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04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附件：</w:t>
      </w:r>
    </w:p>
    <w:p w14:paraId="0139F0F1">
      <w:pPr>
        <w:spacing w:before="278" w:line="220" w:lineRule="auto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黑体" w:eastAsia="黑体" w:cs="Times New Roman"/>
          <w:color w:val="000000"/>
          <w:sz w:val="36"/>
          <w:lang w:val="en-US" w:eastAsia="zh-CN"/>
        </w:rPr>
        <w:t>技术参数</w:t>
      </w:r>
    </w:p>
    <w:p w14:paraId="2B41FF14">
      <w:pPr>
        <w:spacing w:line="139" w:lineRule="exact"/>
      </w:pPr>
    </w:p>
    <w:tbl>
      <w:tblPr>
        <w:tblStyle w:val="6"/>
        <w:tblW w:w="94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1819"/>
        <w:gridCol w:w="3044"/>
        <w:gridCol w:w="1662"/>
        <w:gridCol w:w="1490"/>
      </w:tblGrid>
      <w:tr w14:paraId="7E301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438" w:type="dxa"/>
            <w:vAlign w:val="top"/>
          </w:tcPr>
          <w:p w14:paraId="1F19AC33">
            <w:pPr>
              <w:pStyle w:val="7"/>
              <w:spacing w:before="216" w:line="223" w:lineRule="auto"/>
              <w:ind w:left="242"/>
            </w:pPr>
            <w:r>
              <w:rPr>
                <w:spacing w:val="-2"/>
              </w:rPr>
              <w:t>产品名称</w:t>
            </w:r>
          </w:p>
        </w:tc>
        <w:tc>
          <w:tcPr>
            <w:tcW w:w="1819" w:type="dxa"/>
            <w:vAlign w:val="top"/>
          </w:tcPr>
          <w:p w14:paraId="6B603D6E">
            <w:pPr>
              <w:pStyle w:val="7"/>
              <w:spacing w:before="216" w:line="224" w:lineRule="auto"/>
              <w:ind w:left="198"/>
            </w:pPr>
            <w:r>
              <w:rPr>
                <w:spacing w:val="-3"/>
              </w:rPr>
              <w:t>彩色抗滑薄层</w:t>
            </w:r>
          </w:p>
        </w:tc>
        <w:tc>
          <w:tcPr>
            <w:tcW w:w="3044" w:type="dxa"/>
            <w:vAlign w:val="top"/>
          </w:tcPr>
          <w:p w14:paraId="6F0EF18D">
            <w:pPr>
              <w:pStyle w:val="7"/>
              <w:spacing w:before="216" w:line="227" w:lineRule="auto"/>
              <w:ind w:left="1051"/>
            </w:pPr>
            <w:r>
              <w:rPr>
                <w:spacing w:val="-3"/>
              </w:rPr>
              <w:t>执行标准</w:t>
            </w:r>
          </w:p>
        </w:tc>
        <w:tc>
          <w:tcPr>
            <w:tcW w:w="3152" w:type="dxa"/>
            <w:gridSpan w:val="2"/>
            <w:vAlign w:val="top"/>
          </w:tcPr>
          <w:p w14:paraId="74F5EFC7">
            <w:pPr>
              <w:pStyle w:val="7"/>
              <w:spacing w:before="52" w:line="235" w:lineRule="auto"/>
              <w:ind w:left="803" w:right="254" w:hanging="514"/>
            </w:pPr>
            <w:r>
              <w:rPr>
                <w:spacing w:val="-4"/>
              </w:rPr>
              <w:t>中华人民共和国行业标准</w:t>
            </w:r>
            <w:r>
              <w:rPr>
                <w:spacing w:val="-1"/>
              </w:rPr>
              <w:t>JT/T 712-2008</w:t>
            </w:r>
          </w:p>
        </w:tc>
      </w:tr>
      <w:tr w14:paraId="6A253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3257" w:type="dxa"/>
            <w:gridSpan w:val="2"/>
            <w:vMerge w:val="restart"/>
            <w:tcBorders>
              <w:bottom w:val="nil"/>
            </w:tcBorders>
            <w:vAlign w:val="top"/>
          </w:tcPr>
          <w:p w14:paraId="6CF8D059">
            <w:pPr>
              <w:pStyle w:val="7"/>
              <w:spacing w:before="229" w:line="232" w:lineRule="auto"/>
              <w:ind w:left="1147"/>
            </w:pPr>
            <w:r>
              <w:rPr>
                <w:spacing w:val="-1"/>
              </w:rPr>
              <w:t>检测项目</w:t>
            </w:r>
          </w:p>
        </w:tc>
        <w:tc>
          <w:tcPr>
            <w:tcW w:w="3044" w:type="dxa"/>
            <w:vMerge w:val="restart"/>
            <w:tcBorders>
              <w:bottom w:val="nil"/>
            </w:tcBorders>
            <w:vAlign w:val="top"/>
          </w:tcPr>
          <w:p w14:paraId="7B393D35">
            <w:pPr>
              <w:pStyle w:val="7"/>
              <w:spacing w:before="230" w:line="228" w:lineRule="auto"/>
              <w:ind w:left="1051"/>
            </w:pPr>
            <w:r>
              <w:rPr>
                <w:spacing w:val="-3"/>
              </w:rPr>
              <w:t>技术要求</w:t>
            </w:r>
          </w:p>
        </w:tc>
        <w:tc>
          <w:tcPr>
            <w:tcW w:w="3152" w:type="dxa"/>
            <w:gridSpan w:val="2"/>
            <w:vAlign w:val="top"/>
          </w:tcPr>
          <w:p w14:paraId="6904665A">
            <w:pPr>
              <w:pStyle w:val="7"/>
              <w:spacing w:before="54" w:line="221" w:lineRule="auto"/>
              <w:ind w:left="1093"/>
            </w:pPr>
            <w:r>
              <w:rPr>
                <w:spacing w:val="-1"/>
              </w:rPr>
              <w:t>检测结果</w:t>
            </w:r>
          </w:p>
        </w:tc>
      </w:tr>
      <w:tr w14:paraId="14E14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257" w:type="dxa"/>
            <w:gridSpan w:val="2"/>
            <w:vMerge w:val="continue"/>
            <w:tcBorders>
              <w:top w:val="nil"/>
            </w:tcBorders>
            <w:vAlign w:val="top"/>
          </w:tcPr>
          <w:p w14:paraId="2577EA11">
            <w:pPr>
              <w:rPr>
                <w:rFonts w:ascii="Arial"/>
                <w:sz w:val="21"/>
              </w:rPr>
            </w:pPr>
          </w:p>
        </w:tc>
        <w:tc>
          <w:tcPr>
            <w:tcW w:w="3044" w:type="dxa"/>
            <w:vMerge w:val="continue"/>
            <w:tcBorders>
              <w:top w:val="nil"/>
            </w:tcBorders>
            <w:vAlign w:val="top"/>
          </w:tcPr>
          <w:p w14:paraId="211D5E55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30943EB0">
            <w:pPr>
              <w:pStyle w:val="7"/>
              <w:spacing w:before="49" w:line="220" w:lineRule="auto"/>
              <w:ind w:left="471"/>
            </w:pPr>
            <w:r>
              <w:rPr>
                <w:spacing w:val="-1"/>
              </w:rPr>
              <w:t>检测值</w:t>
            </w:r>
          </w:p>
        </w:tc>
        <w:tc>
          <w:tcPr>
            <w:tcW w:w="1490" w:type="dxa"/>
            <w:vAlign w:val="top"/>
          </w:tcPr>
          <w:p w14:paraId="6ABF3FA0">
            <w:pPr>
              <w:pStyle w:val="7"/>
              <w:spacing w:before="49" w:line="220" w:lineRule="auto"/>
              <w:ind w:left="277"/>
            </w:pPr>
            <w:r>
              <w:rPr>
                <w:spacing w:val="-4"/>
              </w:rPr>
              <w:t>单项结论</w:t>
            </w:r>
          </w:p>
        </w:tc>
      </w:tr>
      <w:tr w14:paraId="5EE94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3257" w:type="dxa"/>
            <w:gridSpan w:val="2"/>
            <w:vAlign w:val="top"/>
          </w:tcPr>
          <w:p w14:paraId="436F47F2">
            <w:pPr>
              <w:spacing w:line="268" w:lineRule="auto"/>
              <w:rPr>
                <w:rFonts w:ascii="Arial"/>
                <w:sz w:val="21"/>
              </w:rPr>
            </w:pPr>
          </w:p>
          <w:p w14:paraId="2F235FB0">
            <w:pPr>
              <w:pStyle w:val="7"/>
              <w:spacing w:before="78" w:line="225" w:lineRule="auto"/>
              <w:ind w:left="1160"/>
            </w:pPr>
            <w:r>
              <w:rPr>
                <w:spacing w:val="-4"/>
              </w:rPr>
              <w:t>涂膜外观</w:t>
            </w:r>
          </w:p>
        </w:tc>
        <w:tc>
          <w:tcPr>
            <w:tcW w:w="3044" w:type="dxa"/>
            <w:vAlign w:val="top"/>
          </w:tcPr>
          <w:p w14:paraId="6E9C2BF0">
            <w:pPr>
              <w:pStyle w:val="7"/>
              <w:spacing w:before="35" w:line="220" w:lineRule="auto"/>
              <w:ind w:left="122"/>
            </w:pPr>
            <w:r>
              <w:rPr>
                <w:spacing w:val="-6"/>
              </w:rPr>
              <w:t>干燥成型后，颜色、骨料颗</w:t>
            </w:r>
          </w:p>
          <w:p w14:paraId="3A0770D1">
            <w:pPr>
              <w:pStyle w:val="7"/>
              <w:spacing w:before="26" w:line="220" w:lineRule="auto"/>
              <w:ind w:left="110"/>
            </w:pPr>
            <w:r>
              <w:rPr>
                <w:spacing w:val="-4"/>
              </w:rPr>
              <w:t>粒分布应均匀，无裂纹、骨</w:t>
            </w:r>
          </w:p>
          <w:p w14:paraId="610541F6">
            <w:pPr>
              <w:pStyle w:val="7"/>
              <w:spacing w:before="26" w:line="206" w:lineRule="auto"/>
              <w:ind w:left="565"/>
            </w:pPr>
            <w:r>
              <w:rPr>
                <w:spacing w:val="-1"/>
              </w:rPr>
              <w:t>料颗粒脱落等现象</w:t>
            </w:r>
          </w:p>
        </w:tc>
        <w:tc>
          <w:tcPr>
            <w:tcW w:w="1662" w:type="dxa"/>
            <w:vAlign w:val="top"/>
          </w:tcPr>
          <w:p w14:paraId="5A650631">
            <w:pPr>
              <w:pStyle w:val="7"/>
              <w:spacing w:before="191" w:line="227" w:lineRule="auto"/>
              <w:ind w:left="359"/>
            </w:pPr>
            <w:r>
              <w:rPr>
                <w:spacing w:val="-3"/>
              </w:rPr>
              <w:t>符合要求</w:t>
            </w:r>
          </w:p>
        </w:tc>
        <w:tc>
          <w:tcPr>
            <w:tcW w:w="1490" w:type="dxa"/>
            <w:vAlign w:val="top"/>
          </w:tcPr>
          <w:p w14:paraId="5A1386BA">
            <w:pPr>
              <w:spacing w:line="268" w:lineRule="auto"/>
              <w:rPr>
                <w:rFonts w:ascii="Arial"/>
                <w:sz w:val="21"/>
              </w:rPr>
            </w:pPr>
          </w:p>
          <w:p w14:paraId="1B97C69B">
            <w:pPr>
              <w:pStyle w:val="7"/>
              <w:spacing w:before="78" w:line="229" w:lineRule="auto"/>
              <w:ind w:left="507"/>
            </w:pPr>
            <w:r>
              <w:rPr>
                <w:spacing w:val="-2"/>
              </w:rPr>
              <w:t>合格</w:t>
            </w:r>
          </w:p>
        </w:tc>
      </w:tr>
      <w:tr w14:paraId="2D1A1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257" w:type="dxa"/>
            <w:gridSpan w:val="2"/>
            <w:vAlign w:val="top"/>
          </w:tcPr>
          <w:p w14:paraId="262AA06E">
            <w:pPr>
              <w:pStyle w:val="7"/>
              <w:spacing w:before="163" w:line="229" w:lineRule="auto"/>
              <w:ind w:left="1281"/>
            </w:pPr>
            <w:r>
              <w:rPr>
                <w:spacing w:val="-6"/>
              </w:rPr>
              <w:t>耐水性</w:t>
            </w:r>
          </w:p>
        </w:tc>
        <w:tc>
          <w:tcPr>
            <w:tcW w:w="3044" w:type="dxa"/>
            <w:vAlign w:val="top"/>
          </w:tcPr>
          <w:p w14:paraId="3086405A">
            <w:pPr>
              <w:pStyle w:val="7"/>
              <w:spacing w:before="163" w:line="224" w:lineRule="auto"/>
              <w:ind w:left="109"/>
            </w:pPr>
            <w:r>
              <w:rPr>
                <w:spacing w:val="4"/>
              </w:rPr>
              <w:t>在水中浸24h应无异常现象</w:t>
            </w:r>
          </w:p>
        </w:tc>
        <w:tc>
          <w:tcPr>
            <w:tcW w:w="1662" w:type="dxa"/>
            <w:vAlign w:val="top"/>
          </w:tcPr>
          <w:p w14:paraId="6A7CE937">
            <w:pPr>
              <w:pStyle w:val="7"/>
              <w:spacing w:before="165" w:line="227" w:lineRule="auto"/>
              <w:ind w:left="359"/>
            </w:pPr>
            <w:r>
              <w:rPr>
                <w:spacing w:val="-3"/>
              </w:rPr>
              <w:t>符合要求</w:t>
            </w:r>
          </w:p>
        </w:tc>
        <w:tc>
          <w:tcPr>
            <w:tcW w:w="1490" w:type="dxa"/>
            <w:vAlign w:val="top"/>
          </w:tcPr>
          <w:p w14:paraId="35D832FE">
            <w:pPr>
              <w:pStyle w:val="7"/>
              <w:spacing w:before="163" w:line="229" w:lineRule="auto"/>
              <w:ind w:left="507"/>
            </w:pPr>
            <w:r>
              <w:rPr>
                <w:spacing w:val="-2"/>
              </w:rPr>
              <w:t>合格</w:t>
            </w:r>
          </w:p>
        </w:tc>
      </w:tr>
      <w:tr w14:paraId="2D10A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3257" w:type="dxa"/>
            <w:gridSpan w:val="2"/>
            <w:vAlign w:val="top"/>
          </w:tcPr>
          <w:p w14:paraId="0E3AC131">
            <w:pPr>
              <w:pStyle w:val="7"/>
              <w:spacing w:before="190" w:line="229" w:lineRule="auto"/>
              <w:ind w:left="1281"/>
            </w:pPr>
            <w:r>
              <w:rPr>
                <w:spacing w:val="-6"/>
              </w:rPr>
              <w:t>耐碱性</w:t>
            </w:r>
          </w:p>
        </w:tc>
        <w:tc>
          <w:tcPr>
            <w:tcW w:w="3044" w:type="dxa"/>
            <w:vAlign w:val="top"/>
          </w:tcPr>
          <w:p w14:paraId="7E2C649E">
            <w:pPr>
              <w:pStyle w:val="7"/>
              <w:spacing w:before="36" w:line="223" w:lineRule="auto"/>
              <w:ind w:left="716" w:right="198" w:hanging="511"/>
            </w:pPr>
            <w:r>
              <w:rPr>
                <w:spacing w:val="-1"/>
              </w:rPr>
              <w:t>在氢氧化钙饱和溶液中浸</w:t>
            </w:r>
            <w:r>
              <w:rPr>
                <w:spacing w:val="-3"/>
              </w:rPr>
              <w:t>24h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无异常现象</w:t>
            </w:r>
          </w:p>
        </w:tc>
        <w:tc>
          <w:tcPr>
            <w:tcW w:w="1662" w:type="dxa"/>
            <w:vAlign w:val="top"/>
          </w:tcPr>
          <w:p w14:paraId="239730BF">
            <w:pPr>
              <w:pStyle w:val="7"/>
              <w:spacing w:before="193" w:line="227" w:lineRule="auto"/>
              <w:ind w:left="359"/>
            </w:pPr>
            <w:r>
              <w:rPr>
                <w:spacing w:val="-3"/>
              </w:rPr>
              <w:t>符合要求</w:t>
            </w:r>
          </w:p>
        </w:tc>
        <w:tc>
          <w:tcPr>
            <w:tcW w:w="1490" w:type="dxa"/>
            <w:vAlign w:val="top"/>
          </w:tcPr>
          <w:p w14:paraId="4E9022D6">
            <w:pPr>
              <w:pStyle w:val="7"/>
              <w:spacing w:before="191" w:line="229" w:lineRule="auto"/>
              <w:ind w:left="507"/>
            </w:pPr>
            <w:r>
              <w:rPr>
                <w:spacing w:val="-2"/>
              </w:rPr>
              <w:t>合格</w:t>
            </w:r>
          </w:p>
        </w:tc>
      </w:tr>
      <w:tr w14:paraId="52831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38" w:hRule="atLeast"/>
        </w:trPr>
        <w:tc>
          <w:tcPr>
            <w:tcW w:w="3257" w:type="dxa"/>
            <w:gridSpan w:val="2"/>
            <w:vAlign w:val="top"/>
          </w:tcPr>
          <w:p w14:paraId="151AF290">
            <w:pPr>
              <w:spacing w:line="270" w:lineRule="auto"/>
              <w:rPr>
                <w:rFonts w:ascii="Arial"/>
                <w:sz w:val="21"/>
              </w:rPr>
            </w:pPr>
          </w:p>
          <w:p w14:paraId="5441C2BA">
            <w:pPr>
              <w:pStyle w:val="7"/>
              <w:spacing w:before="78" w:line="227" w:lineRule="auto"/>
              <w:ind w:left="800"/>
            </w:pPr>
            <w:r>
              <w:rPr>
                <w:spacing w:val="-3"/>
              </w:rPr>
              <w:t>涂层低温抗裂性</w:t>
            </w:r>
          </w:p>
        </w:tc>
        <w:tc>
          <w:tcPr>
            <w:tcW w:w="3044" w:type="dxa"/>
            <w:vAlign w:val="top"/>
          </w:tcPr>
          <w:p w14:paraId="2BA31C3C">
            <w:pPr>
              <w:pStyle w:val="7"/>
              <w:spacing w:before="39" w:line="222" w:lineRule="auto"/>
              <w:ind w:left="109"/>
            </w:pPr>
            <w:r>
              <w:rPr>
                <w:spacing w:val="-2"/>
              </w:rPr>
              <w:t>-10</w:t>
            </w:r>
            <w:r>
              <w:rPr>
                <w:rFonts w:ascii="宋体" w:hAnsi="宋体" w:eastAsia="宋体" w:cs="宋体"/>
                <w:spacing w:val="-2"/>
              </w:rPr>
              <w:t>º</w:t>
            </w:r>
            <w:r>
              <w:rPr>
                <w:spacing w:val="-2"/>
              </w:rPr>
              <w:t>C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保持</w:t>
            </w:r>
            <w:r>
              <w:rPr>
                <w:spacing w:val="-57"/>
              </w:rPr>
              <w:t xml:space="preserve"> </w:t>
            </w:r>
            <w:r>
              <w:rPr>
                <w:spacing w:val="-2"/>
              </w:rPr>
              <w:t>4h,室温放置</w:t>
            </w:r>
            <w:r>
              <w:rPr>
                <w:spacing w:val="-57"/>
              </w:rPr>
              <w:t xml:space="preserve"> </w:t>
            </w:r>
            <w:r>
              <w:rPr>
                <w:spacing w:val="-2"/>
              </w:rPr>
              <w:t>4h</w:t>
            </w:r>
          </w:p>
          <w:p w14:paraId="038EED1B">
            <w:pPr>
              <w:pStyle w:val="7"/>
              <w:spacing w:before="21" w:line="220" w:lineRule="auto"/>
              <w:ind w:left="123"/>
            </w:pPr>
            <w:r>
              <w:rPr>
                <w:spacing w:val="-6"/>
              </w:rPr>
              <w:t>为一个循环，连续做三个循</w:t>
            </w:r>
          </w:p>
          <w:p w14:paraId="5001BE6B">
            <w:pPr>
              <w:pStyle w:val="7"/>
              <w:spacing w:before="25" w:line="205" w:lineRule="auto"/>
              <w:ind w:left="810"/>
            </w:pPr>
            <w:r>
              <w:rPr>
                <w:spacing w:val="-2"/>
              </w:rPr>
              <w:t>环后应无裂纹</w:t>
            </w:r>
          </w:p>
        </w:tc>
        <w:tc>
          <w:tcPr>
            <w:tcW w:w="1662" w:type="dxa"/>
            <w:vAlign w:val="top"/>
          </w:tcPr>
          <w:p w14:paraId="476A13D0">
            <w:pPr>
              <w:spacing w:line="270" w:lineRule="auto"/>
              <w:rPr>
                <w:rFonts w:ascii="Arial"/>
                <w:sz w:val="21"/>
              </w:rPr>
            </w:pPr>
          </w:p>
          <w:p w14:paraId="4F393108">
            <w:pPr>
              <w:pStyle w:val="7"/>
              <w:spacing w:before="78" w:line="227" w:lineRule="auto"/>
              <w:ind w:left="359"/>
            </w:pPr>
            <w:r>
              <w:rPr>
                <w:spacing w:val="-3"/>
              </w:rPr>
              <w:t>符合要求</w:t>
            </w:r>
          </w:p>
        </w:tc>
        <w:tc>
          <w:tcPr>
            <w:tcW w:w="1490" w:type="dxa"/>
            <w:vAlign w:val="top"/>
          </w:tcPr>
          <w:p w14:paraId="3FDF4925">
            <w:pPr>
              <w:spacing w:line="270" w:lineRule="auto"/>
              <w:rPr>
                <w:rFonts w:ascii="Arial"/>
                <w:sz w:val="21"/>
              </w:rPr>
            </w:pPr>
          </w:p>
          <w:p w14:paraId="0582206E">
            <w:pPr>
              <w:pStyle w:val="7"/>
              <w:spacing w:before="78" w:line="229" w:lineRule="auto"/>
              <w:ind w:left="507"/>
            </w:pPr>
            <w:r>
              <w:rPr>
                <w:spacing w:val="-2"/>
              </w:rPr>
              <w:t>合格</w:t>
            </w:r>
          </w:p>
        </w:tc>
      </w:tr>
      <w:tr w14:paraId="73CEC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38" w:type="dxa"/>
            <w:vMerge w:val="restart"/>
            <w:tcBorders>
              <w:bottom w:val="nil"/>
            </w:tcBorders>
            <w:vAlign w:val="top"/>
          </w:tcPr>
          <w:p w14:paraId="0662AA70">
            <w:pPr>
              <w:spacing w:line="251" w:lineRule="auto"/>
              <w:rPr>
                <w:rFonts w:ascii="Arial"/>
                <w:sz w:val="21"/>
              </w:rPr>
            </w:pPr>
          </w:p>
          <w:p w14:paraId="09CC2537">
            <w:pPr>
              <w:spacing w:line="252" w:lineRule="auto"/>
              <w:rPr>
                <w:rFonts w:ascii="Arial"/>
                <w:sz w:val="21"/>
              </w:rPr>
            </w:pPr>
          </w:p>
          <w:p w14:paraId="7B145284">
            <w:pPr>
              <w:pStyle w:val="7"/>
              <w:spacing w:before="78" w:line="224" w:lineRule="auto"/>
              <w:ind w:left="115"/>
            </w:pPr>
            <w:r>
              <w:rPr>
                <w:spacing w:val="-16"/>
              </w:rPr>
              <w:t>抗滑性（BPN</w:t>
            </w:r>
          </w:p>
          <w:p w14:paraId="33CDB9F0">
            <w:pPr>
              <w:pStyle w:val="7"/>
              <w:spacing w:before="20" w:line="232" w:lineRule="auto"/>
              <w:ind w:left="479"/>
            </w:pPr>
            <w:r>
              <w:rPr>
                <w:spacing w:val="-2"/>
              </w:rPr>
              <w:t>值）</w:t>
            </w:r>
          </w:p>
        </w:tc>
        <w:tc>
          <w:tcPr>
            <w:tcW w:w="1819" w:type="dxa"/>
            <w:vAlign w:val="top"/>
          </w:tcPr>
          <w:p w14:paraId="7D58B6B6">
            <w:pPr>
              <w:pStyle w:val="7"/>
              <w:spacing w:before="164" w:line="224" w:lineRule="auto"/>
              <w:ind w:left="321"/>
            </w:pPr>
            <w:r>
              <w:rPr>
                <w:spacing w:val="-4"/>
              </w:rPr>
              <w:t>普通防滑型</w:t>
            </w:r>
          </w:p>
        </w:tc>
        <w:tc>
          <w:tcPr>
            <w:tcW w:w="3044" w:type="dxa"/>
            <w:vAlign w:val="top"/>
          </w:tcPr>
          <w:p w14:paraId="73AD3C3D">
            <w:pPr>
              <w:pStyle w:val="7"/>
              <w:spacing w:before="164" w:line="317" w:lineRule="exact"/>
              <w:ind w:left="863"/>
            </w:pPr>
            <w:r>
              <w:rPr>
                <w:spacing w:val="-1"/>
                <w:position w:val="1"/>
              </w:rPr>
              <w:t>45≤BPN＜55</w:t>
            </w:r>
          </w:p>
        </w:tc>
        <w:tc>
          <w:tcPr>
            <w:tcW w:w="1662" w:type="dxa"/>
            <w:vAlign w:val="top"/>
          </w:tcPr>
          <w:p w14:paraId="13B179F2">
            <w:pPr>
              <w:pStyle w:val="7"/>
              <w:spacing w:before="164" w:line="241" w:lineRule="auto"/>
              <w:ind w:left="774"/>
            </w:pPr>
            <w:r>
              <w:t>/</w:t>
            </w:r>
          </w:p>
        </w:tc>
        <w:tc>
          <w:tcPr>
            <w:tcW w:w="1490" w:type="dxa"/>
            <w:vAlign w:val="top"/>
          </w:tcPr>
          <w:p w14:paraId="24CA9CE8">
            <w:pPr>
              <w:pStyle w:val="7"/>
              <w:spacing w:before="164" w:line="241" w:lineRule="auto"/>
              <w:ind w:left="687"/>
            </w:pPr>
            <w:r>
              <w:t>/</w:t>
            </w:r>
          </w:p>
        </w:tc>
      </w:tr>
      <w:tr w14:paraId="56445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75545612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3E3834E3">
            <w:pPr>
              <w:pStyle w:val="7"/>
              <w:spacing w:before="166" w:line="224" w:lineRule="auto"/>
              <w:ind w:left="487"/>
            </w:pPr>
            <w:r>
              <w:rPr>
                <w:spacing w:val="-10"/>
              </w:rPr>
              <w:t>中防滑型</w:t>
            </w:r>
          </w:p>
        </w:tc>
        <w:tc>
          <w:tcPr>
            <w:tcW w:w="3044" w:type="dxa"/>
            <w:vAlign w:val="top"/>
          </w:tcPr>
          <w:p w14:paraId="226E7E17">
            <w:pPr>
              <w:pStyle w:val="7"/>
              <w:spacing w:before="166" w:line="317" w:lineRule="exact"/>
              <w:ind w:left="864"/>
            </w:pPr>
            <w:r>
              <w:rPr>
                <w:spacing w:val="-1"/>
                <w:position w:val="1"/>
              </w:rPr>
              <w:t>55≤BPN＜70</w:t>
            </w:r>
          </w:p>
        </w:tc>
        <w:tc>
          <w:tcPr>
            <w:tcW w:w="1662" w:type="dxa"/>
            <w:vAlign w:val="top"/>
          </w:tcPr>
          <w:p w14:paraId="5469211B">
            <w:pPr>
              <w:pStyle w:val="7"/>
              <w:spacing w:before="166" w:line="241" w:lineRule="auto"/>
              <w:ind w:left="774"/>
            </w:pPr>
            <w:r>
              <w:t>/</w:t>
            </w:r>
          </w:p>
        </w:tc>
        <w:tc>
          <w:tcPr>
            <w:tcW w:w="1490" w:type="dxa"/>
            <w:vAlign w:val="top"/>
          </w:tcPr>
          <w:p w14:paraId="6E6947E0">
            <w:pPr>
              <w:pStyle w:val="7"/>
              <w:spacing w:before="166" w:line="241" w:lineRule="auto"/>
              <w:ind w:left="687"/>
            </w:pPr>
            <w:r>
              <w:t>/</w:t>
            </w:r>
          </w:p>
        </w:tc>
      </w:tr>
      <w:tr w14:paraId="70DA6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38" w:type="dxa"/>
            <w:vMerge w:val="continue"/>
            <w:tcBorders>
              <w:top w:val="nil"/>
            </w:tcBorders>
            <w:vAlign w:val="top"/>
          </w:tcPr>
          <w:p w14:paraId="7CF4D7B1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6AC7CFD8">
            <w:pPr>
              <w:pStyle w:val="7"/>
              <w:spacing w:before="167" w:line="224" w:lineRule="auto"/>
              <w:ind w:left="456"/>
            </w:pPr>
            <w:r>
              <w:rPr>
                <w:spacing w:val="-8"/>
              </w:rPr>
              <w:t>高防滑型</w:t>
            </w:r>
          </w:p>
        </w:tc>
        <w:tc>
          <w:tcPr>
            <w:tcW w:w="3044" w:type="dxa"/>
            <w:vAlign w:val="top"/>
          </w:tcPr>
          <w:p w14:paraId="1FB39E72">
            <w:pPr>
              <w:pStyle w:val="7"/>
              <w:spacing w:before="167" w:line="319" w:lineRule="exact"/>
              <w:ind w:left="1110"/>
            </w:pPr>
            <w:r>
              <w:rPr>
                <w:spacing w:val="-2"/>
                <w:position w:val="1"/>
              </w:rPr>
              <w:t>BPN≥70</w:t>
            </w:r>
          </w:p>
        </w:tc>
        <w:tc>
          <w:tcPr>
            <w:tcW w:w="1662" w:type="dxa"/>
            <w:vAlign w:val="top"/>
          </w:tcPr>
          <w:p w14:paraId="5D9094BA">
            <w:pPr>
              <w:pStyle w:val="7"/>
              <w:spacing w:before="167" w:line="323" w:lineRule="exact"/>
              <w:ind w:left="717"/>
            </w:pPr>
            <w:r>
              <w:rPr>
                <w:spacing w:val="-4"/>
                <w:position w:val="1"/>
              </w:rPr>
              <w:t>81</w:t>
            </w:r>
          </w:p>
        </w:tc>
        <w:tc>
          <w:tcPr>
            <w:tcW w:w="1490" w:type="dxa"/>
            <w:vAlign w:val="top"/>
          </w:tcPr>
          <w:p w14:paraId="429E8026">
            <w:pPr>
              <w:pStyle w:val="7"/>
              <w:spacing w:before="168" w:line="229" w:lineRule="auto"/>
              <w:ind w:left="507"/>
            </w:pPr>
            <w:r>
              <w:rPr>
                <w:spacing w:val="-2"/>
              </w:rPr>
              <w:t>合格</w:t>
            </w:r>
          </w:p>
        </w:tc>
      </w:tr>
      <w:tr w14:paraId="04B60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257" w:type="dxa"/>
            <w:gridSpan w:val="2"/>
            <w:vAlign w:val="top"/>
          </w:tcPr>
          <w:p w14:paraId="566B4082">
            <w:pPr>
              <w:pStyle w:val="7"/>
              <w:spacing w:before="195" w:line="225" w:lineRule="auto"/>
              <w:ind w:left="552"/>
            </w:pPr>
            <w:r>
              <w:rPr>
                <w:spacing w:val="-1"/>
              </w:rPr>
              <w:t>基料在容器中的状态</w:t>
            </w:r>
          </w:p>
        </w:tc>
        <w:tc>
          <w:tcPr>
            <w:tcW w:w="3044" w:type="dxa"/>
            <w:vAlign w:val="top"/>
          </w:tcPr>
          <w:p w14:paraId="6C6C090E">
            <w:pPr>
              <w:pStyle w:val="7"/>
              <w:spacing w:before="39" w:line="225" w:lineRule="auto"/>
              <w:ind w:left="109"/>
            </w:pPr>
            <w:r>
              <w:rPr>
                <w:spacing w:val="-5"/>
              </w:rPr>
              <w:t>应无结块、结皮现象、易于</w:t>
            </w:r>
          </w:p>
          <w:p w14:paraId="10D091B0">
            <w:pPr>
              <w:pStyle w:val="7"/>
              <w:spacing w:before="19" w:line="204" w:lineRule="auto"/>
              <w:ind w:left="1286"/>
            </w:pPr>
            <w:r>
              <w:rPr>
                <w:spacing w:val="-4"/>
              </w:rPr>
              <w:t>搅匀</w:t>
            </w:r>
          </w:p>
        </w:tc>
        <w:tc>
          <w:tcPr>
            <w:tcW w:w="1662" w:type="dxa"/>
            <w:vAlign w:val="top"/>
          </w:tcPr>
          <w:p w14:paraId="3B86F704">
            <w:pPr>
              <w:pStyle w:val="7"/>
              <w:spacing w:before="195" w:line="227" w:lineRule="auto"/>
              <w:ind w:left="359"/>
            </w:pPr>
            <w:r>
              <w:rPr>
                <w:spacing w:val="-3"/>
              </w:rPr>
              <w:t>符合要求</w:t>
            </w:r>
          </w:p>
        </w:tc>
        <w:tc>
          <w:tcPr>
            <w:tcW w:w="1490" w:type="dxa"/>
            <w:vAlign w:val="top"/>
          </w:tcPr>
          <w:p w14:paraId="23F4DCC6">
            <w:pPr>
              <w:pStyle w:val="7"/>
              <w:spacing w:before="196" w:line="229" w:lineRule="auto"/>
              <w:ind w:left="507"/>
            </w:pPr>
            <w:r>
              <w:rPr>
                <w:spacing w:val="-2"/>
              </w:rPr>
              <w:t>合格</w:t>
            </w:r>
          </w:p>
        </w:tc>
      </w:tr>
      <w:tr w14:paraId="3418D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257" w:type="dxa"/>
            <w:gridSpan w:val="2"/>
            <w:vAlign w:val="top"/>
          </w:tcPr>
          <w:p w14:paraId="6608BBFB">
            <w:pPr>
              <w:pStyle w:val="7"/>
              <w:spacing w:before="165" w:line="227" w:lineRule="auto"/>
              <w:ind w:left="744"/>
            </w:pPr>
            <w:r>
              <w:rPr>
                <w:spacing w:val="-3"/>
              </w:rPr>
              <w:t>凝胶时间（min）</w:t>
            </w:r>
          </w:p>
        </w:tc>
        <w:tc>
          <w:tcPr>
            <w:tcW w:w="3044" w:type="dxa"/>
            <w:vAlign w:val="top"/>
          </w:tcPr>
          <w:p w14:paraId="0B1D9862">
            <w:pPr>
              <w:pStyle w:val="7"/>
              <w:spacing w:before="166" w:line="318" w:lineRule="exact"/>
              <w:ind w:left="1313"/>
            </w:pPr>
            <w:r>
              <w:rPr>
                <w:spacing w:val="-11"/>
                <w:position w:val="1"/>
              </w:rPr>
              <w:t>≥10</w:t>
            </w:r>
          </w:p>
        </w:tc>
        <w:tc>
          <w:tcPr>
            <w:tcW w:w="1662" w:type="dxa"/>
            <w:vAlign w:val="top"/>
          </w:tcPr>
          <w:p w14:paraId="3661D4AC">
            <w:pPr>
              <w:pStyle w:val="7"/>
              <w:spacing w:before="166" w:line="318" w:lineRule="exact"/>
              <w:ind w:left="720"/>
            </w:pPr>
            <w:r>
              <w:rPr>
                <w:spacing w:val="-5"/>
                <w:position w:val="1"/>
              </w:rPr>
              <w:t>30</w:t>
            </w:r>
          </w:p>
        </w:tc>
        <w:tc>
          <w:tcPr>
            <w:tcW w:w="1490" w:type="dxa"/>
            <w:vAlign w:val="top"/>
          </w:tcPr>
          <w:p w14:paraId="42F53130">
            <w:pPr>
              <w:pStyle w:val="7"/>
              <w:spacing w:before="166" w:line="229" w:lineRule="auto"/>
              <w:ind w:left="507"/>
            </w:pPr>
            <w:r>
              <w:rPr>
                <w:spacing w:val="-2"/>
              </w:rPr>
              <w:t>合格</w:t>
            </w:r>
          </w:p>
        </w:tc>
      </w:tr>
      <w:tr w14:paraId="6AF9A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257" w:type="dxa"/>
            <w:gridSpan w:val="2"/>
            <w:vAlign w:val="top"/>
          </w:tcPr>
          <w:p w14:paraId="33A426EE">
            <w:pPr>
              <w:pStyle w:val="7"/>
              <w:spacing w:before="166" w:line="227" w:lineRule="auto"/>
              <w:ind w:left="432"/>
            </w:pPr>
            <w:r>
              <w:rPr>
                <w:spacing w:val="-1"/>
              </w:rPr>
              <w:t>基料附着性（划圈法）</w:t>
            </w:r>
          </w:p>
        </w:tc>
        <w:tc>
          <w:tcPr>
            <w:tcW w:w="3044" w:type="dxa"/>
            <w:vAlign w:val="top"/>
          </w:tcPr>
          <w:p w14:paraId="4221BB95">
            <w:pPr>
              <w:pStyle w:val="7"/>
              <w:spacing w:before="167" w:line="317" w:lineRule="exact"/>
              <w:ind w:left="1366"/>
            </w:pPr>
            <w:r>
              <w:rPr>
                <w:spacing w:val="-14"/>
                <w:position w:val="1"/>
              </w:rPr>
              <w:t>≤4</w:t>
            </w:r>
          </w:p>
        </w:tc>
        <w:tc>
          <w:tcPr>
            <w:tcW w:w="1662" w:type="dxa"/>
            <w:vAlign w:val="top"/>
          </w:tcPr>
          <w:p w14:paraId="58ED3513">
            <w:pPr>
              <w:pStyle w:val="7"/>
              <w:spacing w:before="167"/>
              <w:ind w:left="627"/>
            </w:pPr>
            <w:r>
              <w:rPr>
                <w:spacing w:val="-4"/>
              </w:rPr>
              <w:t>2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级</w:t>
            </w:r>
          </w:p>
        </w:tc>
        <w:tc>
          <w:tcPr>
            <w:tcW w:w="1490" w:type="dxa"/>
            <w:vAlign w:val="top"/>
          </w:tcPr>
          <w:p w14:paraId="5F60B43F">
            <w:pPr>
              <w:pStyle w:val="7"/>
              <w:spacing w:before="168" w:line="229" w:lineRule="auto"/>
              <w:ind w:left="507"/>
            </w:pPr>
            <w:r>
              <w:rPr>
                <w:spacing w:val="-2"/>
              </w:rPr>
              <w:t>合格</w:t>
            </w:r>
          </w:p>
        </w:tc>
      </w:tr>
      <w:tr w14:paraId="24A58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38" w:type="dxa"/>
            <w:vMerge w:val="restart"/>
            <w:tcBorders>
              <w:bottom w:val="nil"/>
            </w:tcBorders>
            <w:vAlign w:val="top"/>
          </w:tcPr>
          <w:p w14:paraId="4DC0A32D">
            <w:pPr>
              <w:pStyle w:val="7"/>
              <w:spacing w:before="290" w:line="256" w:lineRule="auto"/>
              <w:ind w:left="130" w:right="35" w:hanging="2"/>
            </w:pPr>
            <w:r>
              <w:rPr>
                <w:spacing w:val="-3"/>
              </w:rPr>
              <w:t>不粘胎干燥</w:t>
            </w:r>
            <w:r>
              <w:rPr>
                <w:spacing w:val="-8"/>
              </w:rPr>
              <w:t>时间（min）</w:t>
            </w:r>
          </w:p>
        </w:tc>
        <w:tc>
          <w:tcPr>
            <w:tcW w:w="1819" w:type="dxa"/>
            <w:vAlign w:val="top"/>
          </w:tcPr>
          <w:p w14:paraId="33FE078E">
            <w:pPr>
              <w:pStyle w:val="7"/>
              <w:spacing w:before="169" w:line="227" w:lineRule="auto"/>
              <w:ind w:left="323"/>
            </w:pPr>
            <w:r>
              <w:rPr>
                <w:spacing w:val="-4"/>
              </w:rPr>
              <w:t>快干冷涂型</w:t>
            </w:r>
          </w:p>
        </w:tc>
        <w:tc>
          <w:tcPr>
            <w:tcW w:w="3044" w:type="dxa"/>
            <w:vAlign w:val="top"/>
          </w:tcPr>
          <w:p w14:paraId="787D4D26">
            <w:pPr>
              <w:pStyle w:val="7"/>
              <w:spacing w:before="168" w:line="317" w:lineRule="exact"/>
              <w:ind w:left="1306"/>
            </w:pPr>
            <w:r>
              <w:rPr>
                <w:spacing w:val="-9"/>
                <w:position w:val="1"/>
              </w:rPr>
              <w:t>≤60</w:t>
            </w:r>
          </w:p>
        </w:tc>
        <w:tc>
          <w:tcPr>
            <w:tcW w:w="1662" w:type="dxa"/>
            <w:vAlign w:val="top"/>
          </w:tcPr>
          <w:p w14:paraId="4C5E56F3">
            <w:pPr>
              <w:pStyle w:val="7"/>
              <w:spacing w:before="168" w:line="322" w:lineRule="exact"/>
              <w:ind w:left="713"/>
            </w:pPr>
            <w:r>
              <w:rPr>
                <w:spacing w:val="-2"/>
                <w:position w:val="1"/>
              </w:rPr>
              <w:t>45</w:t>
            </w:r>
          </w:p>
        </w:tc>
        <w:tc>
          <w:tcPr>
            <w:tcW w:w="1490" w:type="dxa"/>
            <w:vAlign w:val="top"/>
          </w:tcPr>
          <w:p w14:paraId="50DA2B0F">
            <w:pPr>
              <w:pStyle w:val="7"/>
              <w:spacing w:before="169" w:line="229" w:lineRule="auto"/>
              <w:ind w:left="507"/>
            </w:pPr>
            <w:r>
              <w:rPr>
                <w:spacing w:val="-2"/>
              </w:rPr>
              <w:t>合格</w:t>
            </w:r>
          </w:p>
        </w:tc>
      </w:tr>
      <w:tr w14:paraId="76537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38" w:type="dxa"/>
            <w:vMerge w:val="continue"/>
            <w:tcBorders>
              <w:top w:val="nil"/>
            </w:tcBorders>
            <w:vAlign w:val="top"/>
          </w:tcPr>
          <w:p w14:paraId="55E5C734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vAlign w:val="top"/>
          </w:tcPr>
          <w:p w14:paraId="5FCC8F1E">
            <w:pPr>
              <w:pStyle w:val="7"/>
              <w:spacing w:before="168" w:line="227" w:lineRule="auto"/>
              <w:ind w:left="319"/>
            </w:pPr>
            <w:r>
              <w:rPr>
                <w:spacing w:val="-3"/>
              </w:rPr>
              <w:t>慢干冷涂型</w:t>
            </w:r>
          </w:p>
        </w:tc>
        <w:tc>
          <w:tcPr>
            <w:tcW w:w="3044" w:type="dxa"/>
            <w:vAlign w:val="top"/>
          </w:tcPr>
          <w:p w14:paraId="2CAD7F1A">
            <w:pPr>
              <w:pStyle w:val="7"/>
              <w:spacing w:before="167" w:line="317" w:lineRule="exact"/>
              <w:ind w:left="1246"/>
            </w:pPr>
            <w:r>
              <w:rPr>
                <w:spacing w:val="-7"/>
                <w:position w:val="1"/>
              </w:rPr>
              <w:t>≤300</w:t>
            </w:r>
          </w:p>
        </w:tc>
        <w:tc>
          <w:tcPr>
            <w:tcW w:w="1662" w:type="dxa"/>
            <w:vAlign w:val="top"/>
          </w:tcPr>
          <w:p w14:paraId="6B27F40B">
            <w:pPr>
              <w:pStyle w:val="7"/>
              <w:spacing w:before="167" w:line="241" w:lineRule="auto"/>
              <w:ind w:left="774"/>
            </w:pPr>
            <w:r>
              <w:t>/</w:t>
            </w:r>
          </w:p>
        </w:tc>
        <w:tc>
          <w:tcPr>
            <w:tcW w:w="1490" w:type="dxa"/>
            <w:vAlign w:val="top"/>
          </w:tcPr>
          <w:p w14:paraId="66CDE9EA">
            <w:pPr>
              <w:pStyle w:val="7"/>
              <w:spacing w:before="167" w:line="241" w:lineRule="auto"/>
              <w:ind w:left="687"/>
            </w:pPr>
            <w:r>
              <w:t>/</w:t>
            </w:r>
          </w:p>
        </w:tc>
      </w:tr>
      <w:tr w14:paraId="4B699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257" w:type="dxa"/>
            <w:gridSpan w:val="2"/>
            <w:vAlign w:val="top"/>
          </w:tcPr>
          <w:p w14:paraId="41F4D870">
            <w:pPr>
              <w:pStyle w:val="7"/>
              <w:spacing w:before="166" w:line="227" w:lineRule="auto"/>
              <w:ind w:left="803"/>
            </w:pPr>
            <w:r>
              <w:rPr>
                <w:spacing w:val="-3"/>
              </w:rPr>
              <w:t>骨料粒径（mm）</w:t>
            </w:r>
          </w:p>
        </w:tc>
        <w:tc>
          <w:tcPr>
            <w:tcW w:w="3044" w:type="dxa"/>
            <w:vAlign w:val="top"/>
          </w:tcPr>
          <w:p w14:paraId="4E1CC813">
            <w:pPr>
              <w:pStyle w:val="7"/>
              <w:spacing w:before="166" w:line="317" w:lineRule="exact"/>
              <w:ind w:left="1366"/>
            </w:pPr>
            <w:r>
              <w:rPr>
                <w:spacing w:val="-14"/>
                <w:position w:val="1"/>
              </w:rPr>
              <w:t>≤4</w:t>
            </w:r>
          </w:p>
        </w:tc>
        <w:tc>
          <w:tcPr>
            <w:tcW w:w="1662" w:type="dxa"/>
            <w:vAlign w:val="top"/>
          </w:tcPr>
          <w:p w14:paraId="7EA2DAD5">
            <w:pPr>
              <w:pStyle w:val="7"/>
              <w:spacing w:before="166" w:line="319" w:lineRule="exact"/>
              <w:ind w:left="677"/>
            </w:pPr>
            <w:r>
              <w:rPr>
                <w:color w:val="333333"/>
                <w:spacing w:val="16"/>
                <w:w w:val="125"/>
                <w:position w:val="1"/>
              </w:rPr>
              <w:t>&lt;4</w:t>
            </w:r>
          </w:p>
        </w:tc>
        <w:tc>
          <w:tcPr>
            <w:tcW w:w="1490" w:type="dxa"/>
            <w:vAlign w:val="top"/>
          </w:tcPr>
          <w:p w14:paraId="5392690A">
            <w:pPr>
              <w:pStyle w:val="7"/>
              <w:spacing w:before="167" w:line="229" w:lineRule="auto"/>
              <w:ind w:left="507"/>
            </w:pPr>
            <w:r>
              <w:rPr>
                <w:spacing w:val="-2"/>
              </w:rPr>
              <w:t>合格</w:t>
            </w:r>
          </w:p>
        </w:tc>
      </w:tr>
      <w:tr w14:paraId="52923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3257" w:type="dxa"/>
            <w:gridSpan w:val="2"/>
            <w:vAlign w:val="top"/>
          </w:tcPr>
          <w:p w14:paraId="4C06A9EB">
            <w:pPr>
              <w:pStyle w:val="7"/>
              <w:spacing w:before="168" w:line="231" w:lineRule="auto"/>
              <w:ind w:left="1156"/>
            </w:pPr>
            <w:r>
              <w:rPr>
                <w:spacing w:val="-3"/>
              </w:rPr>
              <w:t>莫氏硬度</w:t>
            </w:r>
          </w:p>
        </w:tc>
        <w:tc>
          <w:tcPr>
            <w:tcW w:w="3044" w:type="dxa"/>
            <w:vAlign w:val="top"/>
          </w:tcPr>
          <w:p w14:paraId="7D30A2B2">
            <w:pPr>
              <w:pStyle w:val="7"/>
              <w:spacing w:before="168" w:line="319" w:lineRule="exact"/>
              <w:ind w:left="1373"/>
            </w:pPr>
            <w:r>
              <w:rPr>
                <w:spacing w:val="-17"/>
                <w:position w:val="1"/>
              </w:rPr>
              <w:t>≥6</w:t>
            </w:r>
          </w:p>
        </w:tc>
        <w:tc>
          <w:tcPr>
            <w:tcW w:w="1662" w:type="dxa"/>
            <w:vAlign w:val="top"/>
          </w:tcPr>
          <w:p w14:paraId="46F44CFD">
            <w:pPr>
              <w:pStyle w:val="7"/>
              <w:spacing w:before="168" w:line="325" w:lineRule="exact"/>
              <w:ind w:left="781"/>
            </w:pPr>
            <w:r>
              <w:rPr>
                <w:color w:val="333333"/>
                <w:position w:val="1"/>
              </w:rPr>
              <w:t>7</w:t>
            </w:r>
          </w:p>
        </w:tc>
        <w:tc>
          <w:tcPr>
            <w:tcW w:w="1490" w:type="dxa"/>
            <w:vAlign w:val="top"/>
          </w:tcPr>
          <w:p w14:paraId="5CA636E4">
            <w:pPr>
              <w:pStyle w:val="7"/>
              <w:spacing w:before="168" w:line="229" w:lineRule="auto"/>
              <w:ind w:left="507"/>
            </w:pPr>
            <w:r>
              <w:rPr>
                <w:spacing w:val="-2"/>
              </w:rPr>
              <w:t>合格</w:t>
            </w:r>
          </w:p>
        </w:tc>
      </w:tr>
    </w:tbl>
    <w:p w14:paraId="5F0A6FA5"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6" w:h="16839"/>
      <w:pgMar w:top="1263" w:right="956" w:bottom="1050" w:left="1491" w:header="0" w:footer="8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BB9E3">
    <w:pPr>
      <w:pStyle w:val="2"/>
    </w:pPr>
  </w:p>
  <w:p w14:paraId="42968ACF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C2A36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334</Words>
  <Characters>383</Characters>
  <TotalTime>0</TotalTime>
  <ScaleCrop>false</ScaleCrop>
  <LinksUpToDate>false</LinksUpToDate>
  <CharactersWithSpaces>391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2025-11-13T16:02:00Z</dcterms:created>
  <dc:creator>xb21cn</dc:creator>
  <cp:lastModifiedBy>CiCi</cp:lastModifiedBy>
  <cp:lastPrinted>2025-11-26T02:07:53Z</cp:lastPrinted>
  <dcterms:modified xsi:type="dcterms:W3CDTF">2025-11-26T02:10:35Z</dcterms:modified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2025-11-26T10:04:38Z</vt:filetime>
  </property>
  <property fmtid="{D5CDD505-2E9C-101B-9397-08002B2CF9AE}" pid="4" name="KSOTemplateDocerSaveRecord">
    <vt:lpwstr>eyJoZGlkIjoiMWY2ZDU0ZDZhNmVlYjY1MDk5NDhmOWFjMmQ5OTgwNzEiLCJ1c2VySWQiOiI2NDM3MTIwNTIifQ==</vt:lpwstr>
  </property>
  <property fmtid="{D5CDD505-2E9C-101B-9397-08002B2CF9AE}" pid="5" name="KSOProductBuildVer">
    <vt:lpwstr>2052-12.1.0.23542</vt:lpwstr>
  </property>
  <property fmtid="{D5CDD505-2E9C-101B-9397-08002B2CF9AE}" pid="6" name="ICV">
    <vt:lpwstr>9E9760CD4AE448EA8AA2789D9552CCFE_13</vt:lpwstr>
  </property>
</Properties>
</file>