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jc w:val="center"/>
        <w:rPr>
          <w:rFonts w:ascii="仿宋_GB2312" w:hAnsi="宋体" w:eastAsia="仿宋_GB2312"/>
          <w:b/>
          <w:spacing w:val="28"/>
          <w:sz w:val="52"/>
          <w:szCs w:val="48"/>
        </w:rPr>
      </w:pPr>
    </w:p>
    <w:p>
      <w:pPr>
        <w:pStyle w:val="2"/>
        <w:ind w:left="0" w:leftChars="0"/>
        <w:jc w:val="center"/>
        <w:rPr>
          <w:rFonts w:hint="eastAsia" w:ascii="仿宋_GB2312" w:hAnsi="宋体" w:eastAsia="仿宋_GB2312"/>
          <w:b/>
          <w:spacing w:val="28"/>
          <w:sz w:val="52"/>
          <w:szCs w:val="48"/>
          <w:lang w:eastAsia="zh-CN"/>
        </w:rPr>
      </w:pPr>
      <w:r>
        <w:rPr>
          <w:rFonts w:hint="eastAsia" w:ascii="仿宋_GB2312" w:hAnsi="宋体" w:eastAsia="仿宋_GB2312"/>
          <w:b/>
          <w:spacing w:val="28"/>
          <w:sz w:val="52"/>
          <w:szCs w:val="48"/>
          <w:lang w:eastAsia="zh-CN"/>
        </w:rPr>
        <w:t>扬州城建园林景观有限公司</w:t>
      </w:r>
    </w:p>
    <w:p>
      <w:pPr>
        <w:pStyle w:val="2"/>
        <w:ind w:left="0" w:leftChars="0"/>
        <w:jc w:val="center"/>
        <w:rPr>
          <w:rFonts w:ascii="仿宋_GB2312" w:hAnsi="宋体" w:eastAsia="仿宋_GB2312"/>
          <w:b/>
          <w:spacing w:val="28"/>
          <w:sz w:val="52"/>
          <w:szCs w:val="48"/>
        </w:rPr>
      </w:pPr>
      <w:r>
        <w:rPr>
          <w:rFonts w:hint="eastAsia" w:ascii="仿宋_GB2312" w:hAnsi="宋体" w:eastAsia="仿宋_GB2312"/>
          <w:b/>
          <w:spacing w:val="28"/>
          <w:sz w:val="52"/>
          <w:szCs w:val="48"/>
          <w:lang w:eastAsia="zh-CN"/>
        </w:rPr>
        <w:t>绿植花卉采购</w:t>
      </w:r>
    </w:p>
    <w:p>
      <w:pPr>
        <w:adjustRightInd w:val="0"/>
        <w:snapToGrid w:val="0"/>
        <w:spacing w:line="360" w:lineRule="auto"/>
        <w:ind w:firstLine="3468" w:firstLineChars="600"/>
        <w:rPr>
          <w:rFonts w:ascii="仿宋_GB2312" w:hAnsi="宋体" w:eastAsia="仿宋_GB2312"/>
          <w:b/>
          <w:spacing w:val="28"/>
          <w:sz w:val="52"/>
          <w:szCs w:val="48"/>
        </w:rPr>
      </w:pPr>
    </w:p>
    <w:p>
      <w:pPr>
        <w:adjustRightInd w:val="0"/>
        <w:snapToGrid w:val="0"/>
        <w:spacing w:line="360" w:lineRule="auto"/>
        <w:ind w:firstLine="3468" w:firstLineChars="600"/>
        <w:rPr>
          <w:rFonts w:ascii="仿宋_GB2312" w:hAnsi="宋体" w:eastAsia="仿宋_GB2312"/>
          <w:b/>
          <w:spacing w:val="28"/>
          <w:sz w:val="52"/>
          <w:szCs w:val="48"/>
        </w:rPr>
      </w:pPr>
    </w:p>
    <w:p>
      <w:pPr>
        <w:adjustRightInd w:val="0"/>
        <w:snapToGrid w:val="0"/>
        <w:spacing w:line="360" w:lineRule="auto"/>
        <w:ind w:firstLine="3468" w:firstLineChars="600"/>
        <w:rPr>
          <w:rFonts w:ascii="仿宋_GB2312" w:hAnsi="宋体" w:eastAsia="仿宋_GB2312"/>
          <w:b/>
          <w:snapToGrid w:val="0"/>
          <w:sz w:val="52"/>
          <w:szCs w:val="52"/>
        </w:rPr>
      </w:pPr>
      <w:r>
        <w:rPr>
          <w:rFonts w:hint="eastAsia" w:ascii="仿宋_GB2312" w:hAnsi="宋体" w:eastAsia="仿宋_GB2312"/>
          <w:b/>
          <w:spacing w:val="28"/>
          <w:sz w:val="52"/>
          <w:szCs w:val="48"/>
        </w:rPr>
        <w:t>招标文件</w:t>
      </w:r>
    </w:p>
    <w:p>
      <w:pPr>
        <w:pStyle w:val="2"/>
        <w:ind w:left="0" w:leftChars="0"/>
      </w:pPr>
    </w:p>
    <w:p>
      <w:pPr/>
    </w:p>
    <w:p>
      <w:pPr>
        <w:adjustRightInd w:val="0"/>
        <w:snapToGrid w:val="0"/>
        <w:spacing w:line="360" w:lineRule="auto"/>
        <w:ind w:firstLine="1446" w:firstLineChars="200"/>
        <w:jc w:val="center"/>
        <w:rPr>
          <w:rFonts w:ascii="仿宋_GB2312" w:hAnsi="宋体" w:eastAsia="仿宋_GB2312"/>
          <w:b/>
          <w:snapToGrid w:val="0"/>
          <w:sz w:val="72"/>
        </w:rPr>
      </w:pPr>
    </w:p>
    <w:p>
      <w:pPr>
        <w:adjustRightInd w:val="0"/>
        <w:snapToGrid w:val="0"/>
        <w:spacing w:line="360" w:lineRule="auto"/>
        <w:rPr>
          <w:rFonts w:ascii="仿宋_GB2312" w:hAnsi="宋体" w:eastAsia="仿宋_GB2312"/>
          <w:b/>
          <w:snapToGrid w:val="0"/>
          <w:sz w:val="72"/>
        </w:rPr>
      </w:pPr>
    </w:p>
    <w:p>
      <w:pPr>
        <w:adjustRightInd w:val="0"/>
        <w:snapToGrid w:val="0"/>
        <w:spacing w:line="480" w:lineRule="auto"/>
        <w:ind w:firstLine="1494" w:firstLineChars="496"/>
        <w:rPr>
          <w:rFonts w:hint="eastAsia" w:ascii="仿宋_GB2312" w:hAnsi="宋体" w:eastAsia="仿宋_GB2312"/>
          <w:b/>
          <w:bCs/>
          <w:snapToGrid w:val="0"/>
          <w:sz w:val="30"/>
        </w:rPr>
      </w:pPr>
      <w:r>
        <w:rPr>
          <w:rFonts w:hint="eastAsia" w:ascii="仿宋_GB2312" w:hAnsi="宋体" w:eastAsia="仿宋_GB2312"/>
          <w:b/>
          <w:bCs/>
          <w:snapToGrid w:val="0"/>
          <w:sz w:val="30"/>
          <w:lang w:eastAsia="zh-CN"/>
        </w:rPr>
        <w:t>招</w:t>
      </w:r>
      <w:r>
        <w:rPr>
          <w:rFonts w:hint="eastAsia" w:ascii="仿宋_GB2312" w:hAnsi="宋体" w:eastAsia="仿宋_GB2312"/>
          <w:b/>
          <w:bCs/>
          <w:snapToGrid w:val="0"/>
          <w:sz w:val="30"/>
          <w:lang w:val="en-US" w:eastAsia="zh-CN"/>
        </w:rPr>
        <w:t xml:space="preserve">    标</w:t>
      </w:r>
      <w:r>
        <w:rPr>
          <w:rFonts w:hint="eastAsia" w:ascii="仿宋_GB2312" w:hAnsi="宋体" w:eastAsia="仿宋_GB2312"/>
          <w:b/>
          <w:bCs/>
          <w:snapToGrid w:val="0"/>
          <w:sz w:val="30"/>
        </w:rPr>
        <w:t xml:space="preserve">    人：</w:t>
      </w:r>
      <w:r>
        <w:rPr>
          <w:rFonts w:hint="eastAsia" w:ascii="仿宋_GB2312" w:hAnsi="宋体" w:eastAsia="仿宋_GB2312"/>
          <w:b/>
          <w:bCs/>
          <w:snapToGrid w:val="0"/>
          <w:sz w:val="30"/>
          <w:lang w:eastAsia="zh-CN"/>
        </w:rPr>
        <w:t>扬州城建园林景观有限公司</w:t>
      </w:r>
    </w:p>
    <w:p>
      <w:pPr>
        <w:spacing w:line="460" w:lineRule="exact"/>
        <w:ind w:firstLine="1494" w:firstLineChars="496"/>
        <w:rPr>
          <w:rFonts w:eastAsia="黑体"/>
          <w:sz w:val="36"/>
        </w:rPr>
      </w:pPr>
      <w:r>
        <w:rPr>
          <w:rFonts w:hint="eastAsia" w:ascii="仿宋_GB2312" w:hAnsi="宋体" w:eastAsia="仿宋_GB2312"/>
          <w:b/>
          <w:bCs/>
          <w:snapToGrid w:val="0"/>
          <w:sz w:val="30"/>
        </w:rPr>
        <w:t xml:space="preserve">发   放   日  期：  </w:t>
      </w:r>
      <w:r>
        <w:rPr>
          <w:rFonts w:hint="eastAsia" w:ascii="仿宋_GB2312" w:hAnsi="宋体" w:eastAsia="仿宋_GB2312"/>
          <w:b/>
          <w:bCs/>
          <w:snapToGrid w:val="0"/>
          <w:sz w:val="30"/>
          <w:u w:val="single"/>
        </w:rPr>
        <w:t xml:space="preserve"> 202</w:t>
      </w:r>
      <w:r>
        <w:rPr>
          <w:rFonts w:hint="eastAsia" w:ascii="仿宋_GB2312" w:hAnsi="宋体" w:eastAsia="仿宋_GB2312"/>
          <w:b/>
          <w:bCs/>
          <w:snapToGrid w:val="0"/>
          <w:sz w:val="30"/>
          <w:u w:val="single"/>
          <w:lang w:val="en-US" w:eastAsia="zh-CN"/>
        </w:rPr>
        <w:t>2</w:t>
      </w:r>
      <w:r>
        <w:rPr>
          <w:rFonts w:hint="eastAsia" w:ascii="仿宋_GB2312" w:hAnsi="宋体" w:eastAsia="仿宋_GB2312"/>
          <w:b/>
          <w:bCs/>
          <w:snapToGrid w:val="0"/>
          <w:sz w:val="30"/>
        </w:rPr>
        <w:t>年</w:t>
      </w:r>
      <w:r>
        <w:rPr>
          <w:rFonts w:hint="eastAsia" w:ascii="仿宋_GB2312" w:hAnsi="宋体" w:eastAsia="仿宋_GB2312"/>
          <w:b/>
          <w:bCs/>
          <w:snapToGrid w:val="0"/>
          <w:sz w:val="30"/>
          <w:u w:val="single"/>
        </w:rPr>
        <w:t xml:space="preserve"> 1 </w:t>
      </w:r>
      <w:r>
        <w:rPr>
          <w:rFonts w:hint="eastAsia" w:ascii="仿宋_GB2312" w:hAnsi="宋体" w:eastAsia="仿宋_GB2312"/>
          <w:b/>
          <w:bCs/>
          <w:snapToGrid w:val="0"/>
          <w:sz w:val="30"/>
        </w:rPr>
        <w:t>月</w:t>
      </w:r>
      <w:r>
        <w:rPr>
          <w:rFonts w:hint="eastAsia" w:ascii="仿宋_GB2312" w:hAnsi="宋体" w:eastAsia="仿宋_GB2312"/>
          <w:b/>
          <w:bCs/>
          <w:snapToGrid w:val="0"/>
          <w:sz w:val="30"/>
          <w:u w:val="single"/>
        </w:rPr>
        <w:t xml:space="preserve"> </w:t>
      </w:r>
      <w:r>
        <w:rPr>
          <w:rFonts w:hint="eastAsia" w:ascii="仿宋_GB2312" w:hAnsi="宋体" w:eastAsia="仿宋_GB2312"/>
          <w:b/>
          <w:bCs/>
          <w:snapToGrid w:val="0"/>
          <w:sz w:val="30"/>
          <w:u w:val="single"/>
          <w:lang w:val="en-US" w:eastAsia="zh-CN"/>
        </w:rPr>
        <w:t>26</w:t>
      </w:r>
      <w:r>
        <w:rPr>
          <w:rFonts w:hint="eastAsia" w:ascii="仿宋_GB2312" w:hAnsi="宋体" w:eastAsia="仿宋_GB2312"/>
          <w:b/>
          <w:bCs/>
          <w:snapToGrid w:val="0"/>
          <w:sz w:val="30"/>
        </w:rPr>
        <w:t>日</w:t>
      </w:r>
    </w:p>
    <w:p>
      <w:pPr>
        <w:spacing w:line="360" w:lineRule="auto"/>
        <w:outlineLvl w:val="0"/>
        <w:rPr>
          <w:rFonts w:ascii="宋体" w:hAnsi="宋体"/>
          <w:b/>
          <w:sz w:val="36"/>
          <w:szCs w:val="36"/>
        </w:rPr>
      </w:pPr>
    </w:p>
    <w:p>
      <w:pPr>
        <w:pStyle w:val="2"/>
        <w:ind w:left="1260"/>
      </w:pPr>
    </w:p>
    <w:p>
      <w:pPr/>
    </w:p>
    <w:p>
      <w:pPr>
        <w:pStyle w:val="2"/>
        <w:ind w:left="1260"/>
      </w:pPr>
    </w:p>
    <w:p>
      <w:pPr/>
    </w:p>
    <w:p>
      <w:pPr>
        <w:pStyle w:val="2"/>
        <w:ind w:left="1260"/>
      </w:pPr>
    </w:p>
    <w:p>
      <w:pPr/>
    </w:p>
    <w:p>
      <w:pPr>
        <w:pStyle w:val="2"/>
      </w:pPr>
    </w:p>
    <w:p>
      <w:pPr/>
    </w:p>
    <w:p>
      <w:pPr/>
    </w:p>
    <w:p>
      <w:pPr>
        <w:spacing w:line="360" w:lineRule="auto"/>
        <w:jc w:val="center"/>
        <w:outlineLvl w:val="0"/>
        <w:rPr>
          <w:rFonts w:ascii="宋体" w:hAnsi="宋体"/>
          <w:b/>
          <w:sz w:val="36"/>
          <w:szCs w:val="36"/>
        </w:rPr>
      </w:pPr>
      <w:r>
        <w:rPr>
          <w:rFonts w:hint="eastAsia" w:ascii="宋体" w:hAnsi="宋体"/>
          <w:b/>
          <w:sz w:val="36"/>
          <w:szCs w:val="36"/>
        </w:rPr>
        <w:t>前  附  表</w:t>
      </w:r>
    </w:p>
    <w:tbl>
      <w:tblPr>
        <w:tblStyle w:val="16"/>
        <w:tblW w:w="9853" w:type="dxa"/>
        <w:tblInd w:w="-2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4"/>
        <w:gridCol w:w="2106"/>
        <w:gridCol w:w="1993"/>
        <w:gridCol w:w="1105"/>
        <w:gridCol w:w="3125"/>
      </w:tblGrid>
      <w:tr>
        <w:tblPrEx>
          <w:tblLayout w:type="fixed"/>
          <w:tblCellMar>
            <w:top w:w="0" w:type="dxa"/>
            <w:left w:w="108" w:type="dxa"/>
            <w:bottom w:w="0" w:type="dxa"/>
            <w:right w:w="108" w:type="dxa"/>
          </w:tblCellMar>
        </w:tblPrEx>
        <w:trPr>
          <w:trHeight w:val="460" w:hRule="atLeast"/>
        </w:trPr>
        <w:tc>
          <w:tcPr>
            <w:tcW w:w="15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序号</w:t>
            </w:r>
          </w:p>
        </w:tc>
        <w:tc>
          <w:tcPr>
            <w:tcW w:w="21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项    目</w:t>
            </w:r>
          </w:p>
        </w:tc>
        <w:tc>
          <w:tcPr>
            <w:tcW w:w="6223"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ind w:firstLine="2415" w:firstLineChars="1150"/>
              <w:rPr>
                <w:rFonts w:ascii="宋体" w:hAnsi="宋体"/>
                <w:szCs w:val="21"/>
              </w:rPr>
            </w:pPr>
            <w:r>
              <w:rPr>
                <w:rFonts w:hint="eastAsia" w:ascii="宋体" w:hAnsi="宋体"/>
                <w:szCs w:val="21"/>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7" w:hRule="atLeast"/>
        </w:trPr>
        <w:tc>
          <w:tcPr>
            <w:tcW w:w="15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1</w:t>
            </w:r>
          </w:p>
        </w:tc>
        <w:tc>
          <w:tcPr>
            <w:tcW w:w="21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项目名称</w:t>
            </w:r>
          </w:p>
        </w:tc>
        <w:tc>
          <w:tcPr>
            <w:tcW w:w="6223" w:type="dxa"/>
            <w:gridSpan w:val="3"/>
            <w:tcBorders>
              <w:top w:val="single" w:color="auto" w:sz="4" w:space="0"/>
              <w:left w:val="single" w:color="auto" w:sz="4" w:space="0"/>
              <w:bottom w:val="single" w:color="auto" w:sz="4" w:space="0"/>
              <w:right w:val="single" w:color="auto" w:sz="4" w:space="0"/>
            </w:tcBorders>
            <w:vAlign w:val="center"/>
          </w:tcPr>
          <w:p>
            <w:pPr>
              <w:pStyle w:val="2"/>
              <w:ind w:left="0" w:leftChars="0"/>
              <w:jc w:val="both"/>
              <w:rPr>
                <w:rFonts w:hint="eastAsia" w:ascii="宋体" w:hAnsi="宋体" w:eastAsia="宋体"/>
                <w:szCs w:val="21"/>
                <w:lang w:eastAsia="zh-CN"/>
              </w:rPr>
            </w:pPr>
            <w:r>
              <w:rPr>
                <w:rFonts w:hint="eastAsia" w:ascii="宋体" w:hAnsi="宋体"/>
                <w:szCs w:val="21"/>
                <w:lang w:eastAsia="zh-CN"/>
              </w:rPr>
              <w:t>园林公司绿植花卉采购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4" w:hRule="atLeast"/>
        </w:trPr>
        <w:tc>
          <w:tcPr>
            <w:tcW w:w="15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szCs w:val="21"/>
                <w:lang w:val="en-US" w:eastAsia="zh-CN"/>
              </w:rPr>
            </w:pPr>
            <w:r>
              <w:rPr>
                <w:rFonts w:hint="eastAsia" w:ascii="宋体" w:hAnsi="宋体"/>
                <w:szCs w:val="21"/>
                <w:lang w:val="en-US" w:eastAsia="zh-CN"/>
              </w:rPr>
              <w:t>2</w:t>
            </w:r>
          </w:p>
        </w:tc>
        <w:tc>
          <w:tcPr>
            <w:tcW w:w="21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lang w:eastAsia="zh-CN"/>
              </w:rPr>
              <w:t>招标</w:t>
            </w:r>
            <w:r>
              <w:rPr>
                <w:rFonts w:hint="eastAsia" w:ascii="宋体" w:hAnsi="宋体"/>
                <w:szCs w:val="21"/>
              </w:rPr>
              <w:t>方式</w:t>
            </w:r>
          </w:p>
        </w:tc>
        <w:tc>
          <w:tcPr>
            <w:tcW w:w="6223"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szCs w:val="21"/>
                <w:lang w:eastAsia="zh-CN"/>
              </w:rPr>
            </w:pPr>
            <w:r>
              <w:rPr>
                <w:rFonts w:hint="eastAsia" w:ascii="宋体" w:hAnsi="宋体"/>
                <w:szCs w:val="21"/>
                <w:lang w:eastAsia="zh-CN"/>
              </w:rPr>
              <w:t>公开招标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6" w:hRule="atLeast"/>
        </w:trPr>
        <w:tc>
          <w:tcPr>
            <w:tcW w:w="15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szCs w:val="21"/>
                <w:lang w:val="en-US" w:eastAsia="zh-CN"/>
              </w:rPr>
            </w:pPr>
            <w:r>
              <w:rPr>
                <w:rFonts w:hint="eastAsia" w:ascii="宋体" w:hAnsi="宋体"/>
                <w:szCs w:val="21"/>
                <w:lang w:val="en-US" w:eastAsia="zh-CN"/>
              </w:rPr>
              <w:t>3</w:t>
            </w:r>
          </w:p>
        </w:tc>
        <w:tc>
          <w:tcPr>
            <w:tcW w:w="21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lang w:eastAsia="zh-CN"/>
              </w:rPr>
              <w:t>招标</w:t>
            </w:r>
            <w:r>
              <w:rPr>
                <w:rFonts w:hint="eastAsia" w:ascii="宋体" w:hAnsi="宋体"/>
                <w:szCs w:val="21"/>
              </w:rPr>
              <w:t>内容</w:t>
            </w:r>
          </w:p>
        </w:tc>
        <w:tc>
          <w:tcPr>
            <w:tcW w:w="6223" w:type="dxa"/>
            <w:gridSpan w:val="3"/>
            <w:tcBorders>
              <w:top w:val="single" w:color="auto" w:sz="4" w:space="0"/>
              <w:left w:val="single" w:color="auto" w:sz="4" w:space="0"/>
              <w:bottom w:val="single" w:color="auto" w:sz="4" w:space="0"/>
              <w:right w:val="single" w:color="auto" w:sz="4" w:space="0"/>
            </w:tcBorders>
            <w:vAlign w:val="center"/>
          </w:tcPr>
          <w:p>
            <w:pPr>
              <w:spacing w:line="380" w:lineRule="exact"/>
              <w:rPr>
                <w:rFonts w:hint="eastAsia" w:eastAsia="宋体"/>
                <w:lang w:eastAsia="zh-CN"/>
              </w:rPr>
            </w:pPr>
            <w:r>
              <w:rPr>
                <w:rFonts w:hint="eastAsia"/>
                <w:lang w:eastAsia="zh-CN"/>
              </w:rPr>
              <w:t>绿植花卉材料（清单见附件</w:t>
            </w:r>
            <w:r>
              <w:rPr>
                <w:rFonts w:hint="eastAsia"/>
                <w:lang w:val="en-US" w:eastAsia="zh-CN"/>
              </w:rPr>
              <w:t>1</w:t>
            </w:r>
            <w:r>
              <w:rPr>
                <w:rFonts w:hint="eastAsia"/>
                <w:lang w:eastAsia="zh-CN"/>
              </w:rPr>
              <w:t>）</w:t>
            </w:r>
          </w:p>
        </w:tc>
      </w:tr>
      <w:tr>
        <w:tblPrEx>
          <w:tblLayout w:type="fixed"/>
          <w:tblCellMar>
            <w:top w:w="0" w:type="dxa"/>
            <w:left w:w="108" w:type="dxa"/>
            <w:bottom w:w="0" w:type="dxa"/>
            <w:right w:w="108" w:type="dxa"/>
          </w:tblCellMar>
        </w:tblPrEx>
        <w:trPr>
          <w:trHeight w:val="425" w:hRule="atLeast"/>
        </w:trPr>
        <w:tc>
          <w:tcPr>
            <w:tcW w:w="15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szCs w:val="21"/>
                <w:lang w:val="en-US" w:eastAsia="zh-CN"/>
              </w:rPr>
            </w:pPr>
            <w:r>
              <w:rPr>
                <w:rFonts w:hint="eastAsia" w:ascii="宋体" w:hAnsi="宋体"/>
                <w:szCs w:val="21"/>
                <w:lang w:val="en-US" w:eastAsia="zh-CN"/>
              </w:rPr>
              <w:t>4</w:t>
            </w:r>
          </w:p>
        </w:tc>
        <w:tc>
          <w:tcPr>
            <w:tcW w:w="21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服务内容</w:t>
            </w:r>
          </w:p>
        </w:tc>
        <w:tc>
          <w:tcPr>
            <w:tcW w:w="6223"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olor w:val="FF0000"/>
                <w:szCs w:val="21"/>
                <w:lang w:val="en-US" w:eastAsia="zh-CN"/>
              </w:rPr>
            </w:pPr>
            <w:r>
              <w:rPr>
                <w:rFonts w:hint="eastAsia" w:ascii="宋体" w:hAnsi="宋体"/>
                <w:szCs w:val="21"/>
              </w:rPr>
              <w:t>见附表</w:t>
            </w:r>
            <w:r>
              <w:rPr>
                <w:rFonts w:hint="eastAsia" w:ascii="宋体" w:hAnsi="宋体"/>
                <w:szCs w:val="21"/>
                <w:lang w:val="en-US" w:eastAsia="zh-CN"/>
              </w:rPr>
              <w:t>1</w:t>
            </w:r>
          </w:p>
        </w:tc>
      </w:tr>
      <w:tr>
        <w:tblPrEx>
          <w:tblLayout w:type="fixed"/>
          <w:tblCellMar>
            <w:top w:w="0" w:type="dxa"/>
            <w:left w:w="108" w:type="dxa"/>
            <w:bottom w:w="0" w:type="dxa"/>
            <w:right w:w="108" w:type="dxa"/>
          </w:tblCellMar>
        </w:tblPrEx>
        <w:trPr>
          <w:trHeight w:val="90" w:hRule="atLeast"/>
        </w:trPr>
        <w:tc>
          <w:tcPr>
            <w:tcW w:w="15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szCs w:val="21"/>
                <w:lang w:val="en-US" w:eastAsia="zh-CN"/>
              </w:rPr>
            </w:pPr>
            <w:r>
              <w:rPr>
                <w:rFonts w:hint="eastAsia" w:ascii="宋体" w:hAnsi="宋体"/>
                <w:szCs w:val="21"/>
                <w:lang w:val="en-US" w:eastAsia="zh-CN"/>
              </w:rPr>
              <w:t>5</w:t>
            </w:r>
          </w:p>
        </w:tc>
        <w:tc>
          <w:tcPr>
            <w:tcW w:w="21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szCs w:val="21"/>
              </w:rPr>
            </w:pPr>
            <w:r>
              <w:rPr>
                <w:rFonts w:hint="eastAsia" w:ascii="宋体" w:hAnsi="宋体"/>
                <w:color w:val="000000"/>
                <w:szCs w:val="21"/>
              </w:rPr>
              <w:t>交货期</w:t>
            </w:r>
          </w:p>
        </w:tc>
        <w:tc>
          <w:tcPr>
            <w:tcW w:w="6223"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olor w:val="000000"/>
                <w:szCs w:val="21"/>
                <w:lang w:val="en-US" w:eastAsia="zh-CN"/>
              </w:rPr>
            </w:pPr>
            <w:r>
              <w:rPr>
                <w:rFonts w:hint="eastAsia" w:ascii="宋体" w:hAnsi="宋体"/>
                <w:color w:val="000000"/>
                <w:szCs w:val="21"/>
              </w:rPr>
              <w:t>中标签订合同后的3天之内</w:t>
            </w:r>
          </w:p>
        </w:tc>
      </w:tr>
      <w:tr>
        <w:tblPrEx>
          <w:tblLayout w:type="fixed"/>
          <w:tblCellMar>
            <w:top w:w="0" w:type="dxa"/>
            <w:left w:w="108" w:type="dxa"/>
            <w:bottom w:w="0" w:type="dxa"/>
            <w:right w:w="108" w:type="dxa"/>
          </w:tblCellMar>
        </w:tblPrEx>
        <w:trPr>
          <w:trHeight w:val="690" w:hRule="atLeast"/>
        </w:trPr>
        <w:tc>
          <w:tcPr>
            <w:tcW w:w="15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szCs w:val="21"/>
                <w:lang w:val="en-US" w:eastAsia="zh-CN"/>
              </w:rPr>
            </w:pPr>
            <w:r>
              <w:rPr>
                <w:rFonts w:hint="eastAsia" w:ascii="宋体" w:hAnsi="宋体"/>
                <w:szCs w:val="21"/>
                <w:lang w:val="en-US" w:eastAsia="zh-CN"/>
              </w:rPr>
              <w:t>6</w:t>
            </w:r>
          </w:p>
        </w:tc>
        <w:tc>
          <w:tcPr>
            <w:tcW w:w="21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服务内容/服务承诺</w:t>
            </w:r>
          </w:p>
        </w:tc>
        <w:tc>
          <w:tcPr>
            <w:tcW w:w="6223"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b/>
                <w:szCs w:val="21"/>
              </w:rPr>
            </w:pPr>
            <w:r>
              <w:rPr>
                <w:rFonts w:hint="eastAsia" w:ascii="Arial" w:hAnsi="宋体"/>
                <w:bCs/>
                <w:iCs/>
                <w:szCs w:val="28"/>
              </w:rPr>
              <w:t>在</w:t>
            </w:r>
            <w:r>
              <w:rPr>
                <w:rFonts w:hint="eastAsia" w:ascii="Arial" w:hAnsi="宋体"/>
                <w:bCs/>
                <w:iCs/>
                <w:szCs w:val="28"/>
                <w:lang w:eastAsia="zh-CN"/>
              </w:rPr>
              <w:t>投标</w:t>
            </w:r>
            <w:r>
              <w:rPr>
                <w:rFonts w:hint="eastAsia" w:ascii="Arial" w:hAnsi="宋体"/>
                <w:bCs/>
                <w:iCs/>
                <w:szCs w:val="28"/>
              </w:rPr>
              <w:t>文件中注明</w:t>
            </w:r>
          </w:p>
        </w:tc>
      </w:tr>
      <w:tr>
        <w:tblPrEx>
          <w:tblLayout w:type="fixed"/>
          <w:tblCellMar>
            <w:top w:w="0" w:type="dxa"/>
            <w:left w:w="108" w:type="dxa"/>
            <w:bottom w:w="0" w:type="dxa"/>
            <w:right w:w="108" w:type="dxa"/>
          </w:tblCellMar>
        </w:tblPrEx>
        <w:trPr>
          <w:trHeight w:val="714" w:hRule="atLeast"/>
        </w:trPr>
        <w:tc>
          <w:tcPr>
            <w:tcW w:w="15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szCs w:val="21"/>
                <w:lang w:val="en-US" w:eastAsia="zh-CN"/>
              </w:rPr>
            </w:pPr>
            <w:r>
              <w:rPr>
                <w:rFonts w:hint="eastAsia" w:ascii="宋体" w:hAnsi="宋体"/>
                <w:szCs w:val="21"/>
                <w:lang w:val="en-US" w:eastAsia="zh-CN"/>
              </w:rPr>
              <w:t>7</w:t>
            </w:r>
          </w:p>
        </w:tc>
        <w:tc>
          <w:tcPr>
            <w:tcW w:w="21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服务地点</w:t>
            </w:r>
          </w:p>
        </w:tc>
        <w:tc>
          <w:tcPr>
            <w:tcW w:w="6223"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Cs w:val="21"/>
              </w:rPr>
            </w:pPr>
            <w:r>
              <w:rPr>
                <w:rFonts w:hint="eastAsia" w:ascii="宋体" w:hAnsi="宋体"/>
                <w:szCs w:val="21"/>
                <w:lang w:eastAsia="zh-CN"/>
              </w:rPr>
              <w:t>招标人</w:t>
            </w:r>
            <w:r>
              <w:rPr>
                <w:rFonts w:hint="eastAsia" w:ascii="宋体" w:hAnsi="宋体"/>
                <w:szCs w:val="21"/>
              </w:rPr>
              <w:t>指定的地点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2" w:hRule="atLeast"/>
        </w:trPr>
        <w:tc>
          <w:tcPr>
            <w:tcW w:w="15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szCs w:val="21"/>
                <w:lang w:val="en-US" w:eastAsia="zh-CN"/>
              </w:rPr>
            </w:pPr>
            <w:r>
              <w:rPr>
                <w:rFonts w:hint="eastAsia" w:ascii="宋体" w:hAnsi="宋体"/>
                <w:szCs w:val="21"/>
                <w:lang w:val="en-US" w:eastAsia="zh-CN"/>
              </w:rPr>
              <w:t>8</w:t>
            </w:r>
          </w:p>
        </w:tc>
        <w:tc>
          <w:tcPr>
            <w:tcW w:w="21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lang w:eastAsia="zh-CN"/>
              </w:rPr>
              <w:t>招标</w:t>
            </w:r>
            <w:r>
              <w:rPr>
                <w:rFonts w:hint="eastAsia" w:ascii="宋体" w:hAnsi="宋体"/>
                <w:szCs w:val="21"/>
              </w:rPr>
              <w:t>单位</w:t>
            </w:r>
          </w:p>
        </w:tc>
        <w:tc>
          <w:tcPr>
            <w:tcW w:w="6223"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szCs w:val="21"/>
                <w:lang w:eastAsia="zh-CN"/>
              </w:rPr>
            </w:pPr>
            <w:r>
              <w:rPr>
                <w:rFonts w:hint="eastAsia" w:ascii="宋体" w:hAnsi="宋体"/>
                <w:szCs w:val="21"/>
                <w:lang w:eastAsia="zh-CN"/>
              </w:rPr>
              <w:t>扬州城建园林景观有限公司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6" w:hRule="atLeast"/>
        </w:trPr>
        <w:tc>
          <w:tcPr>
            <w:tcW w:w="15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szCs w:val="21"/>
                <w:lang w:val="en-US" w:eastAsia="zh-CN"/>
              </w:rPr>
            </w:pPr>
            <w:r>
              <w:rPr>
                <w:rFonts w:hint="eastAsia" w:ascii="宋体" w:hAnsi="宋体"/>
                <w:szCs w:val="21"/>
                <w:lang w:val="en-US" w:eastAsia="zh-CN"/>
              </w:rPr>
              <w:t>9</w:t>
            </w:r>
          </w:p>
        </w:tc>
        <w:tc>
          <w:tcPr>
            <w:tcW w:w="21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lang w:eastAsia="zh-CN"/>
              </w:rPr>
              <w:t>投标</w:t>
            </w:r>
            <w:r>
              <w:rPr>
                <w:rFonts w:hint="eastAsia" w:ascii="宋体" w:hAnsi="宋体"/>
                <w:szCs w:val="21"/>
              </w:rPr>
              <w:t>文件份数</w:t>
            </w:r>
          </w:p>
        </w:tc>
        <w:tc>
          <w:tcPr>
            <w:tcW w:w="6223"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Cs w:val="21"/>
              </w:rPr>
            </w:pPr>
            <w:r>
              <w:rPr>
                <w:rFonts w:hint="eastAsia" w:ascii="宋体" w:hAnsi="宋体"/>
                <w:szCs w:val="21"/>
              </w:rPr>
              <w:t>正本一份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2" w:hRule="atLeast"/>
        </w:trPr>
        <w:tc>
          <w:tcPr>
            <w:tcW w:w="15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szCs w:val="21"/>
                <w:lang w:val="en-US" w:eastAsia="zh-CN"/>
              </w:rPr>
            </w:pPr>
            <w:r>
              <w:rPr>
                <w:rFonts w:hint="eastAsia" w:ascii="宋体" w:hAnsi="宋体"/>
                <w:szCs w:val="21"/>
              </w:rPr>
              <w:t>1</w:t>
            </w:r>
            <w:r>
              <w:rPr>
                <w:rFonts w:hint="eastAsia" w:ascii="宋体" w:hAnsi="宋体"/>
                <w:szCs w:val="21"/>
                <w:lang w:val="en-US" w:eastAsia="zh-CN"/>
              </w:rPr>
              <w:t>0</w:t>
            </w:r>
          </w:p>
        </w:tc>
        <w:tc>
          <w:tcPr>
            <w:tcW w:w="21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lang w:eastAsia="zh-CN"/>
              </w:rPr>
              <w:t>投标</w:t>
            </w:r>
            <w:r>
              <w:rPr>
                <w:rFonts w:hint="eastAsia" w:ascii="宋体" w:hAnsi="宋体"/>
                <w:szCs w:val="21"/>
              </w:rPr>
              <w:t>有效期</w:t>
            </w:r>
          </w:p>
        </w:tc>
        <w:tc>
          <w:tcPr>
            <w:tcW w:w="6223"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szCs w:val="21"/>
              </w:rPr>
            </w:pPr>
            <w:r>
              <w:rPr>
                <w:rFonts w:hint="eastAsia" w:ascii="宋体" w:hAnsi="宋体"/>
                <w:szCs w:val="21"/>
              </w:rPr>
              <w:t>从投标截止日起90天内有效，如中标，有效期将延至合同终止日。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9" w:hRule="atLeast"/>
        </w:trPr>
        <w:tc>
          <w:tcPr>
            <w:tcW w:w="15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szCs w:val="21"/>
                <w:lang w:val="en-US" w:eastAsia="zh-CN"/>
              </w:rPr>
            </w:pPr>
            <w:r>
              <w:rPr>
                <w:rFonts w:hint="eastAsia" w:ascii="宋体" w:hAnsi="宋体"/>
                <w:szCs w:val="21"/>
              </w:rPr>
              <w:t>1</w:t>
            </w:r>
            <w:r>
              <w:rPr>
                <w:rFonts w:hint="eastAsia" w:ascii="宋体" w:hAnsi="宋体"/>
                <w:szCs w:val="21"/>
                <w:lang w:val="en-US" w:eastAsia="zh-CN"/>
              </w:rPr>
              <w:t>1</w:t>
            </w:r>
          </w:p>
        </w:tc>
        <w:tc>
          <w:tcPr>
            <w:tcW w:w="21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lang w:eastAsia="zh-CN"/>
              </w:rPr>
              <w:t>投标</w:t>
            </w:r>
            <w:r>
              <w:rPr>
                <w:rFonts w:hint="eastAsia" w:ascii="宋体" w:hAnsi="宋体"/>
                <w:szCs w:val="21"/>
              </w:rPr>
              <w:t>截止时间</w:t>
            </w:r>
          </w:p>
        </w:tc>
        <w:tc>
          <w:tcPr>
            <w:tcW w:w="6223"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ind w:firstLine="735" w:firstLineChars="350"/>
              <w:rPr>
                <w:rFonts w:ascii="宋体" w:hAnsi="宋体"/>
                <w:szCs w:val="21"/>
              </w:rPr>
            </w:pPr>
            <w:r>
              <w:rPr>
                <w:rFonts w:hint="eastAsia" w:ascii="宋体" w:hAnsi="宋体"/>
                <w:szCs w:val="21"/>
              </w:rPr>
              <w:t>202</w:t>
            </w:r>
            <w:r>
              <w:rPr>
                <w:rFonts w:hint="eastAsia" w:ascii="宋体" w:hAnsi="宋体"/>
                <w:szCs w:val="21"/>
                <w:lang w:val="en-US" w:eastAsia="zh-CN"/>
              </w:rPr>
              <w:t>2</w:t>
            </w:r>
            <w:r>
              <w:rPr>
                <w:rFonts w:hint="eastAsia" w:ascii="宋体" w:hAnsi="宋体"/>
                <w:szCs w:val="21"/>
              </w:rPr>
              <w:t>年 1 月</w:t>
            </w:r>
            <w:r>
              <w:rPr>
                <w:rFonts w:hint="eastAsia" w:ascii="宋体" w:hAnsi="宋体"/>
                <w:szCs w:val="21"/>
                <w:lang w:val="en-US" w:eastAsia="zh-CN"/>
              </w:rPr>
              <w:t>28</w:t>
            </w:r>
            <w:r>
              <w:rPr>
                <w:rFonts w:hint="eastAsia" w:ascii="宋体" w:hAnsi="宋体"/>
                <w:szCs w:val="21"/>
              </w:rPr>
              <w:t>日</w:t>
            </w:r>
            <w:r>
              <w:rPr>
                <w:rFonts w:hint="eastAsia" w:ascii="宋体" w:hAnsi="宋体"/>
                <w:szCs w:val="21"/>
                <w:lang w:eastAsia="zh-CN"/>
              </w:rPr>
              <w:t>下午</w:t>
            </w:r>
            <w:r>
              <w:rPr>
                <w:rFonts w:hint="eastAsia" w:ascii="宋体" w:hAnsi="宋体"/>
                <w:szCs w:val="21"/>
                <w:lang w:val="en-US" w:eastAsia="zh-CN"/>
              </w:rPr>
              <w:t>16</w:t>
            </w:r>
            <w:r>
              <w:rPr>
                <w:rFonts w:hint="eastAsia" w:ascii="宋体" w:hAnsi="宋体"/>
                <w:szCs w:val="21"/>
              </w:rPr>
              <w:t xml:space="preserve">:00  </w:t>
            </w:r>
            <w:r>
              <w:rPr>
                <w:rFonts w:hint="eastAsia" w:ascii="宋体" w:hAnsi="宋体" w:cs="宋体"/>
                <w:kern w:val="0"/>
                <w:szCs w:val="21"/>
              </w:rPr>
              <w:t>（北京时间）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708" w:hRule="atLeast"/>
        </w:trPr>
        <w:tc>
          <w:tcPr>
            <w:tcW w:w="1524" w:type="dxa"/>
            <w:tcBorders>
              <w:top w:val="single" w:color="auto" w:sz="4" w:space="0"/>
              <w:left w:val="single" w:color="auto" w:sz="4" w:space="0"/>
              <w:bottom w:val="nil"/>
              <w:right w:val="single" w:color="auto" w:sz="4" w:space="0"/>
            </w:tcBorders>
            <w:vAlign w:val="center"/>
          </w:tcPr>
          <w:p>
            <w:pPr>
              <w:spacing w:line="360" w:lineRule="auto"/>
              <w:jc w:val="center"/>
              <w:rPr>
                <w:rFonts w:hint="eastAsia" w:ascii="宋体" w:hAnsi="宋体" w:eastAsia="宋体"/>
                <w:szCs w:val="21"/>
                <w:lang w:val="en-US" w:eastAsia="zh-CN"/>
              </w:rPr>
            </w:pPr>
            <w:r>
              <w:rPr>
                <w:rFonts w:hint="eastAsia" w:ascii="宋体" w:hAnsi="宋体"/>
                <w:szCs w:val="21"/>
              </w:rPr>
              <w:t>1</w:t>
            </w:r>
            <w:r>
              <w:rPr>
                <w:rFonts w:hint="eastAsia" w:ascii="宋体" w:hAnsi="宋体"/>
                <w:szCs w:val="21"/>
                <w:lang w:val="en-US" w:eastAsia="zh-CN"/>
              </w:rPr>
              <w:t>2</w:t>
            </w:r>
          </w:p>
        </w:tc>
        <w:tc>
          <w:tcPr>
            <w:tcW w:w="2106" w:type="dxa"/>
            <w:tcBorders>
              <w:top w:val="single" w:color="auto" w:sz="4" w:space="0"/>
              <w:left w:val="single" w:color="auto" w:sz="8" w:space="0"/>
              <w:bottom w:val="single" w:color="auto" w:sz="4" w:space="0"/>
              <w:right w:val="single" w:color="auto" w:sz="4" w:space="0"/>
            </w:tcBorders>
            <w:vAlign w:val="center"/>
          </w:tcPr>
          <w:p>
            <w:pPr>
              <w:spacing w:line="360" w:lineRule="auto"/>
              <w:rPr>
                <w:rFonts w:ascii="宋体" w:hAnsi="宋体"/>
                <w:szCs w:val="21"/>
              </w:rPr>
            </w:pPr>
            <w:r>
              <w:rPr>
                <w:rFonts w:hint="eastAsia" w:ascii="宋体" w:hAnsi="宋体"/>
                <w:szCs w:val="21"/>
                <w:lang w:eastAsia="zh-CN"/>
              </w:rPr>
              <w:t>投标</w:t>
            </w:r>
            <w:r>
              <w:rPr>
                <w:rFonts w:hint="eastAsia" w:ascii="宋体" w:hAnsi="宋体"/>
                <w:szCs w:val="21"/>
              </w:rPr>
              <w:t>文件递交地址</w:t>
            </w:r>
          </w:p>
        </w:tc>
        <w:tc>
          <w:tcPr>
            <w:tcW w:w="6223" w:type="dxa"/>
            <w:gridSpan w:val="3"/>
            <w:tcBorders>
              <w:top w:val="single" w:color="auto" w:sz="4" w:space="0"/>
              <w:left w:val="single" w:color="auto" w:sz="4" w:space="0"/>
              <w:bottom w:val="single" w:color="auto" w:sz="4" w:space="0"/>
              <w:right w:val="single" w:color="auto" w:sz="8" w:space="0"/>
            </w:tcBorders>
            <w:vAlign w:val="center"/>
          </w:tcPr>
          <w:p>
            <w:pPr>
              <w:spacing w:line="360" w:lineRule="auto"/>
              <w:rPr>
                <w:rFonts w:hint="eastAsia" w:ascii="宋体" w:hAnsi="宋体" w:eastAsia="宋体"/>
                <w:szCs w:val="21"/>
                <w:lang w:eastAsia="zh-CN"/>
              </w:rPr>
            </w:pPr>
            <w:r>
              <w:rPr>
                <w:rFonts w:hint="eastAsia" w:ascii="宋体" w:hAnsi="宋体"/>
                <w:szCs w:val="21"/>
              </w:rPr>
              <w:t>扬州市立新路14号</w:t>
            </w:r>
            <w:r>
              <w:rPr>
                <w:rFonts w:hint="eastAsia" w:ascii="宋体" w:hAnsi="宋体"/>
                <w:szCs w:val="21"/>
                <w:lang w:val="en-US" w:eastAsia="zh-CN"/>
              </w:rPr>
              <w:t xml:space="preserve"> </w:t>
            </w:r>
            <w:r>
              <w:rPr>
                <w:rFonts w:hint="eastAsia" w:ascii="宋体" w:hAnsi="宋体"/>
                <w:szCs w:val="21"/>
                <w:lang w:eastAsia="zh-CN"/>
              </w:rPr>
              <w:t>扬州城建园林景观有限公司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32" w:hRule="atLeast"/>
        </w:trPr>
        <w:tc>
          <w:tcPr>
            <w:tcW w:w="15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szCs w:val="21"/>
                <w:lang w:val="en-US" w:eastAsia="zh-CN"/>
              </w:rPr>
            </w:pPr>
            <w:r>
              <w:rPr>
                <w:rFonts w:hint="eastAsia" w:ascii="宋体" w:hAnsi="宋体"/>
                <w:szCs w:val="21"/>
              </w:rPr>
              <w:t>1</w:t>
            </w:r>
            <w:r>
              <w:rPr>
                <w:rFonts w:hint="eastAsia" w:ascii="宋体" w:hAnsi="宋体"/>
                <w:szCs w:val="21"/>
                <w:lang w:val="en-US" w:eastAsia="zh-CN"/>
              </w:rPr>
              <w:t>3</w:t>
            </w:r>
          </w:p>
        </w:tc>
        <w:tc>
          <w:tcPr>
            <w:tcW w:w="2106" w:type="dxa"/>
            <w:tcBorders>
              <w:top w:val="single" w:color="auto" w:sz="4" w:space="0"/>
              <w:left w:val="single" w:color="auto" w:sz="8"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lang w:eastAsia="zh-CN"/>
              </w:rPr>
              <w:t>开标</w:t>
            </w:r>
            <w:r>
              <w:rPr>
                <w:rFonts w:hint="eastAsia" w:ascii="宋体" w:hAnsi="宋体"/>
                <w:szCs w:val="21"/>
              </w:rPr>
              <w:t>会时间</w:t>
            </w:r>
          </w:p>
        </w:tc>
        <w:tc>
          <w:tcPr>
            <w:tcW w:w="1993"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szCs w:val="21"/>
                <w:lang w:eastAsia="zh-CN"/>
              </w:rPr>
            </w:pPr>
            <w:r>
              <w:rPr>
                <w:rFonts w:hint="eastAsia" w:ascii="宋体" w:hAnsi="宋体"/>
                <w:szCs w:val="21"/>
                <w:lang w:eastAsia="zh-CN"/>
              </w:rPr>
              <w:t>另定</w:t>
            </w:r>
          </w:p>
        </w:tc>
        <w:tc>
          <w:tcPr>
            <w:tcW w:w="110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地址</w:t>
            </w:r>
          </w:p>
        </w:tc>
        <w:tc>
          <w:tcPr>
            <w:tcW w:w="3125" w:type="dxa"/>
            <w:tcBorders>
              <w:top w:val="single" w:color="auto" w:sz="4" w:space="0"/>
              <w:left w:val="single" w:color="auto" w:sz="4" w:space="0"/>
              <w:bottom w:val="single" w:color="auto" w:sz="4" w:space="0"/>
              <w:right w:val="single" w:color="auto" w:sz="8" w:space="0"/>
            </w:tcBorders>
            <w:vAlign w:val="center"/>
          </w:tcPr>
          <w:p>
            <w:pPr>
              <w:spacing w:line="380" w:lineRule="exact"/>
              <w:rPr>
                <w:rFonts w:ascii="宋体" w:hAnsi="宋体"/>
                <w:szCs w:val="21"/>
              </w:rPr>
            </w:pPr>
            <w:r>
              <w:rPr>
                <w:rFonts w:hint="eastAsia" w:ascii="宋体" w:hAnsi="宋体"/>
                <w:szCs w:val="21"/>
                <w:lang w:eastAsia="zh-CN"/>
              </w:rPr>
              <w:t>扬州城建园林景观有限公司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4" w:hRule="atLeast"/>
        </w:trPr>
        <w:tc>
          <w:tcPr>
            <w:tcW w:w="15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szCs w:val="21"/>
                <w:lang w:val="en-US" w:eastAsia="zh-CN"/>
              </w:rPr>
            </w:pPr>
            <w:r>
              <w:rPr>
                <w:rFonts w:hint="eastAsia" w:ascii="宋体" w:hAnsi="宋体"/>
                <w:szCs w:val="21"/>
              </w:rPr>
              <w:t>1</w:t>
            </w:r>
            <w:r>
              <w:rPr>
                <w:rFonts w:hint="eastAsia" w:ascii="宋体" w:hAnsi="宋体"/>
                <w:szCs w:val="21"/>
                <w:lang w:val="en-US" w:eastAsia="zh-CN"/>
              </w:rPr>
              <w:t>4</w:t>
            </w:r>
          </w:p>
        </w:tc>
        <w:tc>
          <w:tcPr>
            <w:tcW w:w="21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lang w:eastAsia="zh-CN"/>
              </w:rPr>
              <w:t>投标文件</w:t>
            </w:r>
            <w:r>
              <w:rPr>
                <w:rFonts w:hint="eastAsia" w:ascii="宋体" w:hAnsi="宋体"/>
                <w:szCs w:val="21"/>
              </w:rPr>
              <w:t>装订</w:t>
            </w:r>
          </w:p>
          <w:p>
            <w:pPr>
              <w:spacing w:line="360" w:lineRule="auto"/>
              <w:jc w:val="center"/>
              <w:rPr>
                <w:rFonts w:ascii="宋体" w:hAnsi="宋体"/>
                <w:szCs w:val="21"/>
              </w:rPr>
            </w:pPr>
            <w:r>
              <w:rPr>
                <w:rFonts w:hint="eastAsia" w:ascii="宋体" w:hAnsi="宋体"/>
                <w:szCs w:val="21"/>
              </w:rPr>
              <w:t>及密封要求</w:t>
            </w:r>
          </w:p>
        </w:tc>
        <w:tc>
          <w:tcPr>
            <w:tcW w:w="6223" w:type="dxa"/>
            <w:gridSpan w:val="3"/>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szCs w:val="21"/>
              </w:rPr>
            </w:pPr>
            <w:r>
              <w:rPr>
                <w:rFonts w:hint="eastAsia" w:ascii="宋体" w:hAnsi="宋体"/>
                <w:szCs w:val="21"/>
              </w:rPr>
              <w:t>所有封袋上应写明</w:t>
            </w:r>
            <w:r>
              <w:rPr>
                <w:rFonts w:hint="eastAsia" w:ascii="宋体" w:hAnsi="宋体"/>
                <w:szCs w:val="21"/>
                <w:lang w:eastAsia="zh-CN"/>
              </w:rPr>
              <w:t>招标</w:t>
            </w:r>
            <w:r>
              <w:rPr>
                <w:rFonts w:hint="eastAsia" w:ascii="宋体" w:hAnsi="宋体"/>
                <w:szCs w:val="21"/>
              </w:rPr>
              <w:t>人名称、</w:t>
            </w:r>
            <w:r>
              <w:rPr>
                <w:rFonts w:hint="eastAsia" w:ascii="宋体" w:hAnsi="宋体"/>
                <w:szCs w:val="21"/>
                <w:lang w:eastAsia="zh-CN"/>
              </w:rPr>
              <w:t>投标</w:t>
            </w:r>
            <w:r>
              <w:rPr>
                <w:rFonts w:hint="eastAsia" w:ascii="宋体" w:hAnsi="宋体"/>
                <w:szCs w:val="21"/>
              </w:rPr>
              <w:t>项目名称及</w:t>
            </w:r>
            <w:r>
              <w:rPr>
                <w:rFonts w:hint="eastAsia" w:ascii="宋体" w:hAnsi="宋体"/>
                <w:szCs w:val="21"/>
                <w:lang w:eastAsia="zh-CN"/>
              </w:rPr>
              <w:t>投标</w:t>
            </w:r>
            <w:r>
              <w:rPr>
                <w:rFonts w:hint="eastAsia" w:ascii="宋体" w:hAnsi="宋体"/>
                <w:szCs w:val="21"/>
              </w:rPr>
              <w:t>人的名称。</w:t>
            </w:r>
          </w:p>
          <w:p>
            <w:pPr>
              <w:spacing w:line="380" w:lineRule="exact"/>
              <w:rPr>
                <w:rFonts w:ascii="宋体" w:hAnsi="宋体"/>
                <w:szCs w:val="21"/>
              </w:rPr>
            </w:pPr>
            <w:r>
              <w:rPr>
                <w:rFonts w:hint="eastAsia" w:ascii="宋体" w:hAnsi="宋体"/>
                <w:szCs w:val="21"/>
              </w:rPr>
              <w:t>所有</w:t>
            </w:r>
            <w:r>
              <w:rPr>
                <w:rFonts w:hint="eastAsia" w:ascii="宋体" w:hAnsi="宋体"/>
                <w:szCs w:val="21"/>
                <w:lang w:eastAsia="zh-CN"/>
              </w:rPr>
              <w:t>投标</w:t>
            </w:r>
            <w:r>
              <w:rPr>
                <w:rFonts w:hint="eastAsia" w:ascii="宋体" w:hAnsi="宋体"/>
                <w:szCs w:val="21"/>
              </w:rPr>
              <w:t>文件都必须在封袋加盖</w:t>
            </w:r>
            <w:r>
              <w:rPr>
                <w:rFonts w:hint="eastAsia" w:ascii="宋体" w:hAnsi="宋体"/>
                <w:szCs w:val="21"/>
                <w:lang w:eastAsia="zh-CN"/>
              </w:rPr>
              <w:t>投标</w:t>
            </w:r>
            <w:r>
              <w:rPr>
                <w:rFonts w:hint="eastAsia" w:ascii="宋体" w:hAnsi="宋体"/>
                <w:szCs w:val="21"/>
              </w:rPr>
              <w:t xml:space="preserve">单位法人公章及其法定代表人或授权委托人印鉴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3" w:hRule="atLeast"/>
        </w:trPr>
        <w:tc>
          <w:tcPr>
            <w:tcW w:w="15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szCs w:val="21"/>
                <w:lang w:val="en-US" w:eastAsia="zh-CN"/>
              </w:rPr>
            </w:pPr>
            <w:r>
              <w:rPr>
                <w:rFonts w:hint="eastAsia" w:ascii="宋体" w:hAnsi="宋体"/>
                <w:szCs w:val="21"/>
              </w:rPr>
              <w:t>1</w:t>
            </w:r>
            <w:r>
              <w:rPr>
                <w:rFonts w:hint="eastAsia" w:ascii="宋体" w:hAnsi="宋体"/>
                <w:szCs w:val="21"/>
                <w:lang w:val="en-US" w:eastAsia="zh-CN"/>
              </w:rPr>
              <w:t>5</w:t>
            </w:r>
          </w:p>
        </w:tc>
        <w:tc>
          <w:tcPr>
            <w:tcW w:w="21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其他</w:t>
            </w:r>
          </w:p>
        </w:tc>
        <w:tc>
          <w:tcPr>
            <w:tcW w:w="6223" w:type="dxa"/>
            <w:gridSpan w:val="3"/>
            <w:tcBorders>
              <w:top w:val="single" w:color="auto" w:sz="4" w:space="0"/>
              <w:left w:val="single" w:color="auto" w:sz="4" w:space="0"/>
              <w:bottom w:val="single" w:color="auto" w:sz="4" w:space="0"/>
              <w:right w:val="single" w:color="auto" w:sz="4" w:space="0"/>
            </w:tcBorders>
            <w:vAlign w:val="center"/>
          </w:tcPr>
          <w:p>
            <w:pPr>
              <w:numPr>
                <w:ilvl w:val="0"/>
                <w:numId w:val="1"/>
              </w:numPr>
              <w:spacing w:line="380" w:lineRule="exact"/>
              <w:ind w:left="357" w:hanging="357"/>
              <w:rPr>
                <w:rFonts w:ascii="宋体" w:hAnsi="宋体"/>
                <w:szCs w:val="21"/>
              </w:rPr>
            </w:pPr>
            <w:r>
              <w:rPr>
                <w:rFonts w:hint="eastAsia" w:ascii="宋体" w:hAnsi="宋体"/>
                <w:szCs w:val="21"/>
              </w:rPr>
              <w:t>下文中与“前附表”内容不一致的，以“前附表”为准；</w:t>
            </w:r>
          </w:p>
          <w:p>
            <w:pPr>
              <w:numPr>
                <w:ilvl w:val="0"/>
                <w:numId w:val="1"/>
              </w:numPr>
              <w:spacing w:line="380" w:lineRule="exact"/>
              <w:ind w:left="357" w:hanging="357"/>
            </w:pPr>
            <w:r>
              <w:rPr>
                <w:rFonts w:hint="eastAsia" w:ascii="宋体" w:hAnsi="宋体"/>
                <w:szCs w:val="21"/>
              </w:rPr>
              <w:t>本</w:t>
            </w:r>
            <w:r>
              <w:rPr>
                <w:rFonts w:hint="eastAsia" w:ascii="宋体" w:hAnsi="宋体"/>
                <w:szCs w:val="21"/>
                <w:lang w:eastAsia="zh-CN"/>
              </w:rPr>
              <w:t>招标</w:t>
            </w:r>
            <w:r>
              <w:rPr>
                <w:rFonts w:hint="eastAsia" w:ascii="宋体" w:hAnsi="宋体"/>
                <w:szCs w:val="21"/>
              </w:rPr>
              <w:t>文件的解释权属于扬州</w:t>
            </w:r>
            <w:r>
              <w:rPr>
                <w:rFonts w:hint="eastAsia" w:ascii="宋体" w:hAnsi="宋体"/>
                <w:szCs w:val="21"/>
                <w:lang w:eastAsia="zh-CN"/>
              </w:rPr>
              <w:t>城建园林景观有限公司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53" w:hRule="atLeast"/>
        </w:trPr>
        <w:tc>
          <w:tcPr>
            <w:tcW w:w="15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宋体" w:hAnsi="宋体" w:eastAsia="宋体"/>
                <w:szCs w:val="21"/>
                <w:lang w:val="en-US" w:eastAsia="zh-CN"/>
              </w:rPr>
            </w:pPr>
            <w:r>
              <w:rPr>
                <w:rFonts w:hint="eastAsia" w:ascii="宋体" w:hAnsi="宋体"/>
                <w:szCs w:val="21"/>
                <w:lang w:val="en-US" w:eastAsia="zh-CN"/>
              </w:rPr>
              <w:t>16</w:t>
            </w:r>
          </w:p>
        </w:tc>
        <w:tc>
          <w:tcPr>
            <w:tcW w:w="21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联系方式</w:t>
            </w:r>
          </w:p>
        </w:tc>
        <w:tc>
          <w:tcPr>
            <w:tcW w:w="6223" w:type="dxa"/>
            <w:gridSpan w:val="3"/>
            <w:tcBorders>
              <w:top w:val="single" w:color="auto" w:sz="4" w:space="0"/>
              <w:left w:val="single" w:color="auto" w:sz="4" w:space="0"/>
              <w:bottom w:val="single" w:color="auto" w:sz="4" w:space="0"/>
              <w:right w:val="single" w:color="auto" w:sz="4" w:space="0"/>
            </w:tcBorders>
            <w:vAlign w:val="center"/>
          </w:tcPr>
          <w:p>
            <w:pPr>
              <w:adjustRightInd w:val="0"/>
              <w:spacing w:line="380" w:lineRule="exact"/>
              <w:rPr>
                <w:rFonts w:ascii="宋体" w:hAnsi="宋体"/>
                <w:szCs w:val="21"/>
              </w:rPr>
            </w:pPr>
            <w:r>
              <w:rPr>
                <w:rFonts w:hint="eastAsia" w:ascii="宋体" w:hAnsi="宋体"/>
                <w:szCs w:val="21"/>
                <w:lang w:eastAsia="zh-CN"/>
              </w:rPr>
              <w:t>招标</w:t>
            </w:r>
            <w:r>
              <w:rPr>
                <w:rFonts w:hint="eastAsia" w:ascii="宋体" w:hAnsi="宋体"/>
                <w:szCs w:val="21"/>
              </w:rPr>
              <w:t>人：</w:t>
            </w:r>
            <w:r>
              <w:rPr>
                <w:rFonts w:hint="eastAsia" w:ascii="宋体" w:hAnsi="宋体"/>
                <w:szCs w:val="21"/>
                <w:lang w:eastAsia="zh-CN"/>
              </w:rPr>
              <w:t>扬州城建园林景观有限公司</w:t>
            </w:r>
          </w:p>
          <w:p>
            <w:pPr>
              <w:adjustRightInd w:val="0"/>
              <w:spacing w:line="380" w:lineRule="exact"/>
              <w:rPr>
                <w:rFonts w:ascii="宋体" w:hAnsi="宋体"/>
                <w:szCs w:val="21"/>
              </w:rPr>
            </w:pPr>
            <w:r>
              <w:rPr>
                <w:rFonts w:hint="eastAsia" w:ascii="宋体" w:hAnsi="宋体"/>
                <w:szCs w:val="21"/>
              </w:rPr>
              <w:t>地  址：扬州市立新路14号</w:t>
            </w:r>
          </w:p>
          <w:p>
            <w:pPr>
              <w:adjustRightInd w:val="0"/>
              <w:spacing w:line="380" w:lineRule="exact"/>
              <w:rPr>
                <w:rFonts w:hint="default" w:ascii="宋体" w:hAnsi="宋体" w:eastAsia="宋体"/>
                <w:szCs w:val="21"/>
                <w:lang w:val="en-US" w:eastAsia="zh-CN"/>
              </w:rPr>
            </w:pPr>
            <w:r>
              <w:rPr>
                <w:rFonts w:hint="eastAsia" w:ascii="宋体" w:hAnsi="宋体"/>
                <w:szCs w:val="21"/>
              </w:rPr>
              <w:t>电  话：</w:t>
            </w:r>
            <w:r>
              <w:rPr>
                <w:rFonts w:hint="eastAsia" w:ascii="宋体" w:hAnsi="宋体"/>
                <w:szCs w:val="21"/>
                <w:lang w:val="en-US" w:eastAsia="zh-CN"/>
              </w:rPr>
              <w:t>13328128577</w:t>
            </w:r>
          </w:p>
          <w:p>
            <w:pPr>
              <w:adjustRightInd w:val="0"/>
              <w:spacing w:line="380" w:lineRule="exact"/>
              <w:rPr>
                <w:rFonts w:hint="eastAsia" w:ascii="宋体" w:hAnsi="宋体" w:eastAsia="宋体"/>
                <w:szCs w:val="21"/>
                <w:lang w:eastAsia="zh-CN"/>
              </w:rPr>
            </w:pPr>
            <w:r>
              <w:rPr>
                <w:rFonts w:hint="eastAsia" w:ascii="宋体" w:hAnsi="宋体"/>
                <w:szCs w:val="21"/>
              </w:rPr>
              <w:t>联系人：</w:t>
            </w:r>
            <w:r>
              <w:rPr>
                <w:rFonts w:hint="eastAsia" w:ascii="宋体" w:hAnsi="宋体"/>
                <w:szCs w:val="21"/>
                <w:lang w:eastAsia="zh-CN"/>
              </w:rPr>
              <w:t>刘辉</w:t>
            </w:r>
          </w:p>
        </w:tc>
      </w:tr>
    </w:tbl>
    <w:p>
      <w:pPr>
        <w:autoSpaceDE w:val="0"/>
        <w:autoSpaceDN w:val="0"/>
        <w:adjustRightInd w:val="0"/>
        <w:snapToGrid w:val="0"/>
        <w:spacing w:line="480" w:lineRule="exact"/>
        <w:rPr>
          <w:rFonts w:ascii="宋体" w:hAnsi="宋体"/>
          <w:b/>
          <w:szCs w:val="21"/>
        </w:rPr>
      </w:pPr>
    </w:p>
    <w:p>
      <w:pPr>
        <w:autoSpaceDE w:val="0"/>
        <w:autoSpaceDN w:val="0"/>
        <w:adjustRightInd w:val="0"/>
        <w:snapToGrid w:val="0"/>
        <w:spacing w:line="480" w:lineRule="exact"/>
        <w:ind w:firstLine="527" w:firstLineChars="250"/>
        <w:rPr>
          <w:rFonts w:hint="eastAsia" w:ascii="宋体" w:hAnsi="宋体"/>
          <w:b/>
          <w:szCs w:val="21"/>
        </w:rPr>
      </w:pPr>
    </w:p>
    <w:p>
      <w:pPr>
        <w:autoSpaceDE w:val="0"/>
        <w:autoSpaceDN w:val="0"/>
        <w:adjustRightInd w:val="0"/>
        <w:snapToGrid w:val="0"/>
        <w:spacing w:line="480" w:lineRule="exact"/>
        <w:ind w:firstLine="527" w:firstLineChars="250"/>
        <w:rPr>
          <w:rFonts w:ascii="宋体" w:hAnsi="宋体"/>
          <w:b/>
          <w:szCs w:val="21"/>
        </w:rPr>
      </w:pPr>
      <w:r>
        <w:rPr>
          <w:rFonts w:hint="eastAsia" w:ascii="宋体" w:hAnsi="宋体"/>
          <w:b/>
          <w:szCs w:val="21"/>
        </w:rPr>
        <w:t>一、总    则</w:t>
      </w:r>
    </w:p>
    <w:p>
      <w:pPr>
        <w:autoSpaceDE w:val="0"/>
        <w:autoSpaceDN w:val="0"/>
        <w:adjustRightInd w:val="0"/>
        <w:snapToGrid w:val="0"/>
        <w:spacing w:line="480" w:lineRule="exact"/>
        <w:ind w:firstLine="561"/>
        <w:rPr>
          <w:rFonts w:ascii="宋体" w:hAnsi="宋体"/>
          <w:b/>
          <w:szCs w:val="21"/>
        </w:rPr>
      </w:pPr>
      <w:r>
        <w:rPr>
          <w:rFonts w:hint="eastAsia" w:ascii="宋体" w:hAnsi="宋体"/>
          <w:b/>
          <w:szCs w:val="21"/>
        </w:rPr>
        <w:t>1、招标项目概况</w:t>
      </w:r>
    </w:p>
    <w:p>
      <w:pPr>
        <w:spacing w:line="360" w:lineRule="auto"/>
        <w:ind w:firstLine="525" w:firstLineChars="250"/>
        <w:rPr>
          <w:rFonts w:ascii="宋体" w:hAnsi="宋体"/>
          <w:szCs w:val="21"/>
        </w:rPr>
      </w:pPr>
      <w:r>
        <w:rPr>
          <w:rFonts w:hint="eastAsia" w:ascii="宋体" w:hAnsi="宋体"/>
          <w:szCs w:val="21"/>
        </w:rPr>
        <w:t>1.1 因</w:t>
      </w:r>
      <w:r>
        <w:rPr>
          <w:rFonts w:hint="eastAsia" w:ascii="宋体" w:hAnsi="宋体"/>
          <w:szCs w:val="21"/>
          <w:lang w:eastAsia="zh-CN"/>
        </w:rPr>
        <w:t>扬州城建园林景观有限公司</w:t>
      </w:r>
      <w:r>
        <w:rPr>
          <w:rFonts w:hint="eastAsia" w:ascii="宋体" w:hAnsi="宋体" w:cs="Times New Roman"/>
          <w:kern w:val="2"/>
          <w:sz w:val="21"/>
          <w:szCs w:val="21"/>
          <w:lang w:val="en-US" w:eastAsia="zh-CN" w:bidi="ar-SA"/>
        </w:rPr>
        <w:t>需采购一批绿植花卉</w:t>
      </w:r>
      <w:r>
        <w:rPr>
          <w:rFonts w:hint="eastAsia" w:ascii="宋体" w:hAnsi="宋体"/>
          <w:szCs w:val="21"/>
        </w:rPr>
        <w:t>，已具备</w:t>
      </w:r>
      <w:r>
        <w:rPr>
          <w:rFonts w:hint="eastAsia" w:ascii="宋体" w:hAnsi="宋体"/>
          <w:szCs w:val="21"/>
          <w:lang w:eastAsia="zh-CN"/>
        </w:rPr>
        <w:t>招标</w:t>
      </w:r>
      <w:r>
        <w:rPr>
          <w:rFonts w:hint="eastAsia" w:ascii="宋体" w:hAnsi="宋体"/>
          <w:szCs w:val="21"/>
        </w:rPr>
        <w:t>条件，现对本项目进行</w:t>
      </w:r>
      <w:r>
        <w:rPr>
          <w:rFonts w:hint="eastAsia" w:ascii="宋体" w:hAnsi="宋体"/>
          <w:szCs w:val="21"/>
          <w:lang w:eastAsia="zh-CN"/>
        </w:rPr>
        <w:t>招标</w:t>
      </w:r>
      <w:r>
        <w:rPr>
          <w:rFonts w:hint="eastAsia" w:ascii="宋体" w:hAnsi="宋体"/>
          <w:szCs w:val="21"/>
        </w:rPr>
        <w:t>。</w:t>
      </w:r>
    </w:p>
    <w:p>
      <w:pPr>
        <w:autoSpaceDE w:val="0"/>
        <w:autoSpaceDN w:val="0"/>
        <w:adjustRightInd w:val="0"/>
        <w:snapToGrid w:val="0"/>
        <w:spacing w:line="480" w:lineRule="exact"/>
        <w:ind w:firstLine="561"/>
        <w:rPr>
          <w:rFonts w:ascii="宋体" w:hAnsi="宋体"/>
          <w:b/>
          <w:szCs w:val="21"/>
        </w:rPr>
      </w:pPr>
      <w:r>
        <w:rPr>
          <w:rFonts w:hint="eastAsia" w:ascii="宋体" w:hAnsi="宋体"/>
          <w:b/>
          <w:szCs w:val="21"/>
        </w:rPr>
        <w:t>2、投标费用</w:t>
      </w:r>
    </w:p>
    <w:p>
      <w:pPr>
        <w:autoSpaceDE w:val="0"/>
        <w:autoSpaceDN w:val="0"/>
        <w:adjustRightInd w:val="0"/>
        <w:snapToGrid w:val="0"/>
        <w:spacing w:line="480" w:lineRule="exact"/>
        <w:ind w:firstLine="561"/>
        <w:rPr>
          <w:rFonts w:ascii="宋体" w:hAnsi="宋体"/>
          <w:szCs w:val="21"/>
        </w:rPr>
      </w:pPr>
      <w:r>
        <w:rPr>
          <w:rFonts w:hint="eastAsia" w:ascii="宋体" w:hAnsi="宋体"/>
          <w:szCs w:val="21"/>
        </w:rPr>
        <w:t>2.1投标人应承担其编制</w:t>
      </w:r>
      <w:r>
        <w:rPr>
          <w:rFonts w:hint="eastAsia" w:ascii="宋体" w:hAnsi="宋体"/>
          <w:szCs w:val="21"/>
          <w:lang w:eastAsia="zh-CN"/>
        </w:rPr>
        <w:t>投标</w:t>
      </w:r>
      <w:r>
        <w:rPr>
          <w:rFonts w:hint="eastAsia" w:ascii="宋体" w:hAnsi="宋体"/>
          <w:szCs w:val="21"/>
        </w:rPr>
        <w:t>文件与递交</w:t>
      </w:r>
      <w:r>
        <w:rPr>
          <w:rFonts w:hint="eastAsia" w:ascii="宋体" w:hAnsi="宋体"/>
          <w:szCs w:val="21"/>
          <w:lang w:eastAsia="zh-CN"/>
        </w:rPr>
        <w:t>投标</w:t>
      </w:r>
      <w:r>
        <w:rPr>
          <w:rFonts w:hint="eastAsia" w:ascii="宋体" w:hAnsi="宋体"/>
          <w:szCs w:val="21"/>
        </w:rPr>
        <w:t>文件所涉及的一切费用。不管</w:t>
      </w:r>
      <w:r>
        <w:rPr>
          <w:rFonts w:hint="eastAsia" w:ascii="宋体" w:hAnsi="宋体"/>
          <w:szCs w:val="21"/>
          <w:lang w:eastAsia="zh-CN"/>
        </w:rPr>
        <w:t>招标</w:t>
      </w:r>
      <w:r>
        <w:rPr>
          <w:rFonts w:hint="eastAsia" w:ascii="宋体" w:hAnsi="宋体"/>
          <w:szCs w:val="21"/>
        </w:rPr>
        <w:t>结果如何，</w:t>
      </w:r>
      <w:r>
        <w:rPr>
          <w:rFonts w:hint="eastAsia" w:ascii="宋体" w:hAnsi="宋体"/>
          <w:szCs w:val="21"/>
          <w:lang w:eastAsia="zh-CN"/>
        </w:rPr>
        <w:t>招标</w:t>
      </w:r>
      <w:r>
        <w:rPr>
          <w:rFonts w:hint="eastAsia" w:ascii="宋体" w:hAnsi="宋体"/>
          <w:szCs w:val="21"/>
        </w:rPr>
        <w:t>人对上述费用不负任何责任。</w:t>
      </w:r>
    </w:p>
    <w:p>
      <w:pPr>
        <w:autoSpaceDE w:val="0"/>
        <w:autoSpaceDN w:val="0"/>
        <w:adjustRightInd w:val="0"/>
        <w:snapToGrid w:val="0"/>
        <w:spacing w:line="480" w:lineRule="exact"/>
        <w:ind w:firstLine="561"/>
        <w:rPr>
          <w:rFonts w:ascii="宋体" w:hAnsi="宋体"/>
          <w:b/>
          <w:szCs w:val="21"/>
        </w:rPr>
      </w:pPr>
      <w:r>
        <w:rPr>
          <w:rFonts w:hint="eastAsia" w:ascii="宋体" w:hAnsi="宋体"/>
          <w:b/>
          <w:szCs w:val="21"/>
        </w:rPr>
        <w:t>3、保密</w:t>
      </w:r>
    </w:p>
    <w:p>
      <w:pPr>
        <w:autoSpaceDE w:val="0"/>
        <w:autoSpaceDN w:val="0"/>
        <w:adjustRightInd w:val="0"/>
        <w:snapToGrid w:val="0"/>
        <w:spacing w:line="480" w:lineRule="exact"/>
        <w:ind w:firstLine="561"/>
        <w:rPr>
          <w:rFonts w:ascii="宋体" w:hAnsi="宋体"/>
          <w:szCs w:val="21"/>
        </w:rPr>
      </w:pPr>
      <w:r>
        <w:rPr>
          <w:rFonts w:hint="eastAsia" w:ascii="宋体" w:hAnsi="宋体"/>
          <w:szCs w:val="21"/>
        </w:rPr>
        <w:t>参与</w:t>
      </w:r>
      <w:r>
        <w:rPr>
          <w:rFonts w:hint="eastAsia" w:ascii="宋体" w:hAnsi="宋体"/>
          <w:szCs w:val="21"/>
          <w:lang w:eastAsia="zh-CN"/>
        </w:rPr>
        <w:t>招标、</w:t>
      </w:r>
      <w:r>
        <w:rPr>
          <w:rFonts w:hint="eastAsia" w:ascii="宋体" w:hAnsi="宋体"/>
          <w:szCs w:val="21"/>
        </w:rPr>
        <w:t>投标活动的各方应对</w:t>
      </w:r>
      <w:r>
        <w:rPr>
          <w:rFonts w:hint="eastAsia" w:ascii="宋体" w:hAnsi="宋体"/>
          <w:szCs w:val="21"/>
          <w:lang w:eastAsia="zh-CN"/>
        </w:rPr>
        <w:t>招标</w:t>
      </w:r>
      <w:r>
        <w:rPr>
          <w:rFonts w:hint="eastAsia" w:ascii="宋体" w:hAnsi="宋体"/>
          <w:szCs w:val="21"/>
        </w:rPr>
        <w:t>文件和投标文件中的商业和技术等秘密保密，违者应对由此造成的后果承担法律责任。</w:t>
      </w:r>
    </w:p>
    <w:p>
      <w:pPr>
        <w:autoSpaceDE w:val="0"/>
        <w:autoSpaceDN w:val="0"/>
        <w:adjustRightInd w:val="0"/>
        <w:snapToGrid w:val="0"/>
        <w:spacing w:line="480" w:lineRule="exact"/>
        <w:ind w:firstLine="561"/>
        <w:rPr>
          <w:rFonts w:ascii="宋体" w:hAnsi="宋体"/>
          <w:b/>
          <w:szCs w:val="21"/>
        </w:rPr>
      </w:pPr>
      <w:r>
        <w:rPr>
          <w:rFonts w:hint="eastAsia" w:ascii="宋体" w:hAnsi="宋体"/>
          <w:b/>
          <w:szCs w:val="21"/>
        </w:rPr>
        <w:t>4、合格的投标人</w:t>
      </w:r>
    </w:p>
    <w:p>
      <w:pPr>
        <w:spacing w:line="360" w:lineRule="auto"/>
        <w:ind w:firstLine="525" w:firstLineChars="250"/>
        <w:rPr>
          <w:rFonts w:ascii="宋体" w:hAnsi="宋体"/>
          <w:szCs w:val="21"/>
        </w:rPr>
      </w:pPr>
      <w:r>
        <w:rPr>
          <w:rFonts w:hint="eastAsia" w:ascii="宋体" w:hAnsi="宋体"/>
          <w:szCs w:val="21"/>
        </w:rPr>
        <w:t>4.1投标人必须是中华人民共和国境内注册的企业法人，应遵守中国有关的法律、法规，严格执行国家标准。</w:t>
      </w:r>
    </w:p>
    <w:p>
      <w:pPr>
        <w:spacing w:line="360" w:lineRule="auto"/>
        <w:ind w:firstLine="525" w:firstLineChars="250"/>
        <w:rPr>
          <w:rFonts w:ascii="宋体" w:hAnsi="宋体"/>
          <w:szCs w:val="21"/>
        </w:rPr>
      </w:pPr>
      <w:r>
        <w:rPr>
          <w:rFonts w:hint="eastAsia" w:ascii="宋体" w:hAnsi="宋体"/>
          <w:szCs w:val="21"/>
        </w:rPr>
        <w:t>4.2代理人具有针对本次投标的投标人法人授权委托书原件。</w:t>
      </w:r>
    </w:p>
    <w:p>
      <w:pPr>
        <w:pStyle w:val="2"/>
        <w:numPr>
          <w:ilvl w:val="0"/>
          <w:numId w:val="2"/>
        </w:numPr>
        <w:ind w:left="0" w:leftChars="0" w:firstLine="632" w:firstLineChars="300"/>
        <w:jc w:val="left"/>
        <w:rPr>
          <w:rFonts w:ascii="宋体" w:hAnsi="宋体"/>
          <w:szCs w:val="21"/>
        </w:rPr>
      </w:pPr>
      <w:r>
        <w:rPr>
          <w:rFonts w:hint="eastAsia" w:ascii="宋体" w:hAnsi="宋体"/>
          <w:b/>
          <w:bCs/>
          <w:szCs w:val="21"/>
        </w:rPr>
        <w:t>招标货物清单及技术规格要求</w:t>
      </w:r>
      <w:r>
        <w:rPr>
          <w:rFonts w:hint="eastAsia" w:ascii="宋体" w:hAnsi="宋体"/>
          <w:szCs w:val="21"/>
        </w:rPr>
        <w:t>。</w:t>
      </w:r>
    </w:p>
    <w:p>
      <w:pPr>
        <w:numPr>
          <w:ilvl w:val="0"/>
          <w:numId w:val="3"/>
        </w:numPr>
        <w:autoSpaceDE w:val="0"/>
        <w:autoSpaceDN w:val="0"/>
        <w:adjustRightInd w:val="0"/>
        <w:snapToGrid w:val="0"/>
        <w:spacing w:line="480" w:lineRule="exact"/>
        <w:ind w:firstLine="774" w:firstLineChars="367"/>
        <w:jc w:val="left"/>
        <w:rPr>
          <w:rFonts w:hint="eastAsia" w:ascii="宋体" w:hAnsi="宋体"/>
          <w:b/>
          <w:szCs w:val="21"/>
        </w:rPr>
      </w:pPr>
      <w:r>
        <w:rPr>
          <w:rFonts w:hint="eastAsia" w:ascii="宋体" w:hAnsi="宋体"/>
          <w:b/>
          <w:szCs w:val="21"/>
        </w:rPr>
        <w:t>符合国家相关质量标准。</w:t>
      </w:r>
    </w:p>
    <w:p>
      <w:pPr>
        <w:pStyle w:val="2"/>
        <w:widowControl w:val="0"/>
        <w:numPr>
          <w:ilvl w:val="0"/>
          <w:numId w:val="0"/>
        </w:numPr>
        <w:jc w:val="both"/>
      </w:pPr>
    </w:p>
    <w:p>
      <w:pPr>
        <w:ind w:firstLine="738" w:firstLineChars="350"/>
        <w:jc w:val="left"/>
        <w:rPr>
          <w:rFonts w:hint="eastAsia" w:eastAsia="宋体"/>
          <w:lang w:eastAsia="zh-CN"/>
        </w:rPr>
      </w:pPr>
      <w:r>
        <w:rPr>
          <w:rFonts w:hint="eastAsia" w:ascii="宋体" w:hAnsi="宋体"/>
          <w:b/>
          <w:szCs w:val="21"/>
          <w:lang w:eastAsia="zh-CN"/>
        </w:rPr>
        <w:t>2、见附件（</w:t>
      </w:r>
      <w:r>
        <w:rPr>
          <w:rFonts w:hint="eastAsia" w:ascii="宋体" w:hAnsi="宋体"/>
          <w:b/>
          <w:szCs w:val="21"/>
          <w:lang w:val="en-US" w:eastAsia="zh-CN"/>
        </w:rPr>
        <w:t>1</w:t>
      </w:r>
      <w:r>
        <w:rPr>
          <w:rFonts w:hint="eastAsia" w:ascii="宋体" w:hAnsi="宋体"/>
          <w:b/>
          <w:szCs w:val="21"/>
          <w:lang w:eastAsia="zh-CN"/>
        </w:rPr>
        <w:t>）</w:t>
      </w:r>
    </w:p>
    <w:p>
      <w:pPr>
        <w:autoSpaceDE w:val="0"/>
        <w:autoSpaceDN w:val="0"/>
        <w:adjustRightInd w:val="0"/>
        <w:snapToGrid w:val="0"/>
        <w:spacing w:line="480" w:lineRule="exact"/>
        <w:rPr>
          <w:rFonts w:ascii="宋体" w:hAnsi="宋体"/>
          <w:b/>
          <w:szCs w:val="21"/>
        </w:rPr>
      </w:pPr>
      <w:r>
        <w:rPr>
          <w:rFonts w:hint="eastAsia" w:ascii="宋体" w:hAnsi="宋体"/>
          <w:b/>
          <w:szCs w:val="21"/>
        </w:rPr>
        <w:t xml:space="preserve">    </w:t>
      </w:r>
      <w:r>
        <w:rPr>
          <w:rFonts w:hint="eastAsia" w:ascii="宋体" w:hAnsi="宋体"/>
          <w:b/>
          <w:szCs w:val="21"/>
          <w:lang w:val="en-US" w:eastAsia="zh-CN"/>
        </w:rPr>
        <w:t xml:space="preserve"> </w:t>
      </w:r>
      <w:r>
        <w:rPr>
          <w:rFonts w:hint="eastAsia" w:ascii="宋体" w:hAnsi="宋体"/>
          <w:b/>
          <w:szCs w:val="21"/>
        </w:rPr>
        <w:t>三、</w:t>
      </w:r>
      <w:r>
        <w:rPr>
          <w:rFonts w:hint="eastAsia" w:ascii="宋体" w:hAnsi="宋体"/>
          <w:b/>
          <w:szCs w:val="21"/>
          <w:lang w:eastAsia="zh-CN"/>
        </w:rPr>
        <w:t>投标</w:t>
      </w:r>
      <w:r>
        <w:rPr>
          <w:rFonts w:hint="eastAsia" w:ascii="宋体" w:hAnsi="宋体"/>
          <w:b/>
          <w:szCs w:val="21"/>
        </w:rPr>
        <w:t>须知：</w:t>
      </w:r>
    </w:p>
    <w:p>
      <w:pPr>
        <w:autoSpaceDE w:val="0"/>
        <w:autoSpaceDN w:val="0"/>
        <w:adjustRightInd w:val="0"/>
        <w:snapToGrid w:val="0"/>
        <w:spacing w:line="480" w:lineRule="exact"/>
        <w:ind w:firstLine="561"/>
        <w:rPr>
          <w:rFonts w:ascii="宋体" w:hAnsi="宋体"/>
          <w:szCs w:val="21"/>
        </w:rPr>
      </w:pPr>
      <w:r>
        <w:rPr>
          <w:rFonts w:hint="eastAsia" w:ascii="宋体" w:hAnsi="宋体"/>
          <w:szCs w:val="21"/>
        </w:rPr>
        <w:t>1、投标单位应根据清单货物名称样式数量及</w:t>
      </w:r>
      <w:r>
        <w:rPr>
          <w:rFonts w:hint="eastAsia" w:ascii="宋体" w:hAnsi="宋体"/>
          <w:szCs w:val="21"/>
          <w:lang w:eastAsia="zh-CN"/>
        </w:rPr>
        <w:t>规格</w:t>
      </w:r>
      <w:r>
        <w:rPr>
          <w:rFonts w:hint="eastAsia" w:ascii="宋体" w:hAnsi="宋体"/>
          <w:szCs w:val="21"/>
        </w:rPr>
        <w:t>要求等分别</w:t>
      </w:r>
      <w:r>
        <w:rPr>
          <w:rFonts w:hint="eastAsia" w:ascii="宋体" w:hAnsi="宋体"/>
          <w:szCs w:val="21"/>
          <w:lang w:eastAsia="zh-CN"/>
        </w:rPr>
        <w:t>投标</w:t>
      </w:r>
      <w:r>
        <w:rPr>
          <w:rFonts w:hint="eastAsia" w:ascii="宋体" w:hAnsi="宋体"/>
          <w:szCs w:val="21"/>
        </w:rPr>
        <w:t>。</w:t>
      </w:r>
    </w:p>
    <w:p>
      <w:pPr>
        <w:autoSpaceDE w:val="0"/>
        <w:autoSpaceDN w:val="0"/>
        <w:adjustRightInd w:val="0"/>
        <w:snapToGrid w:val="0"/>
        <w:spacing w:line="480" w:lineRule="exact"/>
        <w:ind w:left="525" w:leftChars="250" w:firstLine="35" w:firstLineChars="17"/>
        <w:rPr>
          <w:rFonts w:hint="eastAsia" w:ascii="宋体" w:hAnsi="宋体" w:eastAsia="宋体"/>
          <w:szCs w:val="21"/>
          <w:lang w:eastAsia="zh-CN"/>
        </w:rPr>
      </w:pPr>
      <w:r>
        <w:rPr>
          <w:rFonts w:hint="eastAsia" w:ascii="宋体" w:hAnsi="宋体"/>
          <w:szCs w:val="21"/>
        </w:rPr>
        <w:t>2、投标单位须具有独立法人资格，招标内容在其营业执照的经营范围内，提供营业执照（复印件）。</w:t>
      </w:r>
    </w:p>
    <w:p>
      <w:pPr>
        <w:autoSpaceDE w:val="0"/>
        <w:autoSpaceDN w:val="0"/>
        <w:adjustRightInd w:val="0"/>
        <w:snapToGrid w:val="0"/>
        <w:spacing w:line="480" w:lineRule="exact"/>
        <w:ind w:firstLine="561"/>
        <w:rPr>
          <w:rFonts w:ascii="宋体" w:hAnsi="宋体"/>
          <w:szCs w:val="21"/>
        </w:rPr>
      </w:pPr>
      <w:r>
        <w:rPr>
          <w:rFonts w:hint="eastAsia" w:ascii="宋体" w:hAnsi="宋体"/>
          <w:szCs w:val="21"/>
        </w:rPr>
        <w:t>3、投标文件正本一份，正本必须用不能擦去的墨水书写或打印。正本应装订成册，并在封面上正确标明“正本”字样。</w:t>
      </w:r>
    </w:p>
    <w:p>
      <w:pPr>
        <w:autoSpaceDE w:val="0"/>
        <w:autoSpaceDN w:val="0"/>
        <w:adjustRightInd w:val="0"/>
        <w:snapToGrid w:val="0"/>
        <w:spacing w:line="480" w:lineRule="exact"/>
        <w:ind w:firstLine="561"/>
        <w:rPr>
          <w:rFonts w:ascii="宋体" w:hAnsi="宋体"/>
          <w:szCs w:val="21"/>
        </w:rPr>
      </w:pPr>
      <w:r>
        <w:rPr>
          <w:rFonts w:hint="eastAsia" w:ascii="宋体" w:hAnsi="宋体"/>
          <w:szCs w:val="21"/>
        </w:rPr>
        <w:t>4、具有独立法人资格的生产企业或代理商，</w:t>
      </w:r>
      <w:r>
        <w:rPr>
          <w:rFonts w:hint="eastAsia" w:ascii="宋体" w:hAnsi="宋体"/>
          <w:szCs w:val="21"/>
          <w:lang w:eastAsia="zh-CN"/>
        </w:rPr>
        <w:t>投标价格</w:t>
      </w:r>
      <w:r>
        <w:rPr>
          <w:rFonts w:hint="eastAsia" w:ascii="宋体" w:hAnsi="宋体"/>
          <w:szCs w:val="21"/>
        </w:rPr>
        <w:t>为材料送达</w:t>
      </w:r>
      <w:r>
        <w:rPr>
          <w:rFonts w:hint="eastAsia" w:ascii="宋体" w:hAnsi="宋体"/>
          <w:szCs w:val="21"/>
          <w:lang w:eastAsia="zh-CN"/>
        </w:rPr>
        <w:t>招标</w:t>
      </w:r>
      <w:r>
        <w:rPr>
          <w:rFonts w:hint="eastAsia" w:ascii="宋体" w:hAnsi="宋体"/>
          <w:szCs w:val="21"/>
        </w:rPr>
        <w:t>方指定地点的价格。</w:t>
      </w:r>
    </w:p>
    <w:p>
      <w:pPr>
        <w:autoSpaceDE w:val="0"/>
        <w:autoSpaceDN w:val="0"/>
        <w:adjustRightInd w:val="0"/>
        <w:snapToGrid w:val="0"/>
        <w:spacing w:line="480" w:lineRule="exact"/>
        <w:ind w:firstLine="561"/>
        <w:rPr>
          <w:rFonts w:ascii="宋体" w:hAnsi="宋体"/>
          <w:szCs w:val="21"/>
        </w:rPr>
      </w:pPr>
      <w:r>
        <w:rPr>
          <w:rFonts w:hint="eastAsia" w:ascii="宋体" w:hAnsi="宋体"/>
          <w:szCs w:val="21"/>
        </w:rPr>
        <w:t>5、包装要求：</w:t>
      </w:r>
    </w:p>
    <w:p>
      <w:pPr>
        <w:autoSpaceDE w:val="0"/>
        <w:autoSpaceDN w:val="0"/>
        <w:adjustRightInd w:val="0"/>
        <w:snapToGrid w:val="0"/>
        <w:spacing w:line="480" w:lineRule="exact"/>
        <w:ind w:firstLine="561"/>
        <w:rPr>
          <w:rFonts w:ascii="宋体" w:hAnsi="宋体"/>
          <w:szCs w:val="21"/>
        </w:rPr>
      </w:pPr>
      <w:r>
        <w:rPr>
          <w:rFonts w:hint="eastAsia" w:ascii="宋体" w:hAnsi="宋体"/>
          <w:szCs w:val="21"/>
        </w:rPr>
        <w:t>所有包装必须经得起陆上,水上的运输，投标</w:t>
      </w:r>
      <w:r>
        <w:rPr>
          <w:rFonts w:hint="eastAsia" w:ascii="宋体" w:hAnsi="宋体"/>
          <w:szCs w:val="21"/>
          <w:lang w:eastAsia="zh-CN"/>
        </w:rPr>
        <w:t>人</w:t>
      </w:r>
      <w:r>
        <w:rPr>
          <w:rFonts w:hint="eastAsia" w:ascii="宋体" w:hAnsi="宋体"/>
          <w:szCs w:val="21"/>
        </w:rPr>
        <w:t>应对包装的所供货物负责，使其到达目的地后完整无缺，</w:t>
      </w:r>
      <w:r>
        <w:rPr>
          <w:rFonts w:hint="eastAsia" w:ascii="宋体" w:hAnsi="宋体"/>
          <w:szCs w:val="21"/>
          <w:lang w:eastAsia="zh-CN"/>
        </w:rPr>
        <w:t>投标人</w:t>
      </w:r>
      <w:r>
        <w:rPr>
          <w:rFonts w:hint="eastAsia" w:ascii="宋体" w:hAnsi="宋体"/>
          <w:szCs w:val="21"/>
        </w:rPr>
        <w:t>负责提供所有的包装（注明免费）。</w:t>
      </w:r>
    </w:p>
    <w:p>
      <w:pPr>
        <w:autoSpaceDE w:val="0"/>
        <w:autoSpaceDN w:val="0"/>
        <w:adjustRightInd w:val="0"/>
        <w:snapToGrid w:val="0"/>
        <w:spacing w:line="480" w:lineRule="exact"/>
        <w:ind w:firstLine="561"/>
        <w:rPr>
          <w:rFonts w:ascii="宋体" w:hAnsi="宋体"/>
          <w:b/>
          <w:szCs w:val="21"/>
        </w:rPr>
      </w:pPr>
      <w:r>
        <w:rPr>
          <w:rFonts w:hint="eastAsia" w:ascii="宋体" w:hAnsi="宋体"/>
          <w:b/>
          <w:szCs w:val="21"/>
        </w:rPr>
        <w:t>四、</w:t>
      </w:r>
      <w:r>
        <w:rPr>
          <w:rFonts w:hint="eastAsia" w:ascii="宋体" w:hAnsi="宋体"/>
          <w:b/>
          <w:szCs w:val="21"/>
          <w:lang w:eastAsia="zh-CN"/>
        </w:rPr>
        <w:t>投标</w:t>
      </w:r>
      <w:r>
        <w:rPr>
          <w:rFonts w:hint="eastAsia" w:ascii="宋体" w:hAnsi="宋体"/>
          <w:b/>
          <w:szCs w:val="21"/>
        </w:rPr>
        <w:t>文件的密封与递交</w:t>
      </w:r>
    </w:p>
    <w:p>
      <w:pPr>
        <w:autoSpaceDE w:val="0"/>
        <w:autoSpaceDN w:val="0"/>
        <w:adjustRightInd w:val="0"/>
        <w:snapToGrid w:val="0"/>
        <w:spacing w:line="480" w:lineRule="exact"/>
        <w:ind w:firstLine="561"/>
        <w:rPr>
          <w:rFonts w:ascii="宋体" w:hAnsi="宋体"/>
          <w:szCs w:val="21"/>
        </w:rPr>
      </w:pPr>
      <w:r>
        <w:rPr>
          <w:rFonts w:hint="eastAsia" w:ascii="宋体" w:hAnsi="宋体"/>
          <w:szCs w:val="21"/>
        </w:rPr>
        <w:t>1、</w:t>
      </w:r>
      <w:r>
        <w:rPr>
          <w:rFonts w:hint="eastAsia" w:ascii="宋体" w:hAnsi="宋体"/>
          <w:szCs w:val="21"/>
          <w:lang w:eastAsia="zh-CN"/>
        </w:rPr>
        <w:t>投标</w:t>
      </w:r>
      <w:r>
        <w:rPr>
          <w:rFonts w:hint="eastAsia" w:ascii="宋体" w:hAnsi="宋体"/>
          <w:szCs w:val="21"/>
        </w:rPr>
        <w:t>文件的份数和签署</w:t>
      </w:r>
    </w:p>
    <w:p>
      <w:pPr>
        <w:autoSpaceDE w:val="0"/>
        <w:autoSpaceDN w:val="0"/>
        <w:adjustRightInd w:val="0"/>
        <w:snapToGrid w:val="0"/>
        <w:spacing w:line="480" w:lineRule="exact"/>
        <w:ind w:firstLine="561"/>
        <w:rPr>
          <w:rFonts w:ascii="宋体" w:hAnsi="宋体"/>
          <w:szCs w:val="21"/>
        </w:rPr>
      </w:pPr>
      <w:r>
        <w:rPr>
          <w:rFonts w:hint="eastAsia" w:ascii="宋体" w:hAnsi="宋体"/>
          <w:szCs w:val="21"/>
          <w:lang w:eastAsia="zh-CN"/>
        </w:rPr>
        <w:t>投标</w:t>
      </w:r>
      <w:r>
        <w:rPr>
          <w:rFonts w:hint="eastAsia" w:ascii="宋体" w:hAnsi="宋体"/>
          <w:szCs w:val="21"/>
        </w:rPr>
        <w:t>文件应使用不能擦去的墨水书写或打印，由</w:t>
      </w:r>
      <w:r>
        <w:rPr>
          <w:rFonts w:hint="eastAsia" w:ascii="宋体" w:hAnsi="宋体"/>
          <w:szCs w:val="21"/>
          <w:lang w:eastAsia="zh-CN"/>
        </w:rPr>
        <w:t>投标</w:t>
      </w:r>
      <w:r>
        <w:rPr>
          <w:rFonts w:hint="eastAsia" w:ascii="宋体" w:hAnsi="宋体"/>
          <w:szCs w:val="21"/>
        </w:rPr>
        <w:t>人加盖法人公章和法定代表人或法定代表人委托的代理人印鉴或签字。</w:t>
      </w:r>
    </w:p>
    <w:p>
      <w:pPr>
        <w:autoSpaceDE w:val="0"/>
        <w:autoSpaceDN w:val="0"/>
        <w:adjustRightInd w:val="0"/>
        <w:snapToGrid w:val="0"/>
        <w:spacing w:line="480" w:lineRule="exact"/>
        <w:ind w:firstLine="561"/>
        <w:rPr>
          <w:rFonts w:ascii="宋体" w:hAnsi="宋体"/>
          <w:szCs w:val="21"/>
        </w:rPr>
      </w:pPr>
      <w:r>
        <w:rPr>
          <w:rFonts w:hint="eastAsia" w:ascii="宋体" w:hAnsi="宋体"/>
          <w:szCs w:val="21"/>
        </w:rPr>
        <w:t>2、</w:t>
      </w:r>
      <w:r>
        <w:rPr>
          <w:rFonts w:hint="eastAsia" w:ascii="宋体" w:hAnsi="宋体"/>
          <w:szCs w:val="21"/>
          <w:lang w:eastAsia="zh-CN"/>
        </w:rPr>
        <w:t>投标</w:t>
      </w:r>
      <w:r>
        <w:rPr>
          <w:rFonts w:hint="eastAsia" w:ascii="宋体" w:hAnsi="宋体"/>
          <w:szCs w:val="21"/>
        </w:rPr>
        <w:t>文件的密封与标志</w:t>
      </w:r>
    </w:p>
    <w:p>
      <w:pPr>
        <w:autoSpaceDE w:val="0"/>
        <w:autoSpaceDN w:val="0"/>
        <w:adjustRightInd w:val="0"/>
        <w:snapToGrid w:val="0"/>
        <w:spacing w:line="480" w:lineRule="exact"/>
        <w:ind w:firstLine="561"/>
        <w:rPr>
          <w:rFonts w:ascii="宋体" w:hAnsi="宋体"/>
          <w:szCs w:val="21"/>
        </w:rPr>
      </w:pPr>
      <w:r>
        <w:rPr>
          <w:rFonts w:hint="eastAsia" w:ascii="宋体" w:hAnsi="宋体"/>
          <w:szCs w:val="21"/>
        </w:rPr>
        <w:t>所有封袋上都应写明</w:t>
      </w:r>
      <w:r>
        <w:rPr>
          <w:rFonts w:hint="eastAsia" w:ascii="宋体" w:hAnsi="宋体"/>
          <w:szCs w:val="21"/>
          <w:lang w:eastAsia="zh-CN"/>
        </w:rPr>
        <w:t>招标</w:t>
      </w:r>
      <w:r>
        <w:rPr>
          <w:rFonts w:hint="eastAsia" w:ascii="宋体" w:hAnsi="宋体"/>
          <w:szCs w:val="21"/>
        </w:rPr>
        <w:t>人名称、工程项目名称、</w:t>
      </w:r>
      <w:r>
        <w:rPr>
          <w:rFonts w:hint="eastAsia" w:ascii="宋体" w:hAnsi="宋体"/>
          <w:szCs w:val="21"/>
          <w:lang w:eastAsia="zh-CN"/>
        </w:rPr>
        <w:t>投标</w:t>
      </w:r>
      <w:r>
        <w:rPr>
          <w:rFonts w:hint="eastAsia" w:ascii="宋体" w:hAnsi="宋体"/>
          <w:szCs w:val="21"/>
        </w:rPr>
        <w:t>人名称、卷别；</w:t>
      </w:r>
    </w:p>
    <w:p>
      <w:pPr>
        <w:autoSpaceDE w:val="0"/>
        <w:autoSpaceDN w:val="0"/>
        <w:adjustRightInd w:val="0"/>
        <w:snapToGrid w:val="0"/>
        <w:spacing w:line="480" w:lineRule="exact"/>
        <w:ind w:firstLine="561"/>
        <w:rPr>
          <w:rFonts w:ascii="宋体" w:hAnsi="宋体"/>
          <w:szCs w:val="21"/>
        </w:rPr>
      </w:pPr>
      <w:r>
        <w:rPr>
          <w:rFonts w:hint="eastAsia" w:ascii="宋体" w:hAnsi="宋体"/>
          <w:szCs w:val="21"/>
        </w:rPr>
        <w:t>所有</w:t>
      </w:r>
      <w:r>
        <w:rPr>
          <w:rFonts w:hint="eastAsia" w:ascii="宋体" w:hAnsi="宋体"/>
          <w:szCs w:val="21"/>
          <w:lang w:eastAsia="zh-CN"/>
        </w:rPr>
        <w:t>投标</w:t>
      </w:r>
      <w:r>
        <w:rPr>
          <w:rFonts w:hint="eastAsia" w:ascii="宋体" w:hAnsi="宋体"/>
          <w:szCs w:val="21"/>
        </w:rPr>
        <w:t>文件都必须在封袋上加盖</w:t>
      </w:r>
      <w:r>
        <w:rPr>
          <w:rFonts w:hint="eastAsia" w:ascii="宋体" w:hAnsi="宋体"/>
          <w:szCs w:val="21"/>
          <w:lang w:eastAsia="zh-CN"/>
        </w:rPr>
        <w:t>投标</w:t>
      </w:r>
      <w:r>
        <w:rPr>
          <w:rFonts w:hint="eastAsia" w:ascii="宋体" w:hAnsi="宋体"/>
          <w:szCs w:val="21"/>
        </w:rPr>
        <w:t>单位法人公章及其法定代表人或授权委托人的印鉴。</w:t>
      </w:r>
    </w:p>
    <w:p>
      <w:pPr>
        <w:autoSpaceDE w:val="0"/>
        <w:autoSpaceDN w:val="0"/>
        <w:adjustRightInd w:val="0"/>
        <w:snapToGrid w:val="0"/>
        <w:spacing w:line="480" w:lineRule="exact"/>
        <w:ind w:firstLine="561"/>
        <w:rPr>
          <w:rFonts w:ascii="宋体" w:hAnsi="宋体"/>
          <w:szCs w:val="21"/>
        </w:rPr>
      </w:pPr>
      <w:r>
        <w:rPr>
          <w:rFonts w:hint="eastAsia" w:ascii="宋体" w:hAnsi="宋体"/>
          <w:szCs w:val="21"/>
        </w:rPr>
        <w:t>3、</w:t>
      </w:r>
      <w:r>
        <w:rPr>
          <w:rFonts w:hint="eastAsia" w:ascii="宋体" w:hAnsi="宋体"/>
          <w:szCs w:val="21"/>
          <w:lang w:eastAsia="zh-CN"/>
        </w:rPr>
        <w:t>投标</w:t>
      </w:r>
      <w:r>
        <w:rPr>
          <w:rFonts w:hint="eastAsia" w:ascii="宋体" w:hAnsi="宋体"/>
          <w:szCs w:val="21"/>
        </w:rPr>
        <w:t>截止</w:t>
      </w:r>
      <w:r>
        <w:rPr>
          <w:rFonts w:hint="eastAsia" w:ascii="宋体" w:hAnsi="宋体"/>
          <w:szCs w:val="21"/>
          <w:lang w:eastAsia="zh-CN"/>
        </w:rPr>
        <w:t>日</w:t>
      </w:r>
      <w:r>
        <w:rPr>
          <w:rFonts w:hint="eastAsia" w:ascii="宋体" w:hAnsi="宋体"/>
          <w:szCs w:val="21"/>
        </w:rPr>
        <w:t>期</w:t>
      </w:r>
    </w:p>
    <w:p>
      <w:pPr>
        <w:autoSpaceDE w:val="0"/>
        <w:autoSpaceDN w:val="0"/>
        <w:adjustRightInd w:val="0"/>
        <w:snapToGrid w:val="0"/>
        <w:spacing w:line="480" w:lineRule="exact"/>
        <w:ind w:firstLine="561"/>
        <w:rPr>
          <w:rFonts w:ascii="宋体" w:hAnsi="宋体"/>
          <w:szCs w:val="21"/>
        </w:rPr>
      </w:pPr>
      <w:r>
        <w:rPr>
          <w:rFonts w:hint="eastAsia" w:ascii="宋体" w:hAnsi="宋体"/>
          <w:szCs w:val="21"/>
        </w:rPr>
        <w:t>3.1</w:t>
      </w:r>
      <w:r>
        <w:rPr>
          <w:rFonts w:hint="eastAsia" w:ascii="宋体" w:hAnsi="宋体"/>
          <w:szCs w:val="21"/>
          <w:lang w:eastAsia="zh-CN"/>
        </w:rPr>
        <w:t>投标</w:t>
      </w:r>
      <w:r>
        <w:rPr>
          <w:rFonts w:hint="eastAsia" w:ascii="宋体" w:hAnsi="宋体"/>
          <w:szCs w:val="21"/>
        </w:rPr>
        <w:t>人应在</w:t>
      </w:r>
      <w:r>
        <w:rPr>
          <w:rFonts w:hint="eastAsia" w:ascii="宋体" w:hAnsi="宋体"/>
          <w:szCs w:val="21"/>
          <w:lang w:eastAsia="zh-CN"/>
        </w:rPr>
        <w:t>投标</w:t>
      </w:r>
      <w:r>
        <w:rPr>
          <w:rFonts w:hint="eastAsia" w:ascii="宋体" w:hAnsi="宋体"/>
          <w:szCs w:val="21"/>
        </w:rPr>
        <w:t>前附表中规定的时间之前将</w:t>
      </w:r>
      <w:r>
        <w:rPr>
          <w:rFonts w:hint="eastAsia" w:ascii="宋体" w:hAnsi="宋体"/>
          <w:szCs w:val="21"/>
          <w:lang w:eastAsia="zh-CN"/>
        </w:rPr>
        <w:t>招标</w:t>
      </w:r>
      <w:r>
        <w:rPr>
          <w:rFonts w:hint="eastAsia" w:ascii="宋体" w:hAnsi="宋体"/>
          <w:szCs w:val="21"/>
        </w:rPr>
        <w:t>文件递交到</w:t>
      </w:r>
      <w:r>
        <w:rPr>
          <w:rFonts w:hint="eastAsia" w:ascii="宋体" w:hAnsi="宋体"/>
          <w:szCs w:val="21"/>
          <w:lang w:eastAsia="zh-CN"/>
        </w:rPr>
        <w:t>招标</w:t>
      </w:r>
      <w:r>
        <w:rPr>
          <w:rFonts w:hint="eastAsia" w:ascii="宋体" w:hAnsi="宋体"/>
          <w:szCs w:val="21"/>
        </w:rPr>
        <w:t>文件前附表指定地点。</w:t>
      </w:r>
    </w:p>
    <w:p>
      <w:pPr>
        <w:autoSpaceDE w:val="0"/>
        <w:autoSpaceDN w:val="0"/>
        <w:adjustRightInd w:val="0"/>
        <w:snapToGrid w:val="0"/>
        <w:spacing w:line="480" w:lineRule="exact"/>
        <w:ind w:firstLine="561"/>
        <w:rPr>
          <w:rFonts w:ascii="宋体" w:hAnsi="宋体"/>
          <w:szCs w:val="21"/>
        </w:rPr>
      </w:pPr>
      <w:r>
        <w:rPr>
          <w:rFonts w:hint="eastAsia" w:ascii="宋体" w:hAnsi="宋体"/>
          <w:szCs w:val="21"/>
        </w:rPr>
        <w:t>3.2</w:t>
      </w:r>
      <w:r>
        <w:rPr>
          <w:rFonts w:hint="eastAsia" w:ascii="宋体" w:hAnsi="宋体"/>
          <w:szCs w:val="21"/>
          <w:lang w:eastAsia="zh-CN"/>
        </w:rPr>
        <w:t>招标</w:t>
      </w:r>
      <w:r>
        <w:rPr>
          <w:rFonts w:hint="eastAsia" w:ascii="宋体" w:hAnsi="宋体"/>
          <w:szCs w:val="21"/>
        </w:rPr>
        <w:t>人可以按本文件规定以修改通知的方式，延长递交</w:t>
      </w:r>
      <w:r>
        <w:rPr>
          <w:rFonts w:hint="eastAsia" w:ascii="宋体" w:hAnsi="宋体"/>
          <w:szCs w:val="21"/>
          <w:lang w:eastAsia="zh-CN"/>
        </w:rPr>
        <w:t>投标</w:t>
      </w:r>
      <w:r>
        <w:rPr>
          <w:rFonts w:hint="eastAsia" w:ascii="宋体" w:hAnsi="宋体"/>
          <w:szCs w:val="21"/>
        </w:rPr>
        <w:t>文件的截止日期。在上述情况下，</w:t>
      </w:r>
      <w:r>
        <w:rPr>
          <w:rFonts w:hint="eastAsia" w:ascii="宋体" w:hAnsi="宋体"/>
          <w:szCs w:val="21"/>
          <w:lang w:eastAsia="zh-CN"/>
        </w:rPr>
        <w:t>招标</w:t>
      </w:r>
      <w:r>
        <w:rPr>
          <w:rFonts w:hint="eastAsia" w:ascii="宋体" w:hAnsi="宋体"/>
          <w:szCs w:val="21"/>
        </w:rPr>
        <w:t>人与</w:t>
      </w:r>
      <w:r>
        <w:rPr>
          <w:rFonts w:hint="eastAsia" w:ascii="宋体" w:hAnsi="宋体"/>
          <w:szCs w:val="21"/>
          <w:lang w:eastAsia="zh-CN"/>
        </w:rPr>
        <w:t>投标</w:t>
      </w:r>
      <w:r>
        <w:rPr>
          <w:rFonts w:hint="eastAsia" w:ascii="宋体" w:hAnsi="宋体"/>
          <w:szCs w:val="21"/>
        </w:rPr>
        <w:t>人以前的在</w:t>
      </w:r>
      <w:r>
        <w:rPr>
          <w:rFonts w:hint="eastAsia" w:ascii="宋体" w:hAnsi="宋体"/>
          <w:szCs w:val="21"/>
          <w:lang w:eastAsia="zh-CN"/>
        </w:rPr>
        <w:t>投标</w:t>
      </w:r>
      <w:r>
        <w:rPr>
          <w:rFonts w:hint="eastAsia" w:ascii="宋体" w:hAnsi="宋体"/>
          <w:szCs w:val="21"/>
        </w:rPr>
        <w:t>截止期方面的全部权力、责任和义务，将适用于延长后新的</w:t>
      </w:r>
      <w:r>
        <w:rPr>
          <w:rFonts w:hint="eastAsia" w:ascii="宋体" w:hAnsi="宋体"/>
          <w:szCs w:val="21"/>
          <w:lang w:eastAsia="zh-CN"/>
        </w:rPr>
        <w:t>投标</w:t>
      </w:r>
      <w:r>
        <w:rPr>
          <w:rFonts w:hint="eastAsia" w:ascii="宋体" w:hAnsi="宋体"/>
          <w:szCs w:val="21"/>
        </w:rPr>
        <w:t>截止期。</w:t>
      </w:r>
    </w:p>
    <w:p>
      <w:pPr>
        <w:autoSpaceDE w:val="0"/>
        <w:autoSpaceDN w:val="0"/>
        <w:adjustRightInd w:val="0"/>
        <w:snapToGrid w:val="0"/>
        <w:spacing w:line="480" w:lineRule="exact"/>
        <w:ind w:firstLine="561"/>
        <w:rPr>
          <w:rFonts w:ascii="宋体" w:hAnsi="宋体"/>
          <w:szCs w:val="21"/>
        </w:rPr>
      </w:pPr>
      <w:r>
        <w:rPr>
          <w:rFonts w:hint="eastAsia" w:ascii="宋体" w:hAnsi="宋体"/>
          <w:szCs w:val="21"/>
        </w:rPr>
        <w:t>4、</w:t>
      </w:r>
      <w:r>
        <w:rPr>
          <w:rFonts w:hint="eastAsia" w:ascii="宋体" w:hAnsi="宋体"/>
          <w:szCs w:val="21"/>
          <w:lang w:eastAsia="zh-CN"/>
        </w:rPr>
        <w:t>投标</w:t>
      </w:r>
      <w:r>
        <w:rPr>
          <w:rFonts w:hint="eastAsia" w:ascii="宋体" w:hAnsi="宋体"/>
          <w:szCs w:val="21"/>
        </w:rPr>
        <w:t>文件的修改与撤回</w:t>
      </w:r>
    </w:p>
    <w:p>
      <w:pPr>
        <w:autoSpaceDE w:val="0"/>
        <w:autoSpaceDN w:val="0"/>
        <w:adjustRightInd w:val="0"/>
        <w:snapToGrid w:val="0"/>
        <w:spacing w:line="480" w:lineRule="exact"/>
        <w:ind w:firstLine="561"/>
        <w:rPr>
          <w:rFonts w:ascii="宋体" w:hAnsi="宋体"/>
          <w:szCs w:val="21"/>
        </w:rPr>
      </w:pPr>
      <w:r>
        <w:rPr>
          <w:rFonts w:hint="eastAsia" w:ascii="宋体" w:hAnsi="宋体"/>
          <w:szCs w:val="21"/>
        </w:rPr>
        <w:t>4.1</w:t>
      </w:r>
      <w:r>
        <w:rPr>
          <w:rFonts w:hint="eastAsia" w:ascii="宋体" w:hAnsi="宋体"/>
          <w:szCs w:val="21"/>
          <w:lang w:eastAsia="zh-CN"/>
        </w:rPr>
        <w:t>投标</w:t>
      </w:r>
      <w:r>
        <w:rPr>
          <w:rFonts w:hint="eastAsia" w:ascii="宋体" w:hAnsi="宋体"/>
          <w:szCs w:val="21"/>
        </w:rPr>
        <w:t>人可以在递交</w:t>
      </w:r>
      <w:r>
        <w:rPr>
          <w:rFonts w:hint="eastAsia" w:ascii="宋体" w:hAnsi="宋体"/>
          <w:szCs w:val="21"/>
          <w:lang w:eastAsia="zh-CN"/>
        </w:rPr>
        <w:t>投标</w:t>
      </w:r>
      <w:r>
        <w:rPr>
          <w:rFonts w:hint="eastAsia" w:ascii="宋体" w:hAnsi="宋体"/>
          <w:szCs w:val="21"/>
        </w:rPr>
        <w:t>文件以后，在规定的</w:t>
      </w:r>
      <w:r>
        <w:rPr>
          <w:rFonts w:hint="eastAsia" w:ascii="宋体" w:hAnsi="宋体"/>
          <w:szCs w:val="21"/>
          <w:lang w:eastAsia="zh-CN"/>
        </w:rPr>
        <w:t>投标</w:t>
      </w:r>
      <w:r>
        <w:rPr>
          <w:rFonts w:hint="eastAsia" w:ascii="宋体" w:hAnsi="宋体"/>
          <w:szCs w:val="21"/>
        </w:rPr>
        <w:t>截止期之前，以书面形式向</w:t>
      </w:r>
      <w:r>
        <w:rPr>
          <w:rFonts w:hint="eastAsia" w:ascii="宋体" w:hAnsi="宋体"/>
          <w:szCs w:val="21"/>
          <w:lang w:eastAsia="zh-CN"/>
        </w:rPr>
        <w:t>招标</w:t>
      </w:r>
      <w:r>
        <w:rPr>
          <w:rFonts w:hint="eastAsia" w:ascii="宋体" w:hAnsi="宋体"/>
          <w:szCs w:val="21"/>
        </w:rPr>
        <w:t>人递交修改或撤回其</w:t>
      </w:r>
      <w:r>
        <w:rPr>
          <w:rFonts w:hint="eastAsia" w:ascii="宋体" w:hAnsi="宋体"/>
          <w:szCs w:val="21"/>
          <w:lang w:eastAsia="zh-CN"/>
        </w:rPr>
        <w:t>投标</w:t>
      </w:r>
      <w:r>
        <w:rPr>
          <w:rFonts w:hint="eastAsia" w:ascii="宋体" w:hAnsi="宋体"/>
          <w:szCs w:val="21"/>
        </w:rPr>
        <w:t>文件的通知。在</w:t>
      </w:r>
      <w:r>
        <w:rPr>
          <w:rFonts w:hint="eastAsia" w:ascii="宋体" w:hAnsi="宋体"/>
          <w:szCs w:val="21"/>
          <w:lang w:eastAsia="zh-CN"/>
        </w:rPr>
        <w:t>投标</w:t>
      </w:r>
      <w:r>
        <w:rPr>
          <w:rFonts w:hint="eastAsia" w:ascii="宋体" w:hAnsi="宋体"/>
          <w:szCs w:val="21"/>
        </w:rPr>
        <w:t>截止期以后，不得更改、撤回</w:t>
      </w:r>
      <w:r>
        <w:rPr>
          <w:rFonts w:hint="eastAsia" w:ascii="宋体" w:hAnsi="宋体"/>
          <w:szCs w:val="21"/>
          <w:lang w:eastAsia="zh-CN"/>
        </w:rPr>
        <w:t>投标</w:t>
      </w:r>
      <w:r>
        <w:rPr>
          <w:rFonts w:hint="eastAsia" w:ascii="宋体" w:hAnsi="宋体"/>
          <w:szCs w:val="21"/>
        </w:rPr>
        <w:t>文件。</w:t>
      </w:r>
    </w:p>
    <w:p>
      <w:pPr>
        <w:autoSpaceDE w:val="0"/>
        <w:autoSpaceDN w:val="0"/>
        <w:adjustRightInd w:val="0"/>
        <w:snapToGrid w:val="0"/>
        <w:spacing w:line="480" w:lineRule="exact"/>
        <w:ind w:firstLine="561"/>
        <w:rPr>
          <w:rFonts w:ascii="宋体" w:hAnsi="宋体"/>
          <w:szCs w:val="21"/>
        </w:rPr>
      </w:pPr>
      <w:r>
        <w:rPr>
          <w:rFonts w:hint="eastAsia" w:ascii="宋体" w:hAnsi="宋体"/>
          <w:szCs w:val="21"/>
        </w:rPr>
        <w:t>4.2</w:t>
      </w:r>
      <w:r>
        <w:rPr>
          <w:rFonts w:hint="eastAsia" w:ascii="宋体" w:hAnsi="宋体"/>
          <w:szCs w:val="21"/>
          <w:lang w:eastAsia="zh-CN"/>
        </w:rPr>
        <w:t>投标</w:t>
      </w:r>
      <w:r>
        <w:rPr>
          <w:rFonts w:hint="eastAsia" w:ascii="宋体" w:hAnsi="宋体"/>
          <w:szCs w:val="21"/>
        </w:rPr>
        <w:t>文件的修改应按本文件相关条款规定的要求编制、密封、标志和递交（密封袋上应标明“修改”字样）。</w:t>
      </w:r>
    </w:p>
    <w:p>
      <w:pPr>
        <w:autoSpaceDE w:val="0"/>
        <w:autoSpaceDN w:val="0"/>
        <w:adjustRightInd w:val="0"/>
        <w:snapToGrid w:val="0"/>
        <w:spacing w:line="480" w:lineRule="exact"/>
        <w:ind w:firstLine="561"/>
        <w:rPr>
          <w:rFonts w:ascii="宋体" w:hAnsi="宋体"/>
          <w:szCs w:val="21"/>
        </w:rPr>
      </w:pPr>
      <w:r>
        <w:rPr>
          <w:rFonts w:hint="eastAsia" w:ascii="宋体" w:hAnsi="宋体"/>
          <w:szCs w:val="21"/>
        </w:rPr>
        <w:t>4.3</w:t>
      </w:r>
      <w:r>
        <w:rPr>
          <w:rFonts w:hint="eastAsia" w:ascii="宋体" w:hAnsi="宋体"/>
          <w:szCs w:val="21"/>
          <w:lang w:eastAsia="zh-CN"/>
        </w:rPr>
        <w:t>投标</w:t>
      </w:r>
      <w:r>
        <w:rPr>
          <w:rFonts w:hint="eastAsia" w:ascii="宋体" w:hAnsi="宋体"/>
          <w:szCs w:val="21"/>
        </w:rPr>
        <w:t>截止以后,在</w:t>
      </w:r>
      <w:r>
        <w:rPr>
          <w:rFonts w:hint="eastAsia" w:ascii="宋体" w:hAnsi="宋体"/>
          <w:szCs w:val="21"/>
          <w:lang w:eastAsia="zh-CN"/>
        </w:rPr>
        <w:t>投标</w:t>
      </w:r>
      <w:r>
        <w:rPr>
          <w:rFonts w:hint="eastAsia" w:ascii="宋体" w:hAnsi="宋体"/>
          <w:szCs w:val="21"/>
        </w:rPr>
        <w:t>有效期内，未确定中标人前，</w:t>
      </w:r>
      <w:r>
        <w:rPr>
          <w:rFonts w:hint="eastAsia" w:ascii="宋体" w:hAnsi="宋体"/>
          <w:szCs w:val="21"/>
          <w:lang w:eastAsia="zh-CN"/>
        </w:rPr>
        <w:t>投标</w:t>
      </w:r>
      <w:r>
        <w:rPr>
          <w:rFonts w:hint="eastAsia" w:ascii="宋体" w:hAnsi="宋体"/>
          <w:szCs w:val="21"/>
        </w:rPr>
        <w:t>人不得撤回</w:t>
      </w:r>
      <w:r>
        <w:rPr>
          <w:rFonts w:hint="eastAsia" w:ascii="宋体" w:hAnsi="宋体"/>
          <w:szCs w:val="21"/>
          <w:lang w:eastAsia="zh-CN"/>
        </w:rPr>
        <w:t>投标</w:t>
      </w:r>
      <w:r>
        <w:rPr>
          <w:rFonts w:hint="eastAsia" w:ascii="宋体" w:hAnsi="宋体"/>
          <w:szCs w:val="21"/>
        </w:rPr>
        <w:t>文件。</w:t>
      </w:r>
      <w:bookmarkStart w:id="0" w:name="EB66450c37613b4d8bb5d2ef34d49a190f"/>
      <w:r>
        <w:rPr>
          <w:rFonts w:hint="eastAsia" w:ascii="宋体" w:hAnsi="宋体"/>
          <w:szCs w:val="21"/>
        </w:rPr>
        <w:t xml:space="preserve"> </w:t>
      </w:r>
      <w:bookmarkStart w:id="1" w:name="EB0f01764a82a04f44abcb858eaf46c6a5"/>
      <w:bookmarkEnd w:id="0"/>
      <w:r>
        <w:rPr>
          <w:rFonts w:hint="eastAsia" w:ascii="宋体" w:hAnsi="宋体"/>
          <w:szCs w:val="21"/>
        </w:rPr>
        <w:t xml:space="preserve"> </w:t>
      </w:r>
      <w:bookmarkEnd w:id="1"/>
    </w:p>
    <w:p>
      <w:pPr>
        <w:autoSpaceDE w:val="0"/>
        <w:autoSpaceDN w:val="0"/>
        <w:adjustRightInd w:val="0"/>
        <w:snapToGrid w:val="0"/>
        <w:spacing w:line="480" w:lineRule="exact"/>
        <w:ind w:firstLine="561"/>
        <w:rPr>
          <w:rFonts w:ascii="宋体" w:hAnsi="宋体"/>
          <w:b/>
          <w:szCs w:val="21"/>
        </w:rPr>
      </w:pPr>
      <w:r>
        <w:rPr>
          <w:rFonts w:hint="eastAsia" w:ascii="宋体" w:hAnsi="宋体"/>
          <w:b/>
          <w:szCs w:val="21"/>
        </w:rPr>
        <w:t>五、评标</w:t>
      </w:r>
    </w:p>
    <w:p>
      <w:pPr>
        <w:autoSpaceDE w:val="0"/>
        <w:autoSpaceDN w:val="0"/>
        <w:adjustRightInd w:val="0"/>
        <w:snapToGrid w:val="0"/>
        <w:spacing w:line="480" w:lineRule="exact"/>
        <w:ind w:firstLine="561"/>
        <w:rPr>
          <w:rFonts w:ascii="宋体" w:hAnsi="宋体"/>
          <w:szCs w:val="21"/>
        </w:rPr>
      </w:pPr>
      <w:r>
        <w:rPr>
          <w:rFonts w:hint="eastAsia" w:ascii="宋体" w:hAnsi="宋体"/>
          <w:szCs w:val="21"/>
        </w:rPr>
        <w:t>1、</w:t>
      </w:r>
      <w:r>
        <w:rPr>
          <w:rFonts w:hint="eastAsia" w:ascii="宋体" w:hAnsi="宋体"/>
          <w:szCs w:val="21"/>
          <w:lang w:eastAsia="zh-CN"/>
        </w:rPr>
        <w:t>投标</w:t>
      </w:r>
      <w:r>
        <w:rPr>
          <w:rFonts w:hint="eastAsia" w:ascii="宋体" w:hAnsi="宋体"/>
          <w:szCs w:val="21"/>
        </w:rPr>
        <w:t>文件的评审工作在评标监督小组的监督下，由</w:t>
      </w:r>
      <w:r>
        <w:rPr>
          <w:rFonts w:hint="eastAsia" w:ascii="宋体" w:hAnsi="宋体"/>
          <w:szCs w:val="21"/>
          <w:lang w:eastAsia="zh-CN"/>
        </w:rPr>
        <w:t>招标</w:t>
      </w:r>
      <w:r>
        <w:rPr>
          <w:rFonts w:hint="eastAsia" w:ascii="宋体" w:hAnsi="宋体"/>
          <w:szCs w:val="21"/>
        </w:rPr>
        <w:t>小组负责进行。</w:t>
      </w:r>
      <w:r>
        <w:rPr>
          <w:rFonts w:hint="eastAsia" w:ascii="宋体" w:hAnsi="宋体"/>
          <w:szCs w:val="21"/>
          <w:lang w:eastAsia="zh-CN"/>
        </w:rPr>
        <w:t>招标</w:t>
      </w:r>
      <w:r>
        <w:rPr>
          <w:rFonts w:hint="eastAsia" w:ascii="宋体" w:hAnsi="宋体"/>
          <w:szCs w:val="21"/>
        </w:rPr>
        <w:t>小组成员应认真阅读</w:t>
      </w:r>
      <w:r>
        <w:rPr>
          <w:rFonts w:hint="eastAsia" w:ascii="宋体" w:hAnsi="宋体"/>
          <w:szCs w:val="21"/>
          <w:lang w:eastAsia="zh-CN"/>
        </w:rPr>
        <w:t>投标</w:t>
      </w:r>
      <w:r>
        <w:rPr>
          <w:rFonts w:hint="eastAsia" w:ascii="宋体" w:hAnsi="宋体"/>
          <w:szCs w:val="21"/>
        </w:rPr>
        <w:t>文件，严格依据国家和省市</w:t>
      </w:r>
      <w:r>
        <w:rPr>
          <w:rFonts w:hint="eastAsia" w:ascii="宋体" w:hAnsi="宋体"/>
          <w:szCs w:val="21"/>
          <w:lang w:eastAsia="zh-CN"/>
        </w:rPr>
        <w:t>招标投标</w:t>
      </w:r>
      <w:r>
        <w:rPr>
          <w:rFonts w:hint="eastAsia" w:ascii="宋体" w:hAnsi="宋体"/>
          <w:szCs w:val="21"/>
        </w:rPr>
        <w:t>的法律法规精神和本</w:t>
      </w:r>
      <w:r>
        <w:rPr>
          <w:rFonts w:hint="eastAsia" w:ascii="宋体" w:hAnsi="宋体"/>
          <w:szCs w:val="21"/>
          <w:lang w:eastAsia="zh-CN"/>
        </w:rPr>
        <w:t>招标</w:t>
      </w:r>
      <w:r>
        <w:rPr>
          <w:rFonts w:hint="eastAsia" w:ascii="宋体" w:hAnsi="宋体"/>
          <w:szCs w:val="21"/>
        </w:rPr>
        <w:t>文件规定的评</w:t>
      </w:r>
      <w:r>
        <w:rPr>
          <w:rFonts w:hint="eastAsia" w:ascii="宋体" w:hAnsi="宋体"/>
          <w:szCs w:val="21"/>
          <w:lang w:eastAsia="zh-CN"/>
        </w:rPr>
        <w:t>价</w:t>
      </w:r>
      <w:r>
        <w:rPr>
          <w:rFonts w:hint="eastAsia" w:ascii="宋体" w:hAnsi="宋体"/>
          <w:szCs w:val="21"/>
        </w:rPr>
        <w:t>标准和方法进行评</w:t>
      </w:r>
      <w:r>
        <w:rPr>
          <w:rFonts w:hint="eastAsia" w:ascii="宋体" w:hAnsi="宋体"/>
          <w:szCs w:val="21"/>
          <w:lang w:eastAsia="zh-CN"/>
        </w:rPr>
        <w:t>价</w:t>
      </w:r>
      <w:r>
        <w:rPr>
          <w:rFonts w:hint="eastAsia" w:ascii="宋体" w:hAnsi="宋体"/>
          <w:szCs w:val="21"/>
        </w:rPr>
        <w:t>、依法独立评</w:t>
      </w:r>
      <w:r>
        <w:rPr>
          <w:rFonts w:hint="eastAsia" w:ascii="宋体" w:hAnsi="宋体"/>
          <w:szCs w:val="21"/>
          <w:lang w:eastAsia="zh-CN"/>
        </w:rPr>
        <w:t>价</w:t>
      </w:r>
      <w:r>
        <w:rPr>
          <w:rFonts w:hint="eastAsia" w:ascii="宋体" w:hAnsi="宋体"/>
          <w:szCs w:val="21"/>
        </w:rPr>
        <w:t>不得带有任何倾向性。评</w:t>
      </w:r>
      <w:r>
        <w:rPr>
          <w:rFonts w:hint="eastAsia" w:ascii="宋体" w:hAnsi="宋体"/>
          <w:szCs w:val="21"/>
          <w:lang w:eastAsia="zh-CN"/>
        </w:rPr>
        <w:t>价</w:t>
      </w:r>
      <w:r>
        <w:rPr>
          <w:rFonts w:hint="eastAsia" w:ascii="宋体" w:hAnsi="宋体"/>
          <w:szCs w:val="21"/>
        </w:rPr>
        <w:t>活动遵循公平、公正、科学和择优的原则。</w:t>
      </w:r>
    </w:p>
    <w:p>
      <w:pPr>
        <w:adjustRightInd w:val="0"/>
        <w:snapToGrid w:val="0"/>
        <w:spacing w:line="480" w:lineRule="exact"/>
        <w:ind w:firstLine="420" w:firstLineChars="200"/>
        <w:rPr>
          <w:rFonts w:ascii="宋体" w:hAnsi="宋体" w:cs="宋体"/>
          <w:color w:val="000000"/>
          <w:szCs w:val="21"/>
        </w:rPr>
      </w:pPr>
      <w:r>
        <w:rPr>
          <w:rFonts w:hint="eastAsia" w:ascii="宋体" w:hAnsi="宋体" w:cs="宋体"/>
          <w:color w:val="000000"/>
          <w:szCs w:val="21"/>
          <w:shd w:val="clear" w:color="auto" w:fill="FFFFFF"/>
        </w:rPr>
        <w:t>2、本工程采用</w:t>
      </w:r>
      <w:r>
        <w:rPr>
          <w:rFonts w:hint="eastAsia" w:ascii="宋体" w:hAnsi="宋体" w:cs="宋体"/>
          <w:color w:val="000000"/>
          <w:szCs w:val="21"/>
          <w:u w:val="single"/>
          <w:shd w:val="clear" w:color="auto" w:fill="FFFFFF"/>
        </w:rPr>
        <w:t xml:space="preserve"> 固定单价</w:t>
      </w:r>
      <w:r>
        <w:rPr>
          <w:rFonts w:hint="eastAsia" w:ascii="宋体" w:hAnsi="宋体" w:cs="宋体"/>
          <w:color w:val="000000"/>
          <w:szCs w:val="21"/>
          <w:u w:val="single"/>
          <w:shd w:val="clear" w:color="auto" w:fill="FFFFFF"/>
          <w:lang w:val="en-US" w:eastAsia="zh-CN"/>
        </w:rPr>
        <w:t>*</w:t>
      </w:r>
      <w:r>
        <w:rPr>
          <w:rFonts w:hint="eastAsia" w:ascii="宋体" w:hAnsi="宋体" w:cs="宋体"/>
          <w:color w:val="000000"/>
          <w:szCs w:val="21"/>
          <w:u w:val="single"/>
          <w:shd w:val="clear" w:color="auto" w:fill="FFFFFF"/>
          <w:lang w:eastAsia="zh-CN"/>
        </w:rPr>
        <w:t>数量</w:t>
      </w:r>
      <w:r>
        <w:rPr>
          <w:rFonts w:hint="eastAsia" w:ascii="宋体" w:hAnsi="宋体" w:cs="宋体"/>
          <w:color w:val="000000"/>
          <w:szCs w:val="21"/>
          <w:u w:val="single"/>
          <w:shd w:val="clear" w:color="auto" w:fill="FFFFFF"/>
          <w:lang w:val="en-US" w:eastAsia="zh-CN"/>
        </w:rPr>
        <w:t>=</w:t>
      </w:r>
      <w:r>
        <w:rPr>
          <w:rFonts w:hint="eastAsia" w:ascii="宋体" w:hAnsi="宋体" w:cs="宋体"/>
          <w:color w:val="000000"/>
          <w:szCs w:val="21"/>
          <w:u w:val="single"/>
          <w:shd w:val="clear" w:color="auto" w:fill="FFFFFF"/>
          <w:lang w:eastAsia="zh-CN"/>
        </w:rPr>
        <w:t>总价</w:t>
      </w:r>
      <w:r>
        <w:rPr>
          <w:rFonts w:hint="eastAsia" w:ascii="宋体" w:hAnsi="宋体" w:cs="宋体"/>
          <w:color w:val="000000"/>
          <w:szCs w:val="21"/>
          <w:u w:val="none"/>
          <w:shd w:val="clear" w:color="auto" w:fill="FFFFFF"/>
          <w:lang w:eastAsia="zh-CN"/>
        </w:rPr>
        <w:t>的</w:t>
      </w:r>
      <w:r>
        <w:rPr>
          <w:rFonts w:hint="eastAsia" w:ascii="宋体" w:hAnsi="宋体" w:cs="宋体"/>
          <w:color w:val="000000"/>
          <w:szCs w:val="21"/>
          <w:shd w:val="clear" w:color="auto" w:fill="FFFFFF"/>
          <w:lang w:eastAsia="zh-CN"/>
        </w:rPr>
        <w:t>报价方式投标</w:t>
      </w:r>
      <w:r>
        <w:rPr>
          <w:rFonts w:hint="eastAsia" w:ascii="宋体" w:hAnsi="宋体" w:cs="宋体"/>
          <w:color w:val="000000"/>
          <w:szCs w:val="21"/>
        </w:rPr>
        <w:t>，包含</w:t>
      </w:r>
      <w:r>
        <w:rPr>
          <w:rFonts w:hint="eastAsia" w:ascii="宋体" w:hAnsi="宋体" w:cs="宋体"/>
          <w:bCs/>
          <w:szCs w:val="21"/>
        </w:rPr>
        <w:t>运抵</w:t>
      </w:r>
      <w:r>
        <w:rPr>
          <w:rFonts w:hint="eastAsia" w:ascii="宋体" w:hAnsi="宋体" w:cs="宋体"/>
          <w:bCs/>
          <w:szCs w:val="21"/>
          <w:lang w:eastAsia="zh-CN"/>
        </w:rPr>
        <w:t>招标</w:t>
      </w:r>
      <w:r>
        <w:rPr>
          <w:rFonts w:hint="eastAsia" w:ascii="宋体" w:hAnsi="宋体" w:cs="宋体"/>
          <w:bCs/>
          <w:szCs w:val="21"/>
        </w:rPr>
        <w:t>人项目现场，验收合格，卸货至</w:t>
      </w:r>
      <w:r>
        <w:rPr>
          <w:rFonts w:hint="eastAsia" w:ascii="宋体" w:hAnsi="宋体" w:cs="宋体"/>
          <w:bCs/>
          <w:szCs w:val="21"/>
          <w:lang w:eastAsia="zh-CN"/>
        </w:rPr>
        <w:t>招标</w:t>
      </w:r>
      <w:r>
        <w:rPr>
          <w:rFonts w:hint="eastAsia" w:ascii="宋体" w:hAnsi="宋体" w:cs="宋体"/>
          <w:bCs/>
          <w:szCs w:val="21"/>
        </w:rPr>
        <w:t>人指定位置，</w:t>
      </w:r>
      <w:r>
        <w:rPr>
          <w:rFonts w:hint="eastAsia" w:ascii="宋体" w:hAnsi="宋体" w:cs="宋体"/>
          <w:bCs/>
          <w:color w:val="FF0000"/>
          <w:szCs w:val="21"/>
        </w:rPr>
        <w:t>含税等一切费用</w:t>
      </w:r>
      <w:r>
        <w:rPr>
          <w:rFonts w:hint="eastAsia" w:ascii="宋体" w:hAnsi="宋体" w:cs="宋体"/>
          <w:bCs/>
          <w:szCs w:val="21"/>
        </w:rPr>
        <w:t>，</w:t>
      </w:r>
      <w:r>
        <w:rPr>
          <w:rFonts w:hint="eastAsia" w:ascii="宋体" w:hAnsi="宋体" w:cs="宋体"/>
          <w:color w:val="000000"/>
          <w:szCs w:val="21"/>
        </w:rPr>
        <w:t>最终结算总价根据最终实际采购数量和固定单价确定。</w:t>
      </w:r>
    </w:p>
    <w:p>
      <w:pPr>
        <w:pStyle w:val="13"/>
        <w:widowControl/>
        <w:shd w:val="clear" w:color="auto" w:fill="FFFFFF"/>
        <w:spacing w:beforeAutospacing="0" w:afterAutospacing="0" w:line="360" w:lineRule="auto"/>
        <w:ind w:firstLine="384"/>
        <w:rPr>
          <w:rFonts w:ascii="宋体" w:hAnsi="宋体" w:cs="宋体"/>
          <w:color w:val="000000"/>
          <w:sz w:val="21"/>
          <w:szCs w:val="21"/>
          <w:shd w:val="clear" w:color="auto" w:fill="FFFFFF"/>
        </w:rPr>
      </w:pPr>
      <w:r>
        <w:rPr>
          <w:rFonts w:hint="eastAsia" w:ascii="宋体" w:hAnsi="宋体" w:cs="宋体"/>
          <w:color w:val="000000"/>
          <w:sz w:val="21"/>
          <w:szCs w:val="21"/>
          <w:shd w:val="clear" w:color="auto" w:fill="FFFFFF"/>
        </w:rPr>
        <w:t>3、评</w:t>
      </w:r>
      <w:r>
        <w:rPr>
          <w:rFonts w:hint="eastAsia" w:ascii="宋体" w:hAnsi="宋体" w:cs="宋体"/>
          <w:color w:val="000000"/>
          <w:sz w:val="21"/>
          <w:szCs w:val="21"/>
          <w:shd w:val="clear" w:color="auto" w:fill="FFFFFF"/>
          <w:lang w:eastAsia="zh-CN"/>
        </w:rPr>
        <w:t>价</w:t>
      </w:r>
      <w:r>
        <w:rPr>
          <w:rFonts w:hint="eastAsia" w:ascii="宋体" w:hAnsi="宋体" w:cs="宋体"/>
          <w:color w:val="000000"/>
          <w:sz w:val="21"/>
          <w:szCs w:val="21"/>
          <w:shd w:val="clear" w:color="auto" w:fill="FFFFFF"/>
        </w:rPr>
        <w:t>小组采用</w:t>
      </w:r>
      <w:r>
        <w:rPr>
          <w:rFonts w:hint="eastAsia" w:ascii="宋体" w:hAnsi="宋体" w:cs="宋体"/>
          <w:color w:val="000000"/>
          <w:sz w:val="21"/>
          <w:szCs w:val="21"/>
          <w:shd w:val="clear" w:color="auto" w:fill="FFFFFF"/>
          <w:lang w:eastAsia="zh-CN"/>
        </w:rPr>
        <w:t>经评审的</w:t>
      </w:r>
      <w:r>
        <w:rPr>
          <w:rFonts w:hint="eastAsia" w:ascii="宋体" w:hAnsi="宋体" w:cs="宋体"/>
          <w:color w:val="000000"/>
          <w:sz w:val="21"/>
          <w:szCs w:val="21"/>
          <w:shd w:val="clear" w:color="auto" w:fill="FFFFFF"/>
        </w:rPr>
        <w:t>合理低价评分法确定中标人。</w:t>
      </w:r>
    </w:p>
    <w:p>
      <w:pPr>
        <w:pStyle w:val="13"/>
        <w:widowControl/>
        <w:shd w:val="clear" w:color="auto" w:fill="FFFFFF"/>
        <w:spacing w:beforeAutospacing="0" w:afterAutospacing="0" w:line="360" w:lineRule="auto"/>
        <w:ind w:firstLine="384"/>
        <w:rPr>
          <w:rFonts w:ascii="宋体" w:hAnsi="宋体" w:cs="宋体"/>
          <w:color w:val="000000"/>
          <w:sz w:val="21"/>
          <w:szCs w:val="21"/>
          <w:shd w:val="clear" w:color="auto" w:fill="FFFFFF"/>
        </w:rPr>
      </w:pPr>
      <w:r>
        <w:rPr>
          <w:rFonts w:hint="eastAsia" w:ascii="宋体" w:hAnsi="宋体" w:cs="宋体"/>
          <w:color w:val="000000"/>
          <w:sz w:val="21"/>
          <w:szCs w:val="21"/>
          <w:shd w:val="clear" w:color="auto" w:fill="FFFFFF"/>
        </w:rPr>
        <w:t>4、本次</w:t>
      </w:r>
      <w:r>
        <w:rPr>
          <w:rFonts w:hint="eastAsia" w:ascii="宋体" w:hAnsi="宋体" w:cs="宋体"/>
          <w:color w:val="000000"/>
          <w:sz w:val="21"/>
          <w:szCs w:val="21"/>
          <w:shd w:val="clear" w:color="auto" w:fill="FFFFFF"/>
          <w:lang w:eastAsia="zh-CN"/>
        </w:rPr>
        <w:t>招标</w:t>
      </w:r>
      <w:r>
        <w:rPr>
          <w:rFonts w:hint="eastAsia" w:ascii="宋体" w:hAnsi="宋体" w:cs="宋体"/>
          <w:color w:val="000000"/>
          <w:sz w:val="21"/>
          <w:szCs w:val="21"/>
          <w:shd w:val="clear" w:color="auto" w:fill="FFFFFF"/>
        </w:rPr>
        <w:t>确定</w:t>
      </w:r>
      <w:r>
        <w:rPr>
          <w:rFonts w:hint="eastAsia" w:ascii="宋体" w:hAnsi="宋体" w:cs="宋体"/>
          <w:color w:val="000000"/>
          <w:sz w:val="21"/>
          <w:szCs w:val="21"/>
          <w:shd w:val="clear" w:color="auto" w:fill="FFFFFF"/>
          <w:lang w:eastAsia="zh-CN"/>
        </w:rPr>
        <w:t>一</w:t>
      </w:r>
      <w:r>
        <w:rPr>
          <w:rFonts w:hint="eastAsia" w:ascii="宋体" w:hAnsi="宋体" w:cs="宋体"/>
          <w:color w:val="000000"/>
          <w:sz w:val="21"/>
          <w:szCs w:val="21"/>
          <w:shd w:val="clear" w:color="auto" w:fill="FFFFFF"/>
        </w:rPr>
        <w:t>家供应商，以</w:t>
      </w:r>
      <w:r>
        <w:rPr>
          <w:rFonts w:hint="eastAsia" w:ascii="宋体" w:hAnsi="宋体" w:cs="宋体"/>
          <w:color w:val="000000"/>
          <w:sz w:val="21"/>
          <w:szCs w:val="21"/>
          <w:shd w:val="clear" w:color="auto" w:fill="FFFFFF"/>
          <w:lang w:eastAsia="zh-CN"/>
        </w:rPr>
        <w:t>投标</w:t>
      </w:r>
      <w:r>
        <w:rPr>
          <w:rFonts w:hint="eastAsia" w:ascii="宋体" w:hAnsi="宋体" w:cs="宋体"/>
          <w:color w:val="000000"/>
          <w:sz w:val="21"/>
          <w:szCs w:val="21"/>
          <w:shd w:val="clear" w:color="auto" w:fill="FFFFFF"/>
        </w:rPr>
        <w:t>由低到高排序，排名</w:t>
      </w:r>
      <w:r>
        <w:rPr>
          <w:rFonts w:hint="eastAsia" w:ascii="宋体" w:hAnsi="宋体" w:cs="宋体"/>
          <w:color w:val="000000"/>
          <w:sz w:val="21"/>
          <w:szCs w:val="21"/>
          <w:shd w:val="clear" w:color="auto" w:fill="FFFFFF"/>
          <w:lang w:eastAsia="zh-CN"/>
        </w:rPr>
        <w:t>第一</w:t>
      </w:r>
      <w:r>
        <w:rPr>
          <w:rFonts w:hint="eastAsia" w:ascii="宋体" w:hAnsi="宋体" w:cs="宋体"/>
          <w:color w:val="000000"/>
          <w:sz w:val="21"/>
          <w:szCs w:val="21"/>
          <w:shd w:val="clear" w:color="auto" w:fill="FFFFFF"/>
        </w:rPr>
        <w:t>名的为中标单位。</w:t>
      </w:r>
    </w:p>
    <w:p>
      <w:pPr>
        <w:pStyle w:val="13"/>
        <w:widowControl/>
        <w:shd w:val="clear" w:color="auto" w:fill="FFFFFF"/>
        <w:spacing w:beforeAutospacing="0" w:afterAutospacing="0" w:line="360" w:lineRule="auto"/>
        <w:ind w:firstLine="384"/>
        <w:rPr>
          <w:rFonts w:ascii="宋体" w:hAnsi="宋体" w:cs="宋体"/>
          <w:color w:val="000000"/>
          <w:sz w:val="21"/>
          <w:szCs w:val="21"/>
          <w:shd w:val="clear" w:color="auto" w:fill="FFFFFF"/>
        </w:rPr>
      </w:pPr>
      <w:r>
        <w:rPr>
          <w:rFonts w:hint="eastAsia" w:ascii="宋体" w:hAnsi="宋体" w:cs="宋体"/>
          <w:color w:val="000000"/>
          <w:sz w:val="21"/>
          <w:szCs w:val="21"/>
          <w:shd w:val="clear" w:color="auto" w:fill="FFFFFF"/>
        </w:rPr>
        <w:t>5、如果遇到相同</w:t>
      </w:r>
      <w:r>
        <w:rPr>
          <w:rFonts w:hint="eastAsia" w:ascii="宋体" w:hAnsi="宋体" w:cs="宋体"/>
          <w:color w:val="000000"/>
          <w:sz w:val="21"/>
          <w:szCs w:val="21"/>
          <w:shd w:val="clear" w:color="auto" w:fill="FFFFFF"/>
          <w:lang w:eastAsia="zh-CN"/>
        </w:rPr>
        <w:t>投标</w:t>
      </w:r>
      <w:r>
        <w:rPr>
          <w:rFonts w:hint="eastAsia" w:ascii="宋体" w:hAnsi="宋体" w:cs="宋体"/>
          <w:color w:val="000000"/>
          <w:sz w:val="21"/>
          <w:szCs w:val="21"/>
          <w:shd w:val="clear" w:color="auto" w:fill="FFFFFF"/>
        </w:rPr>
        <w:t>的情况，由</w:t>
      </w:r>
      <w:r>
        <w:rPr>
          <w:rFonts w:hint="eastAsia" w:ascii="宋体" w:hAnsi="宋体" w:cs="宋体"/>
          <w:color w:val="000000"/>
          <w:sz w:val="21"/>
          <w:szCs w:val="21"/>
          <w:shd w:val="clear" w:color="auto" w:fill="FFFFFF"/>
          <w:lang w:eastAsia="zh-CN"/>
        </w:rPr>
        <w:t>招标</w:t>
      </w:r>
      <w:r>
        <w:rPr>
          <w:rFonts w:hint="eastAsia" w:ascii="宋体" w:hAnsi="宋体" w:cs="宋体"/>
          <w:color w:val="000000"/>
          <w:sz w:val="21"/>
          <w:szCs w:val="21"/>
          <w:shd w:val="clear" w:color="auto" w:fill="FFFFFF"/>
        </w:rPr>
        <w:t>小组进行评审决定。</w:t>
      </w:r>
    </w:p>
    <w:p>
      <w:pPr>
        <w:autoSpaceDE w:val="0"/>
        <w:autoSpaceDN w:val="0"/>
        <w:adjustRightInd w:val="0"/>
        <w:snapToGrid w:val="0"/>
        <w:spacing w:line="480" w:lineRule="exact"/>
        <w:ind w:firstLine="211" w:firstLineChars="100"/>
        <w:rPr>
          <w:rFonts w:ascii="宋体" w:hAnsi="宋体"/>
          <w:b/>
          <w:color w:val="000000"/>
          <w:szCs w:val="21"/>
        </w:rPr>
      </w:pPr>
      <w:r>
        <w:rPr>
          <w:rFonts w:hint="eastAsia" w:ascii="宋体" w:hAnsi="宋体"/>
          <w:b/>
          <w:color w:val="000000"/>
          <w:szCs w:val="21"/>
        </w:rPr>
        <w:t>六、主要合同条款：</w:t>
      </w:r>
    </w:p>
    <w:p>
      <w:pPr>
        <w:autoSpaceDE w:val="0"/>
        <w:autoSpaceDN w:val="0"/>
        <w:adjustRightInd w:val="0"/>
        <w:snapToGrid w:val="0"/>
        <w:spacing w:line="480" w:lineRule="exact"/>
        <w:ind w:firstLine="561"/>
        <w:rPr>
          <w:rFonts w:ascii="宋体" w:hAnsi="宋体"/>
          <w:color w:val="000000"/>
          <w:szCs w:val="21"/>
        </w:rPr>
      </w:pPr>
      <w:r>
        <w:rPr>
          <w:rFonts w:hint="eastAsia" w:ascii="宋体" w:hAnsi="宋体"/>
          <w:color w:val="000000"/>
          <w:szCs w:val="21"/>
        </w:rPr>
        <w:t>①产品名称、数量（按实际结算）、单价（含运费）、供货时间。</w:t>
      </w:r>
    </w:p>
    <w:p>
      <w:pPr>
        <w:autoSpaceDE w:val="0"/>
        <w:autoSpaceDN w:val="0"/>
        <w:adjustRightInd w:val="0"/>
        <w:snapToGrid w:val="0"/>
        <w:spacing w:line="480" w:lineRule="exact"/>
        <w:ind w:firstLine="561"/>
        <w:rPr>
          <w:rFonts w:ascii="宋体" w:hAnsi="宋体"/>
          <w:color w:val="000000"/>
          <w:szCs w:val="21"/>
        </w:rPr>
      </w:pPr>
      <w:r>
        <w:rPr>
          <w:rFonts w:hint="eastAsia" w:ascii="宋体" w:hAnsi="宋体"/>
          <w:color w:val="000000"/>
          <w:szCs w:val="21"/>
        </w:rPr>
        <w:t>②供货方对质量负责的条件和期限。</w:t>
      </w:r>
    </w:p>
    <w:p>
      <w:pPr>
        <w:autoSpaceDE w:val="0"/>
        <w:autoSpaceDN w:val="0"/>
        <w:adjustRightInd w:val="0"/>
        <w:snapToGrid w:val="0"/>
        <w:spacing w:line="480" w:lineRule="exact"/>
        <w:ind w:firstLine="561"/>
        <w:rPr>
          <w:rFonts w:ascii="宋体" w:hAnsi="宋体"/>
          <w:color w:val="000000"/>
          <w:szCs w:val="21"/>
        </w:rPr>
      </w:pPr>
      <w:r>
        <w:rPr>
          <w:rFonts w:hint="eastAsia" w:ascii="宋体" w:hAnsi="宋体"/>
          <w:color w:val="000000"/>
          <w:szCs w:val="21"/>
        </w:rPr>
        <w:t>③交货地点、方式（按需方要求分期分批运至扬州</w:t>
      </w:r>
      <w:r>
        <w:rPr>
          <w:rFonts w:hint="eastAsia" w:ascii="宋体" w:hAnsi="宋体"/>
          <w:color w:val="000000"/>
          <w:szCs w:val="21"/>
          <w:lang w:eastAsia="zh-CN"/>
        </w:rPr>
        <w:t>城建园林景观有限公司</w:t>
      </w:r>
      <w:r>
        <w:rPr>
          <w:rFonts w:hint="eastAsia" w:ascii="宋体" w:hAnsi="宋体"/>
          <w:color w:val="000000"/>
          <w:szCs w:val="21"/>
        </w:rPr>
        <w:t>指定地点）。</w:t>
      </w:r>
    </w:p>
    <w:p>
      <w:pPr>
        <w:autoSpaceDE w:val="0"/>
        <w:autoSpaceDN w:val="0"/>
        <w:adjustRightInd w:val="0"/>
        <w:snapToGrid w:val="0"/>
        <w:spacing w:line="480" w:lineRule="exact"/>
        <w:ind w:firstLine="561"/>
        <w:rPr>
          <w:rFonts w:ascii="宋体" w:hAnsi="宋体"/>
          <w:color w:val="000000"/>
          <w:szCs w:val="21"/>
        </w:rPr>
      </w:pPr>
      <w:r>
        <w:rPr>
          <w:rFonts w:hint="eastAsia" w:ascii="宋体" w:hAnsi="宋体"/>
          <w:color w:val="000000"/>
          <w:szCs w:val="21"/>
        </w:rPr>
        <w:t>④运输方式及到达站、港费用负担（供货方负担）。</w:t>
      </w:r>
    </w:p>
    <w:p>
      <w:pPr>
        <w:autoSpaceDE w:val="0"/>
        <w:autoSpaceDN w:val="0"/>
        <w:adjustRightInd w:val="0"/>
        <w:snapToGrid w:val="0"/>
        <w:spacing w:line="480" w:lineRule="exact"/>
        <w:ind w:firstLine="561"/>
        <w:rPr>
          <w:rFonts w:ascii="宋体" w:hAnsi="宋体"/>
          <w:color w:val="000000"/>
          <w:szCs w:val="21"/>
        </w:rPr>
      </w:pPr>
      <w:r>
        <w:rPr>
          <w:rFonts w:hint="eastAsia" w:ascii="宋体" w:hAnsi="宋体"/>
          <w:color w:val="000000"/>
          <w:szCs w:val="21"/>
        </w:rPr>
        <w:t>⑤包装物的供应及回收包装标准。</w:t>
      </w:r>
    </w:p>
    <w:p>
      <w:pPr>
        <w:autoSpaceDE w:val="0"/>
        <w:autoSpaceDN w:val="0"/>
        <w:adjustRightInd w:val="0"/>
        <w:snapToGrid w:val="0"/>
        <w:spacing w:line="480" w:lineRule="exact"/>
        <w:ind w:firstLine="561"/>
        <w:rPr>
          <w:rFonts w:ascii="宋体" w:hAnsi="宋体"/>
          <w:color w:val="000000"/>
          <w:szCs w:val="21"/>
        </w:rPr>
      </w:pPr>
      <w:r>
        <w:rPr>
          <w:rFonts w:hint="eastAsia" w:ascii="宋体" w:hAnsi="宋体"/>
          <w:color w:val="000000"/>
          <w:szCs w:val="21"/>
        </w:rPr>
        <w:t>⑥验收标准和提出异议期限：由</w:t>
      </w:r>
      <w:r>
        <w:rPr>
          <w:rFonts w:hint="eastAsia" w:ascii="宋体" w:hAnsi="宋体"/>
          <w:color w:val="000000"/>
          <w:szCs w:val="21"/>
          <w:lang w:eastAsia="zh-CN"/>
        </w:rPr>
        <w:t>招标</w:t>
      </w:r>
      <w:r>
        <w:rPr>
          <w:rFonts w:hint="eastAsia" w:ascii="宋体" w:hAnsi="宋体"/>
          <w:color w:val="000000"/>
          <w:szCs w:val="21"/>
        </w:rPr>
        <w:t>方验收员按照国家标准抽样验收。若达不到标准要求，所发生的一切后果及费用由</w:t>
      </w:r>
      <w:r>
        <w:rPr>
          <w:rFonts w:hint="eastAsia" w:ascii="宋体" w:hAnsi="宋体"/>
          <w:color w:val="000000"/>
          <w:szCs w:val="21"/>
          <w:lang w:eastAsia="zh-CN"/>
        </w:rPr>
        <w:t>投标</w:t>
      </w:r>
      <w:r>
        <w:rPr>
          <w:rFonts w:hint="eastAsia" w:ascii="宋体" w:hAnsi="宋体"/>
          <w:color w:val="000000"/>
          <w:szCs w:val="21"/>
        </w:rPr>
        <w:t>方承担。</w:t>
      </w:r>
    </w:p>
    <w:p>
      <w:pPr>
        <w:autoSpaceDE w:val="0"/>
        <w:autoSpaceDN w:val="0"/>
        <w:adjustRightInd w:val="0"/>
        <w:snapToGrid w:val="0"/>
        <w:spacing w:line="480" w:lineRule="exact"/>
        <w:ind w:firstLine="561"/>
        <w:rPr>
          <w:rFonts w:ascii="宋体" w:hAnsi="宋体"/>
          <w:color w:val="000000"/>
          <w:szCs w:val="21"/>
        </w:rPr>
      </w:pPr>
      <w:r>
        <w:rPr>
          <w:rFonts w:hint="eastAsia" w:ascii="宋体" w:hAnsi="宋体"/>
          <w:color w:val="000000"/>
          <w:szCs w:val="21"/>
        </w:rPr>
        <w:t>⑦结算方式及期限：按合同约定付款。</w:t>
      </w:r>
    </w:p>
    <w:p>
      <w:pPr>
        <w:autoSpaceDE w:val="0"/>
        <w:autoSpaceDN w:val="0"/>
        <w:adjustRightInd w:val="0"/>
        <w:snapToGrid w:val="0"/>
        <w:spacing w:line="480" w:lineRule="exact"/>
        <w:ind w:firstLine="630" w:firstLineChars="300"/>
        <w:rPr>
          <w:rFonts w:ascii="宋体" w:hAnsi="宋体"/>
          <w:color w:val="000000"/>
          <w:szCs w:val="21"/>
        </w:rPr>
      </w:pPr>
      <w:r>
        <w:rPr>
          <w:rFonts w:hint="eastAsia" w:ascii="宋体" w:hAnsi="宋体"/>
          <w:color w:val="000000"/>
          <w:szCs w:val="21"/>
        </w:rPr>
        <w:t>⑧违约责任。</w:t>
      </w:r>
    </w:p>
    <w:p>
      <w:pPr>
        <w:autoSpaceDE w:val="0"/>
        <w:autoSpaceDN w:val="0"/>
        <w:adjustRightInd w:val="0"/>
        <w:snapToGrid w:val="0"/>
        <w:spacing w:line="480" w:lineRule="exact"/>
        <w:ind w:firstLine="665" w:firstLineChars="317"/>
        <w:rPr>
          <w:rFonts w:ascii="宋体" w:hAnsi="宋体"/>
          <w:color w:val="000000"/>
          <w:szCs w:val="21"/>
        </w:rPr>
      </w:pPr>
      <w:r>
        <w:rPr>
          <w:rFonts w:hint="eastAsia" w:ascii="宋体" w:hAnsi="宋体"/>
          <w:color w:val="000000"/>
          <w:szCs w:val="21"/>
        </w:rPr>
        <w:t>⑨解决合同纠纷的方式：因履行本合同发生争议，如当事人协商不成，由</w:t>
      </w:r>
    </w:p>
    <w:p>
      <w:pPr>
        <w:autoSpaceDE w:val="0"/>
        <w:autoSpaceDN w:val="0"/>
        <w:adjustRightInd w:val="0"/>
        <w:snapToGrid w:val="0"/>
        <w:spacing w:line="480" w:lineRule="exact"/>
        <w:ind w:firstLine="665" w:firstLineChars="317"/>
        <w:rPr>
          <w:rFonts w:ascii="宋体" w:hAnsi="宋体"/>
          <w:color w:val="000000"/>
          <w:szCs w:val="21"/>
        </w:rPr>
      </w:pPr>
      <w:r>
        <w:rPr>
          <w:rFonts w:hint="eastAsia" w:ascii="宋体" w:hAnsi="宋体"/>
          <w:color w:val="000000"/>
          <w:szCs w:val="21"/>
        </w:rPr>
        <w:t>（一）提交仲裁委员会。（二）起诉至当地法院裁决。</w:t>
      </w:r>
    </w:p>
    <w:p>
      <w:pPr>
        <w:autoSpaceDE w:val="0"/>
        <w:autoSpaceDN w:val="0"/>
        <w:adjustRightInd w:val="0"/>
        <w:snapToGrid w:val="0"/>
        <w:spacing w:line="480" w:lineRule="exact"/>
        <w:ind w:firstLine="561"/>
        <w:rPr>
          <w:rFonts w:ascii="宋体" w:hAnsi="宋体"/>
          <w:color w:val="000000"/>
          <w:szCs w:val="21"/>
        </w:rPr>
      </w:pPr>
      <w:r>
        <w:rPr>
          <w:rFonts w:hint="eastAsia" w:ascii="宋体" w:hAnsi="宋体"/>
          <w:color w:val="000000"/>
          <w:szCs w:val="21"/>
        </w:rPr>
        <w:t>⑩其他约定事项。</w:t>
      </w:r>
    </w:p>
    <w:p>
      <w:pPr>
        <w:spacing w:line="980" w:lineRule="exact"/>
        <w:rPr>
          <w:rFonts w:ascii="黑体" w:eastAsia="黑体"/>
          <w:color w:val="000000"/>
          <w:sz w:val="30"/>
        </w:rPr>
      </w:pPr>
    </w:p>
    <w:p>
      <w:pPr>
        <w:spacing w:line="980" w:lineRule="exact"/>
        <w:rPr>
          <w:rFonts w:ascii="黑体" w:eastAsia="黑体"/>
          <w:color w:val="000000"/>
          <w:sz w:val="30"/>
        </w:rPr>
      </w:pPr>
    </w:p>
    <w:p>
      <w:pPr>
        <w:spacing w:line="980" w:lineRule="exact"/>
        <w:rPr>
          <w:rFonts w:ascii="黑体" w:eastAsia="黑体"/>
          <w:color w:val="000000"/>
          <w:sz w:val="30"/>
        </w:rPr>
      </w:pPr>
    </w:p>
    <w:p>
      <w:pPr>
        <w:spacing w:line="980" w:lineRule="exact"/>
        <w:jc w:val="center"/>
        <w:rPr>
          <w:rFonts w:ascii="黑体" w:eastAsia="黑体"/>
          <w:color w:val="000000"/>
          <w:sz w:val="30"/>
        </w:rPr>
      </w:pPr>
    </w:p>
    <w:p>
      <w:pPr>
        <w:pStyle w:val="2"/>
        <w:ind w:left="1260"/>
        <w:rPr>
          <w:rFonts w:ascii="黑体" w:eastAsia="黑体"/>
          <w:color w:val="000000"/>
          <w:sz w:val="30"/>
        </w:rPr>
      </w:pPr>
    </w:p>
    <w:p>
      <w:pPr/>
    </w:p>
    <w:p>
      <w:pPr/>
    </w:p>
    <w:p>
      <w:pPr>
        <w:pStyle w:val="2"/>
        <w:ind w:left="1260"/>
      </w:pPr>
    </w:p>
    <w:p>
      <w:pPr/>
    </w:p>
    <w:p>
      <w:pPr>
        <w:pStyle w:val="2"/>
        <w:ind w:left="1260"/>
      </w:pPr>
    </w:p>
    <w:p>
      <w:pPr/>
    </w:p>
    <w:p>
      <w:pPr>
        <w:spacing w:line="720" w:lineRule="exact"/>
        <w:rPr>
          <w:rFonts w:hint="eastAsia" w:ascii="楷体_GB2312" w:eastAsia="楷体_GB2312"/>
          <w:color w:val="000000"/>
          <w:sz w:val="24"/>
        </w:rPr>
      </w:pPr>
      <w:r>
        <w:rPr>
          <w:rFonts w:hint="eastAsia" w:ascii="楷体_GB2312" w:eastAsia="楷体_GB2312"/>
          <w:color w:val="000000"/>
          <w:sz w:val="24"/>
        </w:rPr>
        <w:t xml:space="preserve">                               </w:t>
      </w:r>
    </w:p>
    <w:p>
      <w:pPr>
        <w:pStyle w:val="2"/>
      </w:pPr>
    </w:p>
    <w:p>
      <w:pPr/>
    </w:p>
    <w:p>
      <w:pPr>
        <w:pStyle w:val="2"/>
      </w:pPr>
    </w:p>
    <w:p>
      <w:pPr/>
    </w:p>
    <w:p>
      <w:pPr>
        <w:pStyle w:val="2"/>
      </w:pPr>
    </w:p>
    <w:p>
      <w:pPr/>
    </w:p>
    <w:p>
      <w:pPr>
        <w:pStyle w:val="2"/>
      </w:pPr>
    </w:p>
    <w:p>
      <w:pPr/>
    </w:p>
    <w:p>
      <w:pPr>
        <w:pStyle w:val="2"/>
      </w:pPr>
    </w:p>
    <w:p>
      <w:pPr/>
    </w:p>
    <w:p>
      <w:pPr>
        <w:pStyle w:val="2"/>
      </w:pPr>
    </w:p>
    <w:p>
      <w:pPr/>
    </w:p>
    <w:p>
      <w:pPr>
        <w:pStyle w:val="2"/>
      </w:pPr>
    </w:p>
    <w:p>
      <w:pPr/>
    </w:p>
    <w:p>
      <w:pPr>
        <w:pStyle w:val="2"/>
      </w:pPr>
    </w:p>
    <w:p>
      <w:pPr/>
    </w:p>
    <w:p>
      <w:pPr>
        <w:pStyle w:val="2"/>
      </w:pPr>
    </w:p>
    <w:p>
      <w:pPr>
        <w:spacing w:line="720" w:lineRule="exact"/>
        <w:jc w:val="center"/>
        <w:rPr>
          <w:rFonts w:ascii="楷体_GB2312" w:eastAsia="楷体_GB2312"/>
          <w:b/>
          <w:color w:val="000000"/>
          <w:sz w:val="30"/>
        </w:rPr>
      </w:pPr>
      <w:r>
        <w:rPr>
          <w:rFonts w:hint="eastAsia" w:ascii="楷体_GB2312" w:eastAsia="楷体_GB2312"/>
          <w:b/>
          <w:color w:val="000000"/>
          <w:sz w:val="30"/>
          <w:lang w:eastAsia="zh-CN"/>
        </w:rPr>
        <w:t>投标</w:t>
      </w:r>
      <w:r>
        <w:rPr>
          <w:rFonts w:hint="eastAsia" w:ascii="楷体_GB2312" w:eastAsia="楷体_GB2312"/>
          <w:b/>
          <w:color w:val="000000"/>
          <w:sz w:val="30"/>
        </w:rPr>
        <w:t>书</w:t>
      </w:r>
    </w:p>
    <w:p>
      <w:pPr>
        <w:spacing w:line="480" w:lineRule="exact"/>
        <w:rPr>
          <w:rFonts w:ascii="楷体_GB2312" w:eastAsia="楷体_GB2312"/>
          <w:color w:val="000000"/>
          <w:sz w:val="28"/>
          <w:szCs w:val="28"/>
        </w:rPr>
      </w:pPr>
      <w:r>
        <w:rPr>
          <w:rFonts w:hint="eastAsia" w:ascii="宋体" w:hAnsi="宋体" w:eastAsia="楷体_GB2312"/>
          <w:color w:val="000000"/>
          <w:spacing w:val="28"/>
          <w:sz w:val="28"/>
          <w:szCs w:val="28"/>
        </w:rPr>
        <w:t>扬州</w:t>
      </w:r>
      <w:r>
        <w:rPr>
          <w:rFonts w:hint="eastAsia" w:ascii="宋体" w:hAnsi="宋体" w:eastAsia="楷体_GB2312"/>
          <w:color w:val="000000"/>
          <w:spacing w:val="28"/>
          <w:sz w:val="28"/>
          <w:szCs w:val="28"/>
          <w:lang w:eastAsia="zh-CN"/>
        </w:rPr>
        <w:t>城建园林景观有限公司</w:t>
      </w:r>
      <w:r>
        <w:rPr>
          <w:rFonts w:hint="eastAsia" w:ascii="楷体_GB2312" w:eastAsia="楷体_GB2312"/>
          <w:color w:val="000000"/>
          <w:sz w:val="28"/>
          <w:szCs w:val="28"/>
        </w:rPr>
        <w:t>：</w:t>
      </w:r>
    </w:p>
    <w:p>
      <w:pPr>
        <w:spacing w:line="480" w:lineRule="exact"/>
        <w:ind w:firstLine="480"/>
        <w:rPr>
          <w:rFonts w:ascii="宋体" w:hAnsi="宋体"/>
          <w:color w:val="000000"/>
          <w:sz w:val="24"/>
        </w:rPr>
      </w:pPr>
      <w:r>
        <w:rPr>
          <w:rFonts w:hint="eastAsia" w:ascii="宋体" w:hAnsi="宋体"/>
          <w:color w:val="000000"/>
          <w:sz w:val="24"/>
        </w:rPr>
        <w:t>你们</w:t>
      </w:r>
      <w:r>
        <w:rPr>
          <w:rFonts w:hint="eastAsia" w:ascii="宋体" w:hAnsi="宋体"/>
          <w:color w:val="000000"/>
          <w:sz w:val="24"/>
          <w:u w:val="single"/>
        </w:rPr>
        <w:t xml:space="preserve">         </w:t>
      </w:r>
      <w:r>
        <w:rPr>
          <w:rFonts w:hint="eastAsia" w:ascii="宋体" w:hAnsi="宋体"/>
          <w:color w:val="000000"/>
          <w:sz w:val="24"/>
        </w:rPr>
        <w:t xml:space="preserve"> </w:t>
      </w:r>
      <w:r>
        <w:rPr>
          <w:rFonts w:hint="eastAsia" w:ascii="宋体" w:hAnsi="宋体"/>
          <w:color w:val="000000"/>
          <w:sz w:val="24"/>
          <w:lang w:eastAsia="zh-CN"/>
        </w:rPr>
        <w:t>招标</w:t>
      </w:r>
      <w:r>
        <w:rPr>
          <w:rFonts w:hint="eastAsia" w:ascii="宋体" w:hAnsi="宋体"/>
          <w:color w:val="000000"/>
          <w:sz w:val="24"/>
        </w:rPr>
        <w:t>文件（包括补充文件，如果有的话）收悉，我们经详细审阅和研究，现决定参加</w:t>
      </w:r>
      <w:r>
        <w:rPr>
          <w:rFonts w:hint="eastAsia" w:ascii="宋体" w:hAnsi="宋体"/>
          <w:color w:val="000000"/>
          <w:sz w:val="24"/>
          <w:lang w:eastAsia="zh-CN"/>
        </w:rPr>
        <w:t>投标</w:t>
      </w:r>
      <w:r>
        <w:rPr>
          <w:rFonts w:hint="eastAsia" w:ascii="宋体" w:hAnsi="宋体"/>
          <w:color w:val="000000"/>
          <w:sz w:val="24"/>
        </w:rPr>
        <w:t>。</w:t>
      </w:r>
    </w:p>
    <w:p>
      <w:pPr>
        <w:spacing w:line="480" w:lineRule="exact"/>
        <w:rPr>
          <w:rFonts w:hint="eastAsia" w:ascii="宋体" w:hAnsi="宋体" w:eastAsia="宋体"/>
          <w:color w:val="000000"/>
          <w:sz w:val="24"/>
          <w:lang w:val="en-US" w:eastAsia="zh-CN"/>
        </w:rPr>
      </w:pPr>
      <w:r>
        <w:rPr>
          <w:rFonts w:hint="eastAsia" w:ascii="宋体" w:hAnsi="宋体"/>
          <w:color w:val="000000"/>
          <w:sz w:val="24"/>
        </w:rPr>
        <w:t xml:space="preserve">    1.我们愿按照</w:t>
      </w:r>
      <w:r>
        <w:rPr>
          <w:rFonts w:hint="eastAsia" w:ascii="宋体" w:hAnsi="宋体"/>
          <w:color w:val="000000"/>
          <w:sz w:val="24"/>
          <w:lang w:eastAsia="zh-CN"/>
        </w:rPr>
        <w:t>招标</w:t>
      </w:r>
      <w:r>
        <w:rPr>
          <w:rFonts w:hint="eastAsia" w:ascii="宋体" w:hAnsi="宋体"/>
          <w:color w:val="000000"/>
          <w:sz w:val="24"/>
        </w:rPr>
        <w:t>文件中的条款、要求，提供所需的</w:t>
      </w:r>
      <w:r>
        <w:rPr>
          <w:rFonts w:hint="eastAsia" w:ascii="宋体" w:hAnsi="宋体"/>
          <w:color w:val="000000"/>
          <w:sz w:val="24"/>
          <w:lang w:eastAsia="zh-CN"/>
        </w:rPr>
        <w:t>招标</w:t>
      </w:r>
      <w:r>
        <w:rPr>
          <w:rFonts w:hint="eastAsia" w:ascii="宋体" w:hAnsi="宋体"/>
          <w:color w:val="000000"/>
          <w:sz w:val="24"/>
        </w:rPr>
        <w:t>货物及一切相关的服务，</w:t>
      </w:r>
      <w:r>
        <w:rPr>
          <w:rFonts w:hint="eastAsia" w:ascii="宋体" w:hAnsi="宋体"/>
          <w:color w:val="000000"/>
          <w:sz w:val="24"/>
          <w:lang w:eastAsia="zh-CN"/>
        </w:rPr>
        <w:t>投标</w:t>
      </w:r>
      <w:r>
        <w:rPr>
          <w:rFonts w:hint="eastAsia" w:ascii="宋体" w:hAnsi="宋体"/>
          <w:color w:val="000000"/>
          <w:sz w:val="24"/>
        </w:rPr>
        <w:t>价为</w:t>
      </w:r>
      <w:r>
        <w:rPr>
          <w:rFonts w:hint="eastAsia" w:ascii="宋体" w:hAnsi="宋体"/>
          <w:color w:val="000000"/>
          <w:sz w:val="24"/>
          <w:u w:val="single"/>
          <w:lang w:val="en-US" w:eastAsia="zh-CN"/>
        </w:rPr>
        <w:t xml:space="preserve">     </w:t>
      </w:r>
      <w:r>
        <w:rPr>
          <w:rFonts w:hint="eastAsia" w:ascii="宋体" w:hAnsi="宋体"/>
          <w:color w:val="000000"/>
          <w:sz w:val="24"/>
          <w:u w:val="single"/>
        </w:rPr>
        <w:t xml:space="preserve">     元/</w:t>
      </w:r>
      <w:r>
        <w:rPr>
          <w:rFonts w:hint="eastAsia" w:ascii="宋体" w:hAnsi="宋体"/>
          <w:color w:val="000000"/>
          <w:sz w:val="24"/>
          <w:u w:val="single"/>
          <w:lang w:val="en-US" w:eastAsia="zh-CN"/>
        </w:rPr>
        <w:t>(大写                ）。</w:t>
      </w:r>
    </w:p>
    <w:p>
      <w:pPr>
        <w:spacing w:line="480" w:lineRule="exact"/>
        <w:ind w:firstLine="420"/>
        <w:rPr>
          <w:rFonts w:ascii="宋体" w:hAnsi="宋体"/>
          <w:color w:val="000000"/>
          <w:sz w:val="24"/>
        </w:rPr>
      </w:pPr>
      <w:r>
        <w:rPr>
          <w:rFonts w:hint="eastAsia" w:ascii="宋体" w:hAnsi="宋体"/>
          <w:color w:val="000000"/>
          <w:sz w:val="24"/>
        </w:rPr>
        <w:t>2.如果我们中标，我们将在</w:t>
      </w:r>
      <w:r>
        <w:rPr>
          <w:rFonts w:hint="eastAsia" w:ascii="宋体" w:hAnsi="宋体"/>
          <w:color w:val="000000"/>
          <w:sz w:val="24"/>
          <w:u w:val="single"/>
        </w:rPr>
        <w:t xml:space="preserve">           </w:t>
      </w:r>
      <w:r>
        <w:rPr>
          <w:rFonts w:hint="eastAsia" w:ascii="宋体" w:hAnsi="宋体"/>
          <w:color w:val="000000"/>
          <w:sz w:val="24"/>
        </w:rPr>
        <w:t>之后的</w:t>
      </w:r>
      <w:r>
        <w:rPr>
          <w:rFonts w:hint="eastAsia" w:ascii="宋体" w:hAnsi="宋体"/>
          <w:color w:val="000000"/>
          <w:sz w:val="24"/>
          <w:u w:val="single"/>
        </w:rPr>
        <w:t xml:space="preserve">       </w:t>
      </w:r>
      <w:r>
        <w:rPr>
          <w:rFonts w:hint="eastAsia" w:ascii="宋体" w:hAnsi="宋体"/>
          <w:color w:val="000000"/>
          <w:sz w:val="24"/>
        </w:rPr>
        <w:t>天内交货。</w:t>
      </w:r>
    </w:p>
    <w:p>
      <w:pPr>
        <w:spacing w:line="480" w:lineRule="exact"/>
        <w:ind w:firstLine="420"/>
        <w:rPr>
          <w:rFonts w:ascii="宋体" w:hAnsi="宋体"/>
          <w:color w:val="000000"/>
          <w:sz w:val="24"/>
        </w:rPr>
      </w:pPr>
      <w:r>
        <w:rPr>
          <w:rFonts w:hint="eastAsia" w:ascii="宋体" w:hAnsi="宋体"/>
          <w:color w:val="000000"/>
          <w:sz w:val="24"/>
        </w:rPr>
        <w:t>3.我们同意</w:t>
      </w:r>
      <w:r>
        <w:rPr>
          <w:rFonts w:hint="eastAsia" w:ascii="宋体" w:hAnsi="宋体"/>
          <w:color w:val="000000"/>
          <w:sz w:val="24"/>
          <w:lang w:eastAsia="zh-CN"/>
        </w:rPr>
        <w:t>招标</w:t>
      </w:r>
      <w:r>
        <w:rPr>
          <w:rFonts w:hint="eastAsia" w:ascii="宋体" w:hAnsi="宋体"/>
          <w:color w:val="000000"/>
          <w:sz w:val="24"/>
        </w:rPr>
        <w:t>文件 “</w:t>
      </w:r>
      <w:r>
        <w:rPr>
          <w:rFonts w:hint="eastAsia" w:ascii="宋体" w:hAnsi="宋体"/>
          <w:color w:val="000000"/>
          <w:sz w:val="24"/>
          <w:lang w:eastAsia="zh-CN"/>
        </w:rPr>
        <w:t>投标</w:t>
      </w:r>
      <w:r>
        <w:rPr>
          <w:rFonts w:hint="eastAsia" w:ascii="宋体" w:hAnsi="宋体"/>
          <w:color w:val="000000"/>
          <w:sz w:val="24"/>
        </w:rPr>
        <w:t>人须知”的规定，本</w:t>
      </w:r>
      <w:r>
        <w:rPr>
          <w:rFonts w:hint="eastAsia" w:ascii="宋体" w:hAnsi="宋体"/>
          <w:color w:val="000000"/>
          <w:sz w:val="24"/>
          <w:lang w:eastAsia="zh-CN"/>
        </w:rPr>
        <w:t>投标</w:t>
      </w:r>
      <w:r>
        <w:rPr>
          <w:rFonts w:hint="eastAsia" w:ascii="宋体" w:hAnsi="宋体"/>
          <w:color w:val="000000"/>
          <w:sz w:val="24"/>
        </w:rPr>
        <w:t>文件在有效期内，将始终对我们具有约束力，并可随时被接受。如果我们入围，本</w:t>
      </w:r>
      <w:r>
        <w:rPr>
          <w:rFonts w:hint="eastAsia" w:ascii="宋体" w:hAnsi="宋体"/>
          <w:color w:val="000000"/>
          <w:sz w:val="24"/>
          <w:lang w:eastAsia="zh-CN"/>
        </w:rPr>
        <w:t>投标</w:t>
      </w:r>
      <w:r>
        <w:rPr>
          <w:rFonts w:hint="eastAsia" w:ascii="宋体" w:hAnsi="宋体"/>
          <w:color w:val="000000"/>
          <w:sz w:val="24"/>
        </w:rPr>
        <w:t>文件在此期间之后将继续保持有效，直至合同生效。</w:t>
      </w:r>
    </w:p>
    <w:p>
      <w:pPr>
        <w:spacing w:line="480" w:lineRule="exact"/>
        <w:rPr>
          <w:rFonts w:ascii="宋体" w:hAnsi="宋体"/>
          <w:color w:val="000000"/>
          <w:sz w:val="24"/>
        </w:rPr>
      </w:pPr>
      <w:r>
        <w:rPr>
          <w:rFonts w:hint="eastAsia" w:ascii="宋体" w:hAnsi="宋体"/>
          <w:color w:val="000000"/>
          <w:sz w:val="24"/>
        </w:rPr>
        <w:t xml:space="preserve">    4.我们同意提供</w:t>
      </w:r>
      <w:r>
        <w:rPr>
          <w:rFonts w:hint="eastAsia" w:ascii="宋体" w:hAnsi="宋体"/>
          <w:color w:val="000000"/>
          <w:sz w:val="24"/>
          <w:lang w:eastAsia="zh-CN"/>
        </w:rPr>
        <w:t>招标</w:t>
      </w:r>
      <w:r>
        <w:rPr>
          <w:rFonts w:hint="eastAsia" w:ascii="宋体" w:hAnsi="宋体"/>
          <w:color w:val="000000"/>
          <w:sz w:val="24"/>
        </w:rPr>
        <w:t>人要求的有关本次</w:t>
      </w:r>
      <w:r>
        <w:rPr>
          <w:rFonts w:hint="eastAsia" w:ascii="宋体" w:hAnsi="宋体"/>
          <w:color w:val="000000"/>
          <w:sz w:val="24"/>
          <w:lang w:eastAsia="zh-CN"/>
        </w:rPr>
        <w:t>投标</w:t>
      </w:r>
      <w:r>
        <w:rPr>
          <w:rFonts w:hint="eastAsia" w:ascii="宋体" w:hAnsi="宋体"/>
          <w:color w:val="000000"/>
          <w:sz w:val="24"/>
        </w:rPr>
        <w:t>的所有资料。</w:t>
      </w:r>
    </w:p>
    <w:p>
      <w:pPr>
        <w:spacing w:line="480" w:lineRule="exact"/>
        <w:ind w:firstLine="480"/>
        <w:rPr>
          <w:rFonts w:ascii="宋体" w:hAnsi="宋体"/>
          <w:color w:val="000000"/>
          <w:sz w:val="24"/>
        </w:rPr>
      </w:pPr>
      <w:r>
        <w:rPr>
          <w:rFonts w:hint="eastAsia" w:ascii="宋体" w:hAnsi="宋体"/>
          <w:color w:val="000000"/>
          <w:sz w:val="24"/>
        </w:rPr>
        <w:t>5.我们理解，你们无义务必须接受</w:t>
      </w:r>
      <w:r>
        <w:rPr>
          <w:rFonts w:hint="eastAsia" w:ascii="宋体" w:hAnsi="宋体"/>
          <w:color w:val="000000"/>
          <w:sz w:val="24"/>
          <w:lang w:eastAsia="zh-CN"/>
        </w:rPr>
        <w:t>投标人</w:t>
      </w:r>
      <w:r>
        <w:rPr>
          <w:rFonts w:hint="eastAsia" w:ascii="宋体" w:hAnsi="宋体"/>
          <w:color w:val="000000"/>
          <w:sz w:val="24"/>
        </w:rPr>
        <w:t>最低的</w:t>
      </w:r>
      <w:r>
        <w:rPr>
          <w:rFonts w:hint="eastAsia" w:ascii="宋体" w:hAnsi="宋体"/>
          <w:color w:val="000000"/>
          <w:sz w:val="24"/>
          <w:lang w:eastAsia="zh-CN"/>
        </w:rPr>
        <w:t>投标</w:t>
      </w:r>
      <w:r>
        <w:rPr>
          <w:rFonts w:hint="eastAsia" w:ascii="宋体" w:hAnsi="宋体"/>
          <w:color w:val="000000"/>
          <w:sz w:val="24"/>
        </w:rPr>
        <w:t>，并有权拒绝所有的</w:t>
      </w:r>
      <w:r>
        <w:rPr>
          <w:rFonts w:hint="eastAsia" w:ascii="宋体" w:hAnsi="宋体"/>
          <w:color w:val="000000"/>
          <w:sz w:val="24"/>
          <w:lang w:eastAsia="zh-CN"/>
        </w:rPr>
        <w:t>投标</w:t>
      </w:r>
      <w:r>
        <w:rPr>
          <w:rFonts w:hint="eastAsia" w:ascii="宋体" w:hAnsi="宋体"/>
          <w:color w:val="000000"/>
          <w:sz w:val="24"/>
        </w:rPr>
        <w:t>。</w:t>
      </w:r>
    </w:p>
    <w:p>
      <w:pPr>
        <w:spacing w:line="480" w:lineRule="exact"/>
        <w:ind w:firstLine="480"/>
        <w:rPr>
          <w:rFonts w:ascii="宋体" w:hAnsi="宋体"/>
          <w:color w:val="000000"/>
          <w:sz w:val="24"/>
        </w:rPr>
      </w:pPr>
      <w:r>
        <w:rPr>
          <w:rFonts w:hint="eastAsia" w:ascii="宋体" w:hAnsi="宋体"/>
          <w:color w:val="000000"/>
          <w:sz w:val="24"/>
        </w:rPr>
        <w:t>6.如果我们中标，为执行合同，我们将按</w:t>
      </w:r>
      <w:r>
        <w:rPr>
          <w:rFonts w:hint="eastAsia" w:ascii="宋体" w:hAnsi="宋体"/>
          <w:color w:val="000000"/>
          <w:sz w:val="24"/>
          <w:lang w:eastAsia="zh-CN"/>
        </w:rPr>
        <w:t>招标</w:t>
      </w:r>
      <w:r>
        <w:rPr>
          <w:rFonts w:hint="eastAsia" w:ascii="宋体" w:hAnsi="宋体"/>
          <w:color w:val="000000"/>
          <w:sz w:val="24"/>
        </w:rPr>
        <w:t>文件的要求提供必要的履约保证。</w:t>
      </w:r>
    </w:p>
    <w:p>
      <w:pPr>
        <w:spacing w:line="480" w:lineRule="exact"/>
        <w:rPr>
          <w:rFonts w:ascii="楷体_GB2312" w:eastAsia="楷体_GB2312"/>
          <w:color w:val="000000"/>
          <w:sz w:val="24"/>
        </w:rPr>
      </w:pPr>
    </w:p>
    <w:p>
      <w:pPr>
        <w:spacing w:line="480" w:lineRule="exact"/>
        <w:rPr>
          <w:rFonts w:ascii="楷体_GB2312" w:eastAsia="楷体_GB2312"/>
          <w:color w:val="000000"/>
          <w:sz w:val="24"/>
        </w:rPr>
      </w:pPr>
    </w:p>
    <w:p>
      <w:pPr>
        <w:spacing w:line="480" w:lineRule="exact"/>
        <w:rPr>
          <w:rFonts w:ascii="楷体_GB2312" w:eastAsia="楷体_GB2312"/>
          <w:color w:val="000000"/>
          <w:sz w:val="24"/>
        </w:rPr>
      </w:pPr>
      <w:r>
        <w:rPr>
          <w:rFonts w:hint="eastAsia" w:ascii="楷体_GB2312" w:eastAsia="楷体_GB2312"/>
          <w:color w:val="000000"/>
          <w:sz w:val="24"/>
        </w:rPr>
        <w:t xml:space="preserve">                     </w:t>
      </w:r>
    </w:p>
    <w:p>
      <w:pPr>
        <w:spacing w:line="480" w:lineRule="exact"/>
        <w:jc w:val="center"/>
        <w:rPr>
          <w:rFonts w:ascii="宋体" w:hAnsi="宋体"/>
          <w:color w:val="000000"/>
          <w:sz w:val="24"/>
        </w:rPr>
      </w:pPr>
      <w:r>
        <w:rPr>
          <w:rFonts w:hint="eastAsia" w:ascii="宋体" w:hAnsi="宋体"/>
          <w:color w:val="000000"/>
          <w:sz w:val="24"/>
        </w:rPr>
        <w:t xml:space="preserve">  </w:t>
      </w:r>
      <w:r>
        <w:rPr>
          <w:rFonts w:hint="eastAsia" w:ascii="宋体" w:hAnsi="宋体"/>
          <w:color w:val="000000"/>
          <w:sz w:val="24"/>
          <w:lang w:eastAsia="zh-CN"/>
        </w:rPr>
        <w:t>投标</w:t>
      </w:r>
      <w:r>
        <w:rPr>
          <w:rFonts w:hint="eastAsia" w:ascii="宋体" w:hAnsi="宋体"/>
          <w:color w:val="000000"/>
          <w:sz w:val="24"/>
        </w:rPr>
        <w:t>人名称：</w:t>
      </w:r>
    </w:p>
    <w:p>
      <w:pPr>
        <w:spacing w:line="480" w:lineRule="exact"/>
        <w:rPr>
          <w:rFonts w:ascii="宋体" w:hAnsi="宋体"/>
          <w:color w:val="000000"/>
          <w:sz w:val="24"/>
        </w:rPr>
      </w:pPr>
      <w:r>
        <w:rPr>
          <w:rFonts w:hint="eastAsia" w:ascii="宋体" w:hAnsi="宋体"/>
          <w:color w:val="000000"/>
          <w:sz w:val="24"/>
        </w:rPr>
        <w:t xml:space="preserve">                             （盖章）</w:t>
      </w:r>
    </w:p>
    <w:p>
      <w:pPr>
        <w:spacing w:line="480" w:lineRule="exact"/>
        <w:rPr>
          <w:rFonts w:ascii="宋体" w:hAnsi="宋体"/>
          <w:color w:val="000000"/>
          <w:sz w:val="24"/>
        </w:rPr>
      </w:pPr>
      <w:r>
        <w:rPr>
          <w:rFonts w:hint="eastAsia" w:ascii="宋体" w:hAnsi="宋体"/>
          <w:color w:val="000000"/>
          <w:sz w:val="24"/>
        </w:rPr>
        <w:t xml:space="preserve">                              地址：               邮编：</w:t>
      </w:r>
    </w:p>
    <w:p>
      <w:pPr>
        <w:spacing w:line="480" w:lineRule="exact"/>
        <w:rPr>
          <w:rFonts w:ascii="宋体" w:hAnsi="宋体"/>
          <w:color w:val="000000"/>
          <w:sz w:val="24"/>
        </w:rPr>
      </w:pPr>
      <w:r>
        <w:rPr>
          <w:rFonts w:hint="eastAsia" w:ascii="宋体" w:hAnsi="宋体"/>
          <w:color w:val="000000"/>
          <w:sz w:val="24"/>
        </w:rPr>
        <w:t xml:space="preserve">                              电话：               传真：</w:t>
      </w:r>
    </w:p>
    <w:p>
      <w:pPr>
        <w:spacing w:line="480" w:lineRule="exact"/>
        <w:rPr>
          <w:rFonts w:ascii="宋体" w:hAnsi="宋体"/>
          <w:color w:val="000000"/>
          <w:sz w:val="24"/>
        </w:rPr>
      </w:pPr>
      <w:r>
        <w:rPr>
          <w:rFonts w:hint="eastAsia" w:ascii="宋体" w:hAnsi="宋体"/>
          <w:color w:val="000000"/>
          <w:sz w:val="24"/>
        </w:rPr>
        <w:t xml:space="preserve">                              授权代表签字：</w:t>
      </w:r>
    </w:p>
    <w:p>
      <w:pPr>
        <w:spacing w:line="480" w:lineRule="exact"/>
        <w:rPr>
          <w:rFonts w:ascii="宋体" w:hAnsi="宋体"/>
          <w:color w:val="000000"/>
          <w:sz w:val="24"/>
        </w:rPr>
      </w:pPr>
      <w:r>
        <w:rPr>
          <w:rFonts w:hint="eastAsia" w:ascii="宋体" w:hAnsi="宋体"/>
          <w:color w:val="000000"/>
          <w:sz w:val="24"/>
        </w:rPr>
        <w:t xml:space="preserve">                              职务：</w:t>
      </w:r>
    </w:p>
    <w:p>
      <w:pPr>
        <w:spacing w:line="480" w:lineRule="exact"/>
        <w:rPr>
          <w:rFonts w:ascii="宋体" w:hAnsi="宋体"/>
          <w:color w:val="000000"/>
          <w:sz w:val="24"/>
        </w:rPr>
      </w:pPr>
      <w:r>
        <w:rPr>
          <w:rFonts w:hint="eastAsia" w:ascii="宋体" w:hAnsi="宋体"/>
          <w:color w:val="000000"/>
          <w:sz w:val="24"/>
        </w:rPr>
        <w:t xml:space="preserve">                              日期：</w:t>
      </w:r>
    </w:p>
    <w:p>
      <w:pPr>
        <w:spacing w:line="480" w:lineRule="exact"/>
        <w:rPr>
          <w:rFonts w:ascii="宋体" w:hAnsi="宋体"/>
          <w:color w:val="000000"/>
          <w:sz w:val="24"/>
        </w:rPr>
      </w:pPr>
    </w:p>
    <w:p>
      <w:pPr>
        <w:spacing w:line="480" w:lineRule="exact"/>
        <w:rPr>
          <w:rFonts w:ascii="宋体" w:hAnsi="宋体"/>
          <w:color w:val="000000"/>
          <w:sz w:val="24"/>
        </w:rPr>
      </w:pPr>
    </w:p>
    <w:p>
      <w:pPr>
        <w:spacing w:line="480" w:lineRule="exact"/>
        <w:rPr>
          <w:rFonts w:ascii="宋体" w:hAnsi="宋体"/>
          <w:color w:val="000000"/>
          <w:sz w:val="24"/>
        </w:rPr>
      </w:pPr>
    </w:p>
    <w:p>
      <w:pPr>
        <w:pStyle w:val="2"/>
        <w:rPr>
          <w:rFonts w:ascii="宋体" w:hAnsi="宋体"/>
          <w:color w:val="000000"/>
          <w:sz w:val="24"/>
        </w:rPr>
      </w:pPr>
    </w:p>
    <w:p>
      <w:pPr>
        <w:rPr>
          <w:rFonts w:ascii="宋体" w:hAnsi="宋体"/>
          <w:color w:val="000000"/>
          <w:sz w:val="24"/>
        </w:rPr>
      </w:pPr>
    </w:p>
    <w:p>
      <w:pPr>
        <w:pStyle w:val="2"/>
        <w:rPr>
          <w:rFonts w:ascii="宋体" w:hAnsi="宋体"/>
          <w:color w:val="000000"/>
          <w:sz w:val="24"/>
        </w:rPr>
      </w:pPr>
    </w:p>
    <w:p>
      <w:pPr/>
    </w:p>
    <w:p>
      <w:pPr>
        <w:pStyle w:val="2"/>
      </w:pPr>
    </w:p>
    <w:p>
      <w:pPr>
        <w:pStyle w:val="2"/>
        <w:ind w:left="1260"/>
      </w:pPr>
    </w:p>
    <w:p>
      <w:pPr>
        <w:spacing w:line="560" w:lineRule="exact"/>
        <w:jc w:val="center"/>
        <w:rPr>
          <w:rFonts w:ascii="黑体" w:eastAsia="黑体"/>
          <w:color w:val="000000"/>
          <w:sz w:val="36"/>
        </w:rPr>
      </w:pPr>
      <w:r>
        <w:rPr>
          <w:rFonts w:hint="eastAsia" w:ascii="黑体" w:eastAsia="黑体"/>
          <w:color w:val="000000"/>
          <w:sz w:val="36"/>
        </w:rPr>
        <w:t>2、开标一览表</w:t>
      </w:r>
    </w:p>
    <w:tbl>
      <w:tblPr>
        <w:tblStyle w:val="16"/>
        <w:tblW w:w="0" w:type="auto"/>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828"/>
        <w:gridCol w:w="1152"/>
        <w:gridCol w:w="1978"/>
        <w:gridCol w:w="1985"/>
        <w:gridCol w:w="33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79" w:hRule="atLeast"/>
          <w:jc w:val="center"/>
        </w:trPr>
        <w:tc>
          <w:tcPr>
            <w:tcW w:w="1656"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szCs w:val="21"/>
              </w:rPr>
            </w:pPr>
            <w:r>
              <w:rPr>
                <w:rFonts w:hint="eastAsia" w:ascii="宋体" w:hAnsi="宋体"/>
                <w:color w:val="000000"/>
                <w:szCs w:val="21"/>
              </w:rPr>
              <w:t>项目名称</w:t>
            </w:r>
          </w:p>
        </w:tc>
        <w:tc>
          <w:tcPr>
            <w:tcW w:w="8430"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tcPr>
          <w:p>
            <w:pPr>
              <w:spacing w:line="0" w:lineRule="atLeast"/>
              <w:jc w:val="center"/>
              <w:rPr>
                <w:rFonts w:ascii="宋体" w:hAnsi="宋体"/>
                <w:color w:val="000000"/>
                <w:sz w:val="24"/>
              </w:rPr>
            </w:pPr>
            <w:r>
              <w:rPr>
                <w:rFonts w:hint="eastAsia" w:ascii="宋体" w:hAnsi="宋体"/>
                <w:color w:val="000000"/>
                <w:sz w:val="24"/>
              </w:rPr>
              <w:t>序号</w:t>
            </w:r>
          </w:p>
        </w:tc>
        <w:tc>
          <w:tcPr>
            <w:tcW w:w="1980" w:type="dxa"/>
            <w:gridSpan w:val="2"/>
            <w:tcBorders>
              <w:top w:val="single" w:color="auto" w:sz="4" w:space="0"/>
              <w:left w:val="single" w:color="auto" w:sz="4" w:space="0"/>
              <w:bottom w:val="single" w:color="auto" w:sz="4" w:space="0"/>
              <w:right w:val="single" w:color="auto" w:sz="4" w:space="0"/>
            </w:tcBorders>
          </w:tcPr>
          <w:p>
            <w:pPr>
              <w:spacing w:line="0" w:lineRule="atLeast"/>
              <w:jc w:val="center"/>
              <w:rPr>
                <w:rFonts w:ascii="宋体" w:hAnsi="宋体"/>
                <w:color w:val="000000"/>
                <w:sz w:val="24"/>
              </w:rPr>
            </w:pPr>
            <w:r>
              <w:rPr>
                <w:rFonts w:hint="eastAsia" w:ascii="宋体" w:hAnsi="宋体"/>
                <w:color w:val="000000"/>
                <w:sz w:val="24"/>
              </w:rPr>
              <w:t>类 别</w:t>
            </w:r>
          </w:p>
        </w:tc>
        <w:tc>
          <w:tcPr>
            <w:tcW w:w="1978" w:type="dxa"/>
            <w:tcBorders>
              <w:top w:val="single" w:color="auto" w:sz="4" w:space="0"/>
              <w:left w:val="single" w:color="auto" w:sz="4" w:space="0"/>
              <w:bottom w:val="single" w:color="auto" w:sz="4" w:space="0"/>
              <w:right w:val="single" w:color="auto" w:sz="4" w:space="0"/>
            </w:tcBorders>
          </w:tcPr>
          <w:p>
            <w:pPr>
              <w:spacing w:line="0" w:lineRule="atLeast"/>
              <w:jc w:val="center"/>
              <w:rPr>
                <w:rFonts w:ascii="宋体" w:hAnsi="宋体"/>
                <w:color w:val="000000"/>
                <w:sz w:val="24"/>
              </w:rPr>
            </w:pPr>
            <w:r>
              <w:rPr>
                <w:rFonts w:hint="eastAsia" w:ascii="宋体" w:hAnsi="宋体"/>
                <w:color w:val="000000"/>
                <w:sz w:val="24"/>
                <w:lang w:eastAsia="zh-CN"/>
              </w:rPr>
              <w:t>材料供应</w:t>
            </w:r>
            <w:r>
              <w:rPr>
                <w:rFonts w:hint="eastAsia" w:ascii="宋体" w:hAnsi="宋体"/>
                <w:color w:val="000000"/>
                <w:sz w:val="24"/>
              </w:rPr>
              <w:t>商</w:t>
            </w:r>
          </w:p>
        </w:tc>
        <w:tc>
          <w:tcPr>
            <w:tcW w:w="1985" w:type="dxa"/>
            <w:tcBorders>
              <w:top w:val="single" w:color="auto" w:sz="4" w:space="0"/>
              <w:left w:val="single" w:color="auto" w:sz="4" w:space="0"/>
              <w:bottom w:val="single" w:color="auto" w:sz="4" w:space="0"/>
              <w:right w:val="single" w:color="auto" w:sz="4" w:space="0"/>
            </w:tcBorders>
          </w:tcPr>
          <w:p>
            <w:pPr>
              <w:spacing w:line="0" w:lineRule="atLeast"/>
              <w:jc w:val="center"/>
              <w:rPr>
                <w:rFonts w:ascii="宋体" w:hAnsi="宋体"/>
                <w:color w:val="000000"/>
                <w:sz w:val="24"/>
              </w:rPr>
            </w:pPr>
            <w:r>
              <w:rPr>
                <w:rFonts w:hint="eastAsia" w:ascii="宋体" w:hAnsi="宋体"/>
                <w:color w:val="000000"/>
                <w:sz w:val="24"/>
              </w:rPr>
              <w:t>价格</w:t>
            </w:r>
          </w:p>
        </w:tc>
        <w:tc>
          <w:tcPr>
            <w:tcW w:w="3315" w:type="dxa"/>
            <w:tcBorders>
              <w:top w:val="single" w:color="auto" w:sz="4" w:space="0"/>
              <w:left w:val="single" w:color="auto" w:sz="4" w:space="0"/>
              <w:bottom w:val="single" w:color="auto" w:sz="4" w:space="0"/>
              <w:right w:val="single" w:color="auto" w:sz="4" w:space="0"/>
            </w:tcBorders>
          </w:tcPr>
          <w:p>
            <w:pPr>
              <w:spacing w:line="0" w:lineRule="atLeast"/>
              <w:jc w:val="center"/>
              <w:rPr>
                <w:rFonts w:ascii="宋体" w:hAnsi="宋体"/>
                <w:color w:val="000000"/>
                <w:sz w:val="24"/>
              </w:rPr>
            </w:pPr>
            <w:r>
              <w:rPr>
                <w:rFonts w:hint="eastAsia" w:ascii="宋体" w:hAnsi="宋体"/>
                <w:color w:val="00000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tcPr>
          <w:p>
            <w:pPr>
              <w:spacing w:line="0" w:lineRule="atLeast"/>
              <w:jc w:val="center"/>
              <w:rPr>
                <w:rFonts w:ascii="宋体" w:hAnsi="宋体"/>
                <w:color w:val="000000"/>
                <w:sz w:val="24"/>
              </w:rPr>
            </w:pPr>
            <w:r>
              <w:rPr>
                <w:rFonts w:hint="eastAsia" w:ascii="宋体" w:hAnsi="宋体"/>
                <w:color w:val="000000"/>
                <w:sz w:val="24"/>
              </w:rPr>
              <w:t>1</w:t>
            </w:r>
          </w:p>
        </w:tc>
        <w:tc>
          <w:tcPr>
            <w:tcW w:w="1980" w:type="dxa"/>
            <w:gridSpan w:val="2"/>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olor w:val="000000"/>
                <w:sz w:val="24"/>
              </w:rPr>
            </w:pPr>
          </w:p>
        </w:tc>
        <w:tc>
          <w:tcPr>
            <w:tcW w:w="1978"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c>
          <w:tcPr>
            <w:tcW w:w="1985"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c>
          <w:tcPr>
            <w:tcW w:w="3315"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tcPr>
          <w:p>
            <w:pPr>
              <w:spacing w:line="0" w:lineRule="atLeast"/>
              <w:jc w:val="center"/>
              <w:rPr>
                <w:rFonts w:ascii="宋体" w:hAnsi="宋体"/>
                <w:color w:val="000000"/>
                <w:sz w:val="24"/>
              </w:rPr>
            </w:pPr>
            <w:r>
              <w:rPr>
                <w:rFonts w:hint="eastAsia" w:ascii="宋体" w:hAnsi="宋体"/>
                <w:color w:val="000000"/>
                <w:sz w:val="24"/>
              </w:rPr>
              <w:t>2</w:t>
            </w:r>
          </w:p>
        </w:tc>
        <w:tc>
          <w:tcPr>
            <w:tcW w:w="1980" w:type="dxa"/>
            <w:gridSpan w:val="2"/>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olor w:val="000000"/>
                <w:sz w:val="24"/>
              </w:rPr>
            </w:pPr>
          </w:p>
        </w:tc>
        <w:tc>
          <w:tcPr>
            <w:tcW w:w="1978"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c>
          <w:tcPr>
            <w:tcW w:w="1985"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c>
          <w:tcPr>
            <w:tcW w:w="3315"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tcPr>
          <w:p>
            <w:pPr>
              <w:spacing w:line="0" w:lineRule="atLeast"/>
              <w:jc w:val="center"/>
              <w:rPr>
                <w:rFonts w:ascii="宋体" w:hAnsi="宋体"/>
                <w:color w:val="000000"/>
                <w:sz w:val="24"/>
              </w:rPr>
            </w:pPr>
            <w:r>
              <w:rPr>
                <w:rFonts w:hint="eastAsia" w:ascii="宋体" w:hAnsi="宋体"/>
                <w:color w:val="000000"/>
                <w:sz w:val="24"/>
              </w:rPr>
              <w:t>3</w:t>
            </w:r>
          </w:p>
        </w:tc>
        <w:tc>
          <w:tcPr>
            <w:tcW w:w="1980" w:type="dxa"/>
            <w:gridSpan w:val="2"/>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olor w:val="000000"/>
                <w:sz w:val="24"/>
              </w:rPr>
            </w:pPr>
          </w:p>
        </w:tc>
        <w:tc>
          <w:tcPr>
            <w:tcW w:w="1978"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c>
          <w:tcPr>
            <w:tcW w:w="1985"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c>
          <w:tcPr>
            <w:tcW w:w="3315"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tcPr>
          <w:p>
            <w:pPr>
              <w:spacing w:line="0" w:lineRule="atLeast"/>
              <w:jc w:val="center"/>
              <w:rPr>
                <w:rFonts w:ascii="宋体" w:hAnsi="宋体"/>
                <w:color w:val="000000"/>
                <w:sz w:val="24"/>
              </w:rPr>
            </w:pPr>
            <w:r>
              <w:rPr>
                <w:rFonts w:hint="eastAsia" w:ascii="宋体" w:hAnsi="宋体"/>
                <w:color w:val="000000"/>
                <w:sz w:val="24"/>
              </w:rPr>
              <w:t>4</w:t>
            </w:r>
          </w:p>
        </w:tc>
        <w:tc>
          <w:tcPr>
            <w:tcW w:w="1980" w:type="dxa"/>
            <w:gridSpan w:val="2"/>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olor w:val="000000"/>
                <w:sz w:val="24"/>
              </w:rPr>
            </w:pPr>
          </w:p>
        </w:tc>
        <w:tc>
          <w:tcPr>
            <w:tcW w:w="1978"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c>
          <w:tcPr>
            <w:tcW w:w="1985"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c>
          <w:tcPr>
            <w:tcW w:w="3315"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tcPr>
          <w:p>
            <w:pPr>
              <w:spacing w:line="0" w:lineRule="atLeast"/>
              <w:jc w:val="center"/>
              <w:rPr>
                <w:rFonts w:ascii="宋体" w:hAnsi="宋体"/>
                <w:color w:val="000000"/>
                <w:sz w:val="24"/>
              </w:rPr>
            </w:pPr>
            <w:r>
              <w:rPr>
                <w:rFonts w:hint="eastAsia" w:ascii="宋体" w:hAnsi="宋体"/>
                <w:color w:val="000000"/>
                <w:sz w:val="24"/>
              </w:rPr>
              <w:t>5</w:t>
            </w:r>
          </w:p>
        </w:tc>
        <w:tc>
          <w:tcPr>
            <w:tcW w:w="1980" w:type="dxa"/>
            <w:gridSpan w:val="2"/>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olor w:val="000000"/>
                <w:sz w:val="24"/>
              </w:rPr>
            </w:pPr>
          </w:p>
        </w:tc>
        <w:tc>
          <w:tcPr>
            <w:tcW w:w="1978"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c>
          <w:tcPr>
            <w:tcW w:w="1985"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c>
          <w:tcPr>
            <w:tcW w:w="3315"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tcPr>
          <w:p>
            <w:pPr>
              <w:spacing w:line="0" w:lineRule="atLeast"/>
              <w:jc w:val="center"/>
              <w:rPr>
                <w:rFonts w:ascii="宋体" w:hAnsi="宋体"/>
                <w:color w:val="000000"/>
                <w:sz w:val="24"/>
              </w:rPr>
            </w:pPr>
            <w:r>
              <w:rPr>
                <w:rFonts w:hint="eastAsia" w:ascii="宋体" w:hAnsi="宋体"/>
                <w:color w:val="000000"/>
                <w:sz w:val="24"/>
              </w:rPr>
              <w:t>6</w:t>
            </w:r>
          </w:p>
        </w:tc>
        <w:tc>
          <w:tcPr>
            <w:tcW w:w="1980" w:type="dxa"/>
            <w:gridSpan w:val="2"/>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olor w:val="000000"/>
                <w:sz w:val="24"/>
              </w:rPr>
            </w:pPr>
          </w:p>
        </w:tc>
        <w:tc>
          <w:tcPr>
            <w:tcW w:w="1978"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c>
          <w:tcPr>
            <w:tcW w:w="1985"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c>
          <w:tcPr>
            <w:tcW w:w="3315"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tcPr>
          <w:p>
            <w:pPr>
              <w:spacing w:line="0" w:lineRule="atLeast"/>
              <w:jc w:val="center"/>
              <w:rPr>
                <w:rFonts w:ascii="宋体" w:hAnsi="宋体"/>
                <w:color w:val="000000"/>
                <w:sz w:val="24"/>
              </w:rPr>
            </w:pPr>
            <w:r>
              <w:rPr>
                <w:rFonts w:hint="eastAsia" w:ascii="宋体" w:hAnsi="宋体"/>
                <w:color w:val="000000"/>
                <w:sz w:val="24"/>
              </w:rPr>
              <w:t>7</w:t>
            </w:r>
          </w:p>
        </w:tc>
        <w:tc>
          <w:tcPr>
            <w:tcW w:w="1980" w:type="dxa"/>
            <w:gridSpan w:val="2"/>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olor w:val="000000"/>
                <w:sz w:val="24"/>
              </w:rPr>
            </w:pPr>
          </w:p>
        </w:tc>
        <w:tc>
          <w:tcPr>
            <w:tcW w:w="1978"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c>
          <w:tcPr>
            <w:tcW w:w="1985"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c>
          <w:tcPr>
            <w:tcW w:w="3315"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tcPr>
          <w:p>
            <w:pPr>
              <w:spacing w:line="0" w:lineRule="atLeast"/>
              <w:jc w:val="center"/>
              <w:rPr>
                <w:rFonts w:ascii="宋体" w:hAnsi="宋体"/>
                <w:color w:val="000000"/>
                <w:sz w:val="24"/>
              </w:rPr>
            </w:pPr>
            <w:r>
              <w:rPr>
                <w:rFonts w:hint="eastAsia" w:ascii="宋体" w:hAnsi="宋体"/>
                <w:color w:val="000000"/>
                <w:sz w:val="24"/>
              </w:rPr>
              <w:t>8</w:t>
            </w:r>
          </w:p>
        </w:tc>
        <w:tc>
          <w:tcPr>
            <w:tcW w:w="1980" w:type="dxa"/>
            <w:gridSpan w:val="2"/>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olor w:val="000000"/>
                <w:sz w:val="24"/>
              </w:rPr>
            </w:pPr>
          </w:p>
        </w:tc>
        <w:tc>
          <w:tcPr>
            <w:tcW w:w="1978"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c>
          <w:tcPr>
            <w:tcW w:w="1985"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c>
          <w:tcPr>
            <w:tcW w:w="3315"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tcPr>
          <w:p>
            <w:pPr>
              <w:spacing w:line="0" w:lineRule="atLeast"/>
              <w:jc w:val="center"/>
              <w:rPr>
                <w:rFonts w:ascii="宋体" w:hAnsi="宋体"/>
                <w:color w:val="000000"/>
                <w:sz w:val="24"/>
              </w:rPr>
            </w:pPr>
            <w:r>
              <w:rPr>
                <w:rFonts w:hint="eastAsia" w:ascii="宋体" w:hAnsi="宋体"/>
                <w:color w:val="000000"/>
                <w:sz w:val="24"/>
              </w:rPr>
              <w:t>9</w:t>
            </w:r>
          </w:p>
        </w:tc>
        <w:tc>
          <w:tcPr>
            <w:tcW w:w="1980" w:type="dxa"/>
            <w:gridSpan w:val="2"/>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olor w:val="000000"/>
                <w:sz w:val="24"/>
              </w:rPr>
            </w:pPr>
          </w:p>
        </w:tc>
        <w:tc>
          <w:tcPr>
            <w:tcW w:w="1978"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c>
          <w:tcPr>
            <w:tcW w:w="1985"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c>
          <w:tcPr>
            <w:tcW w:w="3315"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tcPr>
          <w:p>
            <w:pPr>
              <w:spacing w:line="0" w:lineRule="atLeast"/>
              <w:jc w:val="center"/>
              <w:rPr>
                <w:rFonts w:ascii="宋体" w:hAnsi="宋体"/>
                <w:color w:val="000000"/>
                <w:sz w:val="24"/>
              </w:rPr>
            </w:pPr>
            <w:r>
              <w:rPr>
                <w:rFonts w:hint="eastAsia" w:ascii="宋体" w:hAnsi="宋体"/>
                <w:color w:val="000000"/>
                <w:sz w:val="24"/>
              </w:rPr>
              <w:t>10</w:t>
            </w:r>
          </w:p>
        </w:tc>
        <w:tc>
          <w:tcPr>
            <w:tcW w:w="1980" w:type="dxa"/>
            <w:gridSpan w:val="2"/>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olor w:val="000000"/>
                <w:sz w:val="24"/>
              </w:rPr>
            </w:pPr>
          </w:p>
        </w:tc>
        <w:tc>
          <w:tcPr>
            <w:tcW w:w="1978"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c>
          <w:tcPr>
            <w:tcW w:w="1985"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c>
          <w:tcPr>
            <w:tcW w:w="3315"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tcPr>
          <w:p>
            <w:pPr>
              <w:spacing w:line="0" w:lineRule="atLeast"/>
              <w:jc w:val="center"/>
              <w:rPr>
                <w:rFonts w:ascii="宋体" w:hAnsi="宋体"/>
                <w:color w:val="000000"/>
                <w:sz w:val="24"/>
              </w:rPr>
            </w:pPr>
            <w:r>
              <w:rPr>
                <w:rFonts w:hint="eastAsia" w:ascii="宋体" w:hAnsi="宋体"/>
                <w:color w:val="000000"/>
                <w:sz w:val="24"/>
              </w:rPr>
              <w:t>11</w:t>
            </w:r>
          </w:p>
        </w:tc>
        <w:tc>
          <w:tcPr>
            <w:tcW w:w="1980" w:type="dxa"/>
            <w:gridSpan w:val="2"/>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olor w:val="000000"/>
                <w:sz w:val="24"/>
              </w:rPr>
            </w:pPr>
          </w:p>
        </w:tc>
        <w:tc>
          <w:tcPr>
            <w:tcW w:w="1978"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c>
          <w:tcPr>
            <w:tcW w:w="1985"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c>
          <w:tcPr>
            <w:tcW w:w="3315"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tcPr>
          <w:p>
            <w:pPr>
              <w:spacing w:line="0" w:lineRule="atLeast"/>
              <w:jc w:val="center"/>
              <w:rPr>
                <w:rFonts w:ascii="宋体" w:hAnsi="宋体"/>
                <w:color w:val="000000"/>
                <w:sz w:val="24"/>
              </w:rPr>
            </w:pPr>
            <w:r>
              <w:rPr>
                <w:rFonts w:hint="eastAsia" w:ascii="宋体" w:hAnsi="宋体"/>
                <w:color w:val="000000"/>
                <w:sz w:val="24"/>
              </w:rPr>
              <w:t>12</w:t>
            </w:r>
          </w:p>
        </w:tc>
        <w:tc>
          <w:tcPr>
            <w:tcW w:w="1980" w:type="dxa"/>
            <w:gridSpan w:val="2"/>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olor w:val="000000"/>
                <w:sz w:val="24"/>
              </w:rPr>
            </w:pPr>
          </w:p>
        </w:tc>
        <w:tc>
          <w:tcPr>
            <w:tcW w:w="1978"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c>
          <w:tcPr>
            <w:tcW w:w="1985" w:type="dxa"/>
            <w:tcBorders>
              <w:top w:val="single" w:color="auto" w:sz="4" w:space="0"/>
              <w:left w:val="single" w:color="auto" w:sz="4" w:space="0"/>
              <w:bottom w:val="single" w:color="auto" w:sz="4" w:space="0"/>
              <w:right w:val="single" w:color="auto" w:sz="4" w:space="0"/>
            </w:tcBorders>
            <w:vAlign w:val="center"/>
          </w:tcPr>
          <w:p>
            <w:pPr>
              <w:spacing w:line="0" w:lineRule="atLeast"/>
              <w:jc w:val="left"/>
              <w:rPr>
                <w:rFonts w:ascii="宋体" w:hAnsi="宋体"/>
                <w:color w:val="000000"/>
                <w:sz w:val="24"/>
                <w:highlight w:val="lightGray"/>
              </w:rPr>
            </w:pPr>
          </w:p>
        </w:tc>
        <w:tc>
          <w:tcPr>
            <w:tcW w:w="3315" w:type="dxa"/>
            <w:tcBorders>
              <w:top w:val="single" w:color="auto" w:sz="4" w:space="0"/>
              <w:left w:val="single" w:color="auto" w:sz="4" w:space="0"/>
              <w:bottom w:val="single" w:color="auto" w:sz="4" w:space="0"/>
              <w:right w:val="single" w:color="auto" w:sz="4" w:space="0"/>
            </w:tcBorders>
            <w:vAlign w:val="center"/>
          </w:tcPr>
          <w:p>
            <w:pPr>
              <w:spacing w:line="0" w:lineRule="atLeast"/>
              <w:jc w:val="left"/>
              <w:rPr>
                <w:rFonts w:ascii="宋体" w:hAnsi="宋体"/>
                <w:color w:val="000000"/>
                <w:sz w:val="24"/>
                <w:highlight w:val="lightGray"/>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tcPr>
          <w:p>
            <w:pPr>
              <w:spacing w:line="0" w:lineRule="atLeast"/>
              <w:jc w:val="center"/>
              <w:rPr>
                <w:rFonts w:ascii="宋体" w:hAnsi="宋体"/>
                <w:color w:val="000000"/>
                <w:sz w:val="24"/>
              </w:rPr>
            </w:pPr>
            <w:r>
              <w:rPr>
                <w:rFonts w:hint="eastAsia" w:ascii="宋体" w:hAnsi="宋体"/>
                <w:color w:val="000000"/>
                <w:sz w:val="24"/>
              </w:rPr>
              <w:t>13</w:t>
            </w:r>
          </w:p>
        </w:tc>
        <w:tc>
          <w:tcPr>
            <w:tcW w:w="1980" w:type="dxa"/>
            <w:gridSpan w:val="2"/>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olor w:val="000000"/>
                <w:sz w:val="24"/>
              </w:rPr>
            </w:pPr>
          </w:p>
        </w:tc>
        <w:tc>
          <w:tcPr>
            <w:tcW w:w="1978"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c>
          <w:tcPr>
            <w:tcW w:w="1985" w:type="dxa"/>
            <w:tcBorders>
              <w:top w:val="single" w:color="auto" w:sz="4" w:space="0"/>
              <w:left w:val="single" w:color="auto" w:sz="4" w:space="0"/>
              <w:bottom w:val="single" w:color="auto" w:sz="4" w:space="0"/>
              <w:right w:val="single" w:color="auto" w:sz="4" w:space="0"/>
            </w:tcBorders>
            <w:vAlign w:val="center"/>
          </w:tcPr>
          <w:p>
            <w:pPr>
              <w:spacing w:line="0" w:lineRule="atLeast"/>
              <w:jc w:val="left"/>
              <w:rPr>
                <w:rFonts w:ascii="宋体" w:hAnsi="宋体"/>
                <w:color w:val="000000"/>
                <w:sz w:val="24"/>
                <w:highlight w:val="lightGray"/>
              </w:rPr>
            </w:pPr>
          </w:p>
        </w:tc>
        <w:tc>
          <w:tcPr>
            <w:tcW w:w="3315" w:type="dxa"/>
            <w:tcBorders>
              <w:top w:val="single" w:color="auto" w:sz="4" w:space="0"/>
              <w:left w:val="single" w:color="auto" w:sz="4" w:space="0"/>
              <w:bottom w:val="single" w:color="auto" w:sz="4" w:space="0"/>
              <w:right w:val="single" w:color="auto" w:sz="4" w:space="0"/>
            </w:tcBorders>
            <w:vAlign w:val="center"/>
          </w:tcPr>
          <w:p>
            <w:pPr>
              <w:spacing w:line="0" w:lineRule="atLeast"/>
              <w:jc w:val="left"/>
              <w:rPr>
                <w:rFonts w:ascii="宋体" w:hAnsi="宋体"/>
                <w:color w:val="000000"/>
                <w:sz w:val="24"/>
                <w:highlight w:val="lightGray"/>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tcPr>
          <w:p>
            <w:pPr>
              <w:spacing w:line="0" w:lineRule="atLeast"/>
              <w:jc w:val="center"/>
              <w:rPr>
                <w:rFonts w:ascii="宋体" w:hAnsi="宋体"/>
                <w:color w:val="000000"/>
                <w:sz w:val="24"/>
              </w:rPr>
            </w:pPr>
            <w:r>
              <w:rPr>
                <w:rFonts w:hint="eastAsia" w:ascii="宋体" w:hAnsi="宋体"/>
                <w:color w:val="000000"/>
                <w:sz w:val="24"/>
              </w:rPr>
              <w:t>14</w:t>
            </w:r>
          </w:p>
        </w:tc>
        <w:tc>
          <w:tcPr>
            <w:tcW w:w="1980" w:type="dxa"/>
            <w:gridSpan w:val="2"/>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olor w:val="000000"/>
                <w:sz w:val="24"/>
              </w:rPr>
            </w:pPr>
          </w:p>
        </w:tc>
        <w:tc>
          <w:tcPr>
            <w:tcW w:w="1978"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c>
          <w:tcPr>
            <w:tcW w:w="1985" w:type="dxa"/>
            <w:tcBorders>
              <w:top w:val="single" w:color="auto" w:sz="4" w:space="0"/>
              <w:left w:val="single" w:color="auto" w:sz="4" w:space="0"/>
              <w:bottom w:val="single" w:color="auto" w:sz="4" w:space="0"/>
              <w:right w:val="single" w:color="auto" w:sz="4" w:space="0"/>
            </w:tcBorders>
            <w:vAlign w:val="center"/>
          </w:tcPr>
          <w:p>
            <w:pPr>
              <w:spacing w:line="0" w:lineRule="atLeast"/>
              <w:jc w:val="left"/>
              <w:rPr>
                <w:rFonts w:ascii="宋体" w:hAnsi="宋体"/>
                <w:color w:val="000000"/>
                <w:sz w:val="24"/>
              </w:rPr>
            </w:pPr>
          </w:p>
        </w:tc>
        <w:tc>
          <w:tcPr>
            <w:tcW w:w="3315" w:type="dxa"/>
            <w:tcBorders>
              <w:top w:val="single" w:color="auto" w:sz="4" w:space="0"/>
              <w:left w:val="single" w:color="auto" w:sz="4" w:space="0"/>
              <w:bottom w:val="single" w:color="auto" w:sz="4" w:space="0"/>
              <w:right w:val="single" w:color="auto" w:sz="4" w:space="0"/>
            </w:tcBorders>
            <w:vAlign w:val="center"/>
          </w:tcPr>
          <w:p>
            <w:pPr>
              <w:spacing w:line="0" w:lineRule="atLeast"/>
              <w:jc w:val="lef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tcPr>
          <w:p>
            <w:pPr>
              <w:spacing w:line="0" w:lineRule="atLeast"/>
              <w:jc w:val="center"/>
              <w:rPr>
                <w:rFonts w:ascii="宋体" w:hAnsi="宋体"/>
                <w:color w:val="000000"/>
                <w:sz w:val="24"/>
              </w:rPr>
            </w:pPr>
            <w:r>
              <w:rPr>
                <w:rFonts w:hint="eastAsia" w:ascii="宋体" w:hAnsi="宋体"/>
                <w:color w:val="000000"/>
                <w:sz w:val="24"/>
              </w:rPr>
              <w:t>15</w:t>
            </w:r>
          </w:p>
        </w:tc>
        <w:tc>
          <w:tcPr>
            <w:tcW w:w="1980" w:type="dxa"/>
            <w:gridSpan w:val="2"/>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olor w:val="000000"/>
                <w:sz w:val="24"/>
              </w:rPr>
            </w:pPr>
          </w:p>
        </w:tc>
        <w:tc>
          <w:tcPr>
            <w:tcW w:w="1978"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c>
          <w:tcPr>
            <w:tcW w:w="1985" w:type="dxa"/>
            <w:tcBorders>
              <w:top w:val="single" w:color="auto" w:sz="4" w:space="0"/>
              <w:left w:val="single" w:color="auto" w:sz="4" w:space="0"/>
              <w:bottom w:val="single" w:color="auto" w:sz="4" w:space="0"/>
              <w:right w:val="single" w:color="auto" w:sz="4" w:space="0"/>
            </w:tcBorders>
            <w:vAlign w:val="center"/>
          </w:tcPr>
          <w:p>
            <w:pPr>
              <w:spacing w:line="0" w:lineRule="atLeast"/>
              <w:jc w:val="left"/>
              <w:rPr>
                <w:rFonts w:ascii="宋体" w:hAnsi="宋体"/>
                <w:color w:val="000000"/>
                <w:sz w:val="24"/>
              </w:rPr>
            </w:pPr>
          </w:p>
        </w:tc>
        <w:tc>
          <w:tcPr>
            <w:tcW w:w="3315" w:type="dxa"/>
            <w:tcBorders>
              <w:top w:val="single" w:color="auto" w:sz="4" w:space="0"/>
              <w:left w:val="single" w:color="auto" w:sz="4" w:space="0"/>
              <w:bottom w:val="single" w:color="auto" w:sz="4" w:space="0"/>
              <w:right w:val="single" w:color="auto" w:sz="4" w:space="0"/>
            </w:tcBorders>
            <w:vAlign w:val="center"/>
          </w:tcPr>
          <w:p>
            <w:pPr>
              <w:spacing w:line="0" w:lineRule="atLeast"/>
              <w:jc w:val="lef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79" w:hRule="atLeast"/>
          <w:jc w:val="center"/>
        </w:trPr>
        <w:tc>
          <w:tcPr>
            <w:tcW w:w="1656" w:type="dxa"/>
            <w:gridSpan w:val="2"/>
            <w:tcBorders>
              <w:top w:val="single" w:color="auto" w:sz="4" w:space="0"/>
              <w:left w:val="single" w:color="auto" w:sz="4" w:space="0"/>
              <w:bottom w:val="single" w:color="auto" w:sz="4" w:space="0"/>
              <w:right w:val="single" w:color="auto" w:sz="4" w:space="0"/>
            </w:tcBorders>
          </w:tcPr>
          <w:p>
            <w:pPr>
              <w:spacing w:line="0" w:lineRule="atLeast"/>
              <w:jc w:val="center"/>
              <w:rPr>
                <w:rFonts w:ascii="宋体" w:hAnsi="宋体"/>
                <w:color w:val="000000"/>
                <w:sz w:val="24"/>
              </w:rPr>
            </w:pPr>
            <w:r>
              <w:rPr>
                <w:rFonts w:hint="eastAsia" w:ascii="宋体" w:hAnsi="宋体"/>
                <w:color w:val="000000"/>
                <w:sz w:val="24"/>
              </w:rPr>
              <w:t>价格条件</w:t>
            </w:r>
          </w:p>
        </w:tc>
        <w:tc>
          <w:tcPr>
            <w:tcW w:w="8430" w:type="dxa"/>
            <w:gridSpan w:val="4"/>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r>
              <w:rPr>
                <w:rFonts w:hint="eastAsia" w:ascii="宋体" w:hAnsi="宋体"/>
                <w:color w:val="000000"/>
                <w:szCs w:val="21"/>
              </w:rPr>
              <w:t>（指定地点）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79" w:hRule="atLeast"/>
          <w:jc w:val="center"/>
        </w:trPr>
        <w:tc>
          <w:tcPr>
            <w:tcW w:w="1656" w:type="dxa"/>
            <w:gridSpan w:val="2"/>
            <w:tcBorders>
              <w:top w:val="single" w:color="auto" w:sz="4" w:space="0"/>
              <w:left w:val="single" w:color="auto" w:sz="4" w:space="0"/>
              <w:bottom w:val="single" w:color="auto" w:sz="4" w:space="0"/>
              <w:right w:val="single" w:color="auto" w:sz="4" w:space="0"/>
            </w:tcBorders>
          </w:tcPr>
          <w:p>
            <w:pPr>
              <w:spacing w:line="0" w:lineRule="atLeast"/>
              <w:jc w:val="center"/>
              <w:rPr>
                <w:rFonts w:ascii="宋体" w:hAnsi="宋体"/>
                <w:color w:val="000000"/>
                <w:sz w:val="24"/>
              </w:rPr>
            </w:pPr>
          </w:p>
        </w:tc>
        <w:tc>
          <w:tcPr>
            <w:tcW w:w="8430" w:type="dxa"/>
            <w:gridSpan w:val="4"/>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79" w:hRule="atLeast"/>
          <w:jc w:val="center"/>
        </w:trPr>
        <w:tc>
          <w:tcPr>
            <w:tcW w:w="1656" w:type="dxa"/>
            <w:gridSpan w:val="2"/>
            <w:tcBorders>
              <w:top w:val="single" w:color="auto" w:sz="4" w:space="0"/>
              <w:left w:val="single" w:color="auto" w:sz="4" w:space="0"/>
              <w:bottom w:val="single" w:color="auto" w:sz="4" w:space="0"/>
              <w:right w:val="single" w:color="auto" w:sz="4" w:space="0"/>
            </w:tcBorders>
          </w:tcPr>
          <w:p>
            <w:pPr>
              <w:spacing w:line="0" w:lineRule="atLeast"/>
              <w:jc w:val="center"/>
              <w:rPr>
                <w:rFonts w:ascii="宋体" w:hAnsi="宋体"/>
                <w:color w:val="000000"/>
                <w:sz w:val="24"/>
              </w:rPr>
            </w:pPr>
            <w:r>
              <w:rPr>
                <w:rFonts w:hint="eastAsia" w:ascii="宋体" w:hAnsi="宋体"/>
                <w:color w:val="000000"/>
                <w:sz w:val="24"/>
              </w:rPr>
              <w:t>交 货 期</w:t>
            </w:r>
          </w:p>
        </w:tc>
        <w:tc>
          <w:tcPr>
            <w:tcW w:w="8430" w:type="dxa"/>
            <w:gridSpan w:val="4"/>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79" w:hRule="atLeast"/>
          <w:jc w:val="center"/>
        </w:trPr>
        <w:tc>
          <w:tcPr>
            <w:tcW w:w="1656" w:type="dxa"/>
            <w:gridSpan w:val="2"/>
            <w:tcBorders>
              <w:top w:val="single" w:color="auto" w:sz="4" w:space="0"/>
              <w:left w:val="single" w:color="auto" w:sz="4" w:space="0"/>
              <w:bottom w:val="single" w:color="auto" w:sz="4" w:space="0"/>
              <w:right w:val="single" w:color="auto" w:sz="4" w:space="0"/>
            </w:tcBorders>
          </w:tcPr>
          <w:p>
            <w:pPr>
              <w:spacing w:line="0" w:lineRule="atLeast"/>
              <w:jc w:val="center"/>
              <w:rPr>
                <w:rFonts w:ascii="宋体" w:hAnsi="宋体"/>
                <w:color w:val="000000"/>
                <w:sz w:val="24"/>
              </w:rPr>
            </w:pPr>
          </w:p>
        </w:tc>
        <w:tc>
          <w:tcPr>
            <w:tcW w:w="8430" w:type="dxa"/>
            <w:gridSpan w:val="4"/>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r>
    </w:tbl>
    <w:p>
      <w:pPr>
        <w:spacing w:line="560" w:lineRule="exact"/>
        <w:rPr>
          <w:rFonts w:ascii="宋体" w:hAnsi="宋体"/>
          <w:color w:val="000000"/>
          <w:sz w:val="24"/>
        </w:rPr>
      </w:pPr>
      <w:r>
        <w:rPr>
          <w:rFonts w:hint="eastAsia" w:ascii="宋体" w:hAnsi="宋体"/>
          <w:color w:val="000000"/>
          <w:sz w:val="24"/>
          <w:lang w:eastAsia="zh-CN"/>
        </w:rPr>
        <w:t>投标</w:t>
      </w:r>
      <w:r>
        <w:rPr>
          <w:rFonts w:hint="eastAsia" w:ascii="宋体" w:hAnsi="宋体"/>
          <w:color w:val="000000"/>
          <w:sz w:val="24"/>
        </w:rPr>
        <w:t>人全称：（盖章或签字）</w:t>
      </w:r>
    </w:p>
    <w:p>
      <w:pPr>
        <w:spacing w:line="560" w:lineRule="exact"/>
        <w:rPr>
          <w:rFonts w:ascii="宋体" w:hAnsi="宋体"/>
          <w:color w:val="000000"/>
          <w:sz w:val="24"/>
        </w:rPr>
      </w:pPr>
      <w:r>
        <w:rPr>
          <w:rFonts w:hint="eastAsia" w:ascii="宋体" w:hAnsi="宋体"/>
          <w:color w:val="000000"/>
          <w:sz w:val="24"/>
        </w:rPr>
        <w:t>授权代表签字：</w:t>
      </w:r>
    </w:p>
    <w:p>
      <w:pPr>
        <w:spacing w:line="560" w:lineRule="exact"/>
        <w:rPr>
          <w:rFonts w:ascii="宋体" w:hAnsi="宋体"/>
          <w:color w:val="000000"/>
          <w:sz w:val="24"/>
        </w:rPr>
      </w:pPr>
      <w:r>
        <w:rPr>
          <w:rFonts w:hint="eastAsia" w:ascii="宋体" w:hAnsi="宋体"/>
          <w:color w:val="000000"/>
          <w:sz w:val="24"/>
        </w:rPr>
        <w:t>日  期：</w:t>
      </w:r>
    </w:p>
    <w:p>
      <w:pPr>
        <w:spacing w:line="560" w:lineRule="exact"/>
        <w:rPr>
          <w:rFonts w:ascii="宋体" w:hAnsi="宋体"/>
          <w:color w:val="000000"/>
          <w:sz w:val="24"/>
        </w:rPr>
      </w:pPr>
      <w:r>
        <w:rPr>
          <w:rFonts w:hint="eastAsia" w:ascii="宋体" w:hAnsi="宋体"/>
          <w:color w:val="000000"/>
          <w:sz w:val="24"/>
        </w:rPr>
        <w:t>说明：1、不得填报选择性</w:t>
      </w:r>
      <w:r>
        <w:rPr>
          <w:rFonts w:hint="eastAsia" w:ascii="宋体" w:hAnsi="宋体"/>
          <w:color w:val="000000"/>
          <w:sz w:val="24"/>
          <w:lang w:eastAsia="zh-CN"/>
        </w:rPr>
        <w:t>投标</w:t>
      </w:r>
      <w:r>
        <w:rPr>
          <w:rFonts w:hint="eastAsia" w:ascii="宋体" w:hAnsi="宋体"/>
          <w:color w:val="000000"/>
          <w:sz w:val="24"/>
        </w:rPr>
        <w:t xml:space="preserve">方案； </w:t>
      </w:r>
    </w:p>
    <w:p>
      <w:pPr>
        <w:spacing w:line="560" w:lineRule="exact"/>
        <w:ind w:firstLine="720" w:firstLineChars="300"/>
        <w:rPr>
          <w:rFonts w:ascii="宋体" w:hAnsi="宋体"/>
          <w:color w:val="000000"/>
          <w:sz w:val="24"/>
        </w:rPr>
      </w:pPr>
      <w:r>
        <w:rPr>
          <w:rFonts w:hint="eastAsia" w:ascii="宋体" w:hAnsi="宋体"/>
          <w:color w:val="000000"/>
          <w:sz w:val="24"/>
        </w:rPr>
        <w:t>2、此表一式</w:t>
      </w:r>
      <w:r>
        <w:rPr>
          <w:rFonts w:hint="eastAsia" w:ascii="宋体" w:hAnsi="宋体"/>
          <w:color w:val="000000"/>
          <w:sz w:val="24"/>
          <w:lang w:eastAsia="zh-CN"/>
        </w:rPr>
        <w:t>一</w:t>
      </w:r>
      <w:r>
        <w:rPr>
          <w:rFonts w:hint="eastAsia" w:ascii="宋体" w:hAnsi="宋体"/>
          <w:color w:val="000000"/>
          <w:sz w:val="24"/>
        </w:rPr>
        <w:t>份，按</w:t>
      </w:r>
      <w:r>
        <w:rPr>
          <w:rFonts w:hint="eastAsia" w:ascii="宋体" w:hAnsi="宋体"/>
          <w:color w:val="000000"/>
          <w:sz w:val="24"/>
          <w:lang w:eastAsia="zh-CN"/>
        </w:rPr>
        <w:t>招标</w:t>
      </w:r>
      <w:r>
        <w:rPr>
          <w:rFonts w:hint="eastAsia" w:ascii="宋体" w:hAnsi="宋体"/>
          <w:color w:val="000000"/>
          <w:sz w:val="24"/>
        </w:rPr>
        <w:t>文件要求封装，装入正本袋中。</w:t>
      </w:r>
    </w:p>
    <w:p>
      <w:pPr>
        <w:spacing w:line="560" w:lineRule="exact"/>
        <w:ind w:firstLine="720" w:firstLineChars="300"/>
        <w:rPr>
          <w:rFonts w:ascii="宋体" w:hAnsi="宋体"/>
          <w:color w:val="000000"/>
          <w:sz w:val="24"/>
        </w:rPr>
      </w:pPr>
      <w:r>
        <w:rPr>
          <w:rFonts w:hint="eastAsia" w:ascii="宋体" w:hAnsi="宋体"/>
          <w:color w:val="000000"/>
          <w:sz w:val="24"/>
        </w:rPr>
        <w:t>3、如因</w:t>
      </w:r>
      <w:r>
        <w:rPr>
          <w:rFonts w:hint="eastAsia" w:ascii="宋体" w:hAnsi="宋体"/>
          <w:color w:val="000000"/>
          <w:sz w:val="24"/>
          <w:lang w:eastAsia="zh-CN"/>
        </w:rPr>
        <w:t>投标</w:t>
      </w:r>
      <w:r>
        <w:rPr>
          <w:rFonts w:hint="eastAsia" w:ascii="宋体" w:hAnsi="宋体"/>
          <w:color w:val="000000"/>
          <w:sz w:val="24"/>
        </w:rPr>
        <w:t>人填写有误，导致无法唱标，责任由</w:t>
      </w:r>
      <w:r>
        <w:rPr>
          <w:rFonts w:hint="eastAsia" w:ascii="宋体" w:hAnsi="宋体"/>
          <w:color w:val="000000"/>
          <w:sz w:val="24"/>
          <w:lang w:eastAsia="zh-CN"/>
        </w:rPr>
        <w:t>投标</w:t>
      </w:r>
      <w:r>
        <w:rPr>
          <w:rFonts w:hint="eastAsia" w:ascii="宋体" w:hAnsi="宋体"/>
          <w:color w:val="000000"/>
          <w:sz w:val="24"/>
        </w:rPr>
        <w:t>人自负。</w:t>
      </w:r>
    </w:p>
    <w:p>
      <w:pPr>
        <w:spacing w:line="560" w:lineRule="exact"/>
        <w:rPr>
          <w:rFonts w:ascii="楷体_GB2312" w:eastAsia="楷体_GB2312"/>
          <w:b/>
          <w:color w:val="000000"/>
          <w:sz w:val="28"/>
          <w:szCs w:val="28"/>
        </w:rPr>
      </w:pPr>
    </w:p>
    <w:p>
      <w:pPr>
        <w:pStyle w:val="2"/>
        <w:rPr>
          <w:rFonts w:ascii="楷体_GB2312" w:eastAsia="楷体_GB2312"/>
          <w:b/>
          <w:color w:val="000000"/>
          <w:sz w:val="28"/>
          <w:szCs w:val="28"/>
        </w:rPr>
      </w:pPr>
    </w:p>
    <w:p>
      <w:pPr/>
    </w:p>
    <w:p>
      <w:pPr>
        <w:pStyle w:val="2"/>
        <w:ind w:left="1260"/>
      </w:pPr>
    </w:p>
    <w:p>
      <w:pPr/>
    </w:p>
    <w:p>
      <w:pPr>
        <w:pStyle w:val="2"/>
        <w:ind w:left="1260"/>
      </w:pPr>
    </w:p>
    <w:p>
      <w:pPr/>
    </w:p>
    <w:p>
      <w:pPr>
        <w:spacing w:line="560" w:lineRule="exact"/>
        <w:jc w:val="center"/>
        <w:rPr>
          <w:rFonts w:ascii="黑体" w:eastAsia="黑体"/>
          <w:color w:val="000000"/>
          <w:sz w:val="36"/>
        </w:rPr>
      </w:pPr>
      <w:r>
        <w:rPr>
          <w:rFonts w:hint="eastAsia" w:ascii="黑体" w:eastAsia="黑体"/>
          <w:color w:val="000000"/>
          <w:sz w:val="36"/>
        </w:rPr>
        <w:t>3.授权委托书(如有)</w:t>
      </w:r>
    </w:p>
    <w:p>
      <w:pPr>
        <w:spacing w:line="560" w:lineRule="exact"/>
        <w:rPr>
          <w:rFonts w:ascii="楷体_GB2312" w:eastAsia="楷体_GB2312"/>
          <w:color w:val="000000"/>
          <w:sz w:val="24"/>
        </w:rPr>
      </w:pPr>
    </w:p>
    <w:p>
      <w:pPr>
        <w:spacing w:after="240" w:line="360" w:lineRule="auto"/>
        <w:jc w:val="center"/>
        <w:rPr>
          <w:rFonts w:ascii="宋体" w:hAnsi="宋体"/>
          <w:b/>
          <w:color w:val="000000"/>
          <w:sz w:val="32"/>
        </w:rPr>
      </w:pPr>
      <w:r>
        <w:rPr>
          <w:rFonts w:hint="eastAsia" w:ascii="宋体" w:hAnsi="宋体"/>
          <w:b/>
          <w:color w:val="000000"/>
          <w:sz w:val="32"/>
        </w:rPr>
        <w:t>授 权 委 托 书</w:t>
      </w:r>
    </w:p>
    <w:p>
      <w:pPr>
        <w:topLinePunct/>
        <w:spacing w:line="360" w:lineRule="auto"/>
        <w:ind w:firstLine="480" w:firstLineChars="200"/>
        <w:rPr>
          <w:color w:val="000000"/>
          <w:sz w:val="24"/>
          <w:u w:val="single"/>
        </w:rPr>
      </w:pPr>
      <w:r>
        <w:rPr>
          <w:rFonts w:hint="eastAsia"/>
          <w:color w:val="000000"/>
          <w:sz w:val="24"/>
        </w:rPr>
        <w:t>本人</w:t>
      </w:r>
      <w:r>
        <w:rPr>
          <w:color w:val="000000"/>
          <w:sz w:val="24"/>
          <w:u w:val="single"/>
        </w:rPr>
        <w:t xml:space="preserve">       </w:t>
      </w:r>
      <w:r>
        <w:rPr>
          <w:rFonts w:hint="eastAsia"/>
          <w:color w:val="000000"/>
          <w:sz w:val="24"/>
        </w:rPr>
        <w:t>（姓名）系</w:t>
      </w:r>
      <w:r>
        <w:rPr>
          <w:color w:val="000000"/>
          <w:sz w:val="24"/>
          <w:u w:val="single"/>
        </w:rPr>
        <w:t xml:space="preserve">        </w:t>
      </w:r>
      <w:r>
        <w:rPr>
          <w:rFonts w:hint="eastAsia"/>
          <w:color w:val="000000"/>
          <w:sz w:val="24"/>
        </w:rPr>
        <w:t>（</w:t>
      </w:r>
      <w:r>
        <w:rPr>
          <w:rFonts w:hint="eastAsia"/>
          <w:color w:val="000000"/>
          <w:sz w:val="24"/>
          <w:lang w:eastAsia="zh-CN"/>
        </w:rPr>
        <w:t>投标</w:t>
      </w:r>
      <w:r>
        <w:rPr>
          <w:rFonts w:hint="eastAsia"/>
          <w:color w:val="000000"/>
          <w:sz w:val="24"/>
        </w:rPr>
        <w:t>人名称）的法定代表人，现委托</w:t>
      </w:r>
      <w:r>
        <w:rPr>
          <w:color w:val="000000"/>
          <w:sz w:val="24"/>
          <w:u w:val="single"/>
        </w:rPr>
        <w:t xml:space="preserve">         </w:t>
      </w:r>
    </w:p>
    <w:p>
      <w:pPr>
        <w:topLinePunct/>
        <w:spacing w:line="360" w:lineRule="auto"/>
        <w:rPr>
          <w:color w:val="000000"/>
          <w:sz w:val="24"/>
        </w:rPr>
      </w:pPr>
      <w:r>
        <w:rPr>
          <w:rFonts w:hint="eastAsia"/>
          <w:color w:val="000000"/>
          <w:sz w:val="24"/>
        </w:rPr>
        <w:t>（姓名）为我方代理人。代理人根据授权，以我方名义签署、澄清、说明、补正、递交、撤回、修改</w:t>
      </w:r>
      <w:r>
        <w:rPr>
          <w:color w:val="000000"/>
          <w:sz w:val="24"/>
          <w:u w:val="single"/>
        </w:rPr>
        <w:t xml:space="preserve">           </w:t>
      </w:r>
      <w:r>
        <w:rPr>
          <w:rFonts w:hint="eastAsia" w:ascii="宋体" w:hAnsi="宋体"/>
          <w:color w:val="000000"/>
          <w:sz w:val="24"/>
        </w:rPr>
        <w:t>项目（项目名称）</w:t>
      </w:r>
      <w:r>
        <w:rPr>
          <w:rFonts w:hint="eastAsia"/>
          <w:color w:val="000000"/>
          <w:sz w:val="24"/>
          <w:lang w:eastAsia="zh-CN"/>
        </w:rPr>
        <w:t>投标</w:t>
      </w:r>
      <w:r>
        <w:rPr>
          <w:rFonts w:hint="eastAsia"/>
          <w:color w:val="000000"/>
          <w:sz w:val="24"/>
        </w:rPr>
        <w:t>文件、签订合同和处理有关事宜，其法律后果由我方承担。</w:t>
      </w:r>
    </w:p>
    <w:p>
      <w:pPr>
        <w:spacing w:line="360" w:lineRule="auto"/>
        <w:rPr>
          <w:color w:val="000000"/>
          <w:sz w:val="24"/>
        </w:rPr>
      </w:pPr>
      <w:r>
        <w:rPr>
          <w:color w:val="000000"/>
          <w:sz w:val="24"/>
        </w:rPr>
        <w:t xml:space="preserve">    </w:t>
      </w:r>
      <w:r>
        <w:rPr>
          <w:rFonts w:hint="eastAsia"/>
          <w:color w:val="000000"/>
          <w:sz w:val="24"/>
        </w:rPr>
        <w:t>代理人无转委托权。</w:t>
      </w:r>
    </w:p>
    <w:p>
      <w:pPr>
        <w:spacing w:line="360" w:lineRule="auto"/>
        <w:rPr>
          <w:color w:val="000000"/>
          <w:sz w:val="24"/>
        </w:rPr>
      </w:pPr>
    </w:p>
    <w:p>
      <w:pPr>
        <w:spacing w:line="440" w:lineRule="exact"/>
        <w:rPr>
          <w:color w:val="000000"/>
          <w:sz w:val="24"/>
        </w:rPr>
      </w:pPr>
      <w:r>
        <w:rPr>
          <w:rFonts w:hint="eastAsia"/>
          <w:color w:val="000000"/>
          <w:sz w:val="24"/>
          <w:lang w:eastAsia="zh-CN"/>
        </w:rPr>
        <w:t>投标</w:t>
      </w:r>
      <w:r>
        <w:rPr>
          <w:rFonts w:hint="eastAsia"/>
          <w:color w:val="000000"/>
          <w:sz w:val="24"/>
        </w:rPr>
        <w:t>人：</w:t>
      </w:r>
      <w:r>
        <w:rPr>
          <w:color w:val="000000"/>
          <w:sz w:val="24"/>
          <w:u w:val="single"/>
        </w:rPr>
        <w:t xml:space="preserve">                               </w:t>
      </w:r>
      <w:r>
        <w:rPr>
          <w:rFonts w:hint="eastAsia"/>
          <w:color w:val="000000"/>
          <w:sz w:val="24"/>
        </w:rPr>
        <w:t>（盖单位章）</w:t>
      </w:r>
    </w:p>
    <w:p>
      <w:pPr>
        <w:spacing w:line="440" w:lineRule="exact"/>
        <w:rPr>
          <w:color w:val="000000"/>
          <w:sz w:val="24"/>
        </w:rPr>
      </w:pPr>
    </w:p>
    <w:p>
      <w:pPr>
        <w:spacing w:line="440" w:lineRule="exact"/>
        <w:rPr>
          <w:color w:val="000000"/>
          <w:sz w:val="24"/>
        </w:rPr>
      </w:pPr>
      <w:r>
        <w:rPr>
          <w:rFonts w:hint="eastAsia"/>
          <w:color w:val="000000"/>
          <w:sz w:val="24"/>
        </w:rPr>
        <w:t>法定代表人：</w:t>
      </w:r>
      <w:r>
        <w:rPr>
          <w:color w:val="000000"/>
          <w:sz w:val="24"/>
          <w:u w:val="single"/>
        </w:rPr>
        <w:t xml:space="preserve">                               </w:t>
      </w:r>
      <w:r>
        <w:rPr>
          <w:rFonts w:hint="eastAsia"/>
          <w:color w:val="000000"/>
          <w:sz w:val="24"/>
        </w:rPr>
        <w:t>（签字）</w:t>
      </w:r>
    </w:p>
    <w:p>
      <w:pPr>
        <w:spacing w:line="440" w:lineRule="exact"/>
        <w:rPr>
          <w:color w:val="000000"/>
          <w:sz w:val="24"/>
        </w:rPr>
      </w:pPr>
    </w:p>
    <w:p>
      <w:pPr>
        <w:spacing w:line="440" w:lineRule="exact"/>
        <w:rPr>
          <w:color w:val="000000"/>
          <w:sz w:val="24"/>
        </w:rPr>
      </w:pPr>
      <w:r>
        <w:rPr>
          <w:rFonts w:hint="eastAsia"/>
          <w:color w:val="000000"/>
          <w:sz w:val="24"/>
        </w:rPr>
        <w:t>身份证号码：</w:t>
      </w:r>
      <w:r>
        <w:rPr>
          <w:color w:val="000000"/>
          <w:sz w:val="24"/>
          <w:u w:val="single"/>
        </w:rPr>
        <w:t xml:space="preserve">                                     </w:t>
      </w:r>
    </w:p>
    <w:p>
      <w:pPr>
        <w:spacing w:line="440" w:lineRule="exact"/>
        <w:rPr>
          <w:color w:val="000000"/>
          <w:sz w:val="24"/>
        </w:rPr>
      </w:pPr>
    </w:p>
    <w:p>
      <w:pPr>
        <w:spacing w:line="440" w:lineRule="exact"/>
        <w:rPr>
          <w:color w:val="000000"/>
          <w:sz w:val="24"/>
        </w:rPr>
      </w:pPr>
      <w:r>
        <w:rPr>
          <w:rFonts w:hint="eastAsia"/>
          <w:color w:val="000000"/>
          <w:sz w:val="24"/>
        </w:rPr>
        <w:t>委托代理人：</w:t>
      </w:r>
      <w:r>
        <w:rPr>
          <w:color w:val="000000"/>
          <w:sz w:val="24"/>
          <w:u w:val="single"/>
        </w:rPr>
        <w:t xml:space="preserve">                                   </w:t>
      </w:r>
      <w:r>
        <w:rPr>
          <w:rFonts w:hint="eastAsia"/>
          <w:color w:val="000000"/>
          <w:sz w:val="24"/>
        </w:rPr>
        <w:t>（签字）</w:t>
      </w:r>
      <w:r>
        <w:rPr>
          <w:color w:val="000000"/>
          <w:sz w:val="24"/>
        </w:rPr>
        <w:t xml:space="preserve"> </w:t>
      </w:r>
    </w:p>
    <w:p>
      <w:pPr>
        <w:spacing w:line="440" w:lineRule="exact"/>
        <w:rPr>
          <w:color w:val="000000"/>
          <w:sz w:val="24"/>
        </w:rPr>
      </w:pPr>
    </w:p>
    <w:p>
      <w:pPr>
        <w:spacing w:line="440" w:lineRule="exact"/>
        <w:rPr>
          <w:color w:val="000000"/>
          <w:sz w:val="24"/>
        </w:rPr>
      </w:pPr>
      <w:r>
        <w:rPr>
          <w:rFonts w:hint="eastAsia"/>
          <w:color w:val="000000"/>
          <w:sz w:val="24"/>
        </w:rPr>
        <w:t>身份证号码：</w:t>
      </w:r>
      <w:r>
        <w:rPr>
          <w:color w:val="000000"/>
          <w:sz w:val="24"/>
          <w:u w:val="single"/>
        </w:rPr>
        <w:t xml:space="preserve">                            </w:t>
      </w:r>
      <w:r>
        <w:rPr>
          <w:rFonts w:hint="eastAsia"/>
          <w:color w:val="000000"/>
          <w:sz w:val="24"/>
        </w:rPr>
        <w:t>附身份证复印件</w:t>
      </w:r>
    </w:p>
    <w:p>
      <w:pPr>
        <w:spacing w:line="440" w:lineRule="exact"/>
        <w:rPr>
          <w:color w:val="000000"/>
          <w:sz w:val="24"/>
        </w:rPr>
      </w:pPr>
    </w:p>
    <w:p>
      <w:pPr>
        <w:spacing w:line="440" w:lineRule="exact"/>
        <w:rPr>
          <w:color w:val="000000"/>
          <w:sz w:val="24"/>
        </w:rPr>
      </w:pPr>
    </w:p>
    <w:p>
      <w:pPr>
        <w:spacing w:line="560" w:lineRule="exact"/>
        <w:rPr>
          <w:rFonts w:ascii="楷体_GB2312" w:eastAsia="楷体_GB2312"/>
          <w:color w:val="000000"/>
          <w:sz w:val="24"/>
        </w:rPr>
      </w:pPr>
      <w:r>
        <w:rPr>
          <w:color w:val="000000"/>
          <w:sz w:val="24"/>
          <w:u w:val="single"/>
        </w:rPr>
        <w:t xml:space="preserve">       </w:t>
      </w:r>
      <w:r>
        <w:rPr>
          <w:rFonts w:hint="eastAsia"/>
          <w:color w:val="000000"/>
          <w:sz w:val="24"/>
        </w:rPr>
        <w:t>年</w:t>
      </w:r>
      <w:r>
        <w:rPr>
          <w:color w:val="000000"/>
          <w:sz w:val="24"/>
          <w:u w:val="single"/>
        </w:rPr>
        <w:t xml:space="preserve">       </w:t>
      </w:r>
      <w:r>
        <w:rPr>
          <w:rFonts w:hint="eastAsia"/>
          <w:color w:val="000000"/>
          <w:sz w:val="24"/>
        </w:rPr>
        <w:t>月</w:t>
      </w:r>
      <w:r>
        <w:rPr>
          <w:color w:val="000000"/>
          <w:sz w:val="24"/>
          <w:u w:val="single"/>
        </w:rPr>
        <w:t xml:space="preserve">       </w:t>
      </w:r>
      <w:r>
        <w:rPr>
          <w:rFonts w:hint="eastAsia"/>
          <w:color w:val="000000"/>
          <w:sz w:val="24"/>
        </w:rPr>
        <w:t>日</w:t>
      </w:r>
    </w:p>
    <w:p>
      <w:pPr>
        <w:spacing w:line="560" w:lineRule="exact"/>
        <w:rPr>
          <w:rFonts w:ascii="楷体_GB2312" w:eastAsia="楷体_GB2312"/>
          <w:color w:val="000000"/>
          <w:sz w:val="24"/>
        </w:rPr>
      </w:pPr>
    </w:p>
    <w:p>
      <w:pPr>
        <w:spacing w:line="560" w:lineRule="exact"/>
        <w:rPr>
          <w:rFonts w:ascii="楷体_GB2312" w:eastAsia="楷体_GB2312"/>
          <w:color w:val="000000"/>
          <w:sz w:val="24"/>
        </w:rPr>
      </w:pPr>
    </w:p>
    <w:p>
      <w:pPr>
        <w:spacing w:line="560" w:lineRule="exact"/>
        <w:rPr>
          <w:rFonts w:ascii="楷体_GB2312" w:eastAsia="楷体_GB2312"/>
          <w:color w:val="000000"/>
          <w:sz w:val="24"/>
        </w:rPr>
      </w:pPr>
    </w:p>
    <w:p>
      <w:pPr>
        <w:spacing w:line="560" w:lineRule="exact"/>
        <w:rPr>
          <w:rFonts w:ascii="楷体_GB2312" w:eastAsia="楷体_GB2312"/>
          <w:color w:val="000000"/>
          <w:sz w:val="24"/>
        </w:rPr>
      </w:pPr>
    </w:p>
    <w:p>
      <w:pPr>
        <w:spacing w:line="560" w:lineRule="exact"/>
        <w:rPr>
          <w:rFonts w:ascii="楷体_GB2312" w:eastAsia="楷体_GB2312"/>
          <w:color w:val="000000"/>
          <w:sz w:val="24"/>
        </w:rPr>
      </w:pPr>
    </w:p>
    <w:p>
      <w:pPr>
        <w:spacing w:line="560" w:lineRule="exact"/>
        <w:rPr>
          <w:rFonts w:ascii="楷体_GB2312" w:eastAsia="楷体_GB2312"/>
          <w:color w:val="000000"/>
          <w:sz w:val="24"/>
        </w:rPr>
      </w:pPr>
    </w:p>
    <w:p>
      <w:pPr>
        <w:pStyle w:val="2"/>
        <w:rPr>
          <w:rFonts w:ascii="楷体_GB2312" w:eastAsia="楷体_GB2312"/>
          <w:color w:val="000000"/>
          <w:sz w:val="24"/>
        </w:rPr>
      </w:pPr>
    </w:p>
    <w:p>
      <w:pPr>
        <w:rPr>
          <w:rFonts w:ascii="楷体_GB2312" w:eastAsia="楷体_GB2312"/>
          <w:color w:val="000000"/>
          <w:sz w:val="24"/>
        </w:rPr>
      </w:pPr>
    </w:p>
    <w:p>
      <w:pPr>
        <w:pStyle w:val="2"/>
      </w:pPr>
    </w:p>
    <w:p>
      <w:pPr>
        <w:spacing w:line="720" w:lineRule="exact"/>
        <w:jc w:val="center"/>
        <w:rPr>
          <w:rFonts w:ascii="黑体" w:eastAsia="黑体"/>
          <w:color w:val="000000"/>
          <w:sz w:val="36"/>
        </w:rPr>
      </w:pPr>
    </w:p>
    <w:p>
      <w:pPr>
        <w:spacing w:line="720" w:lineRule="exact"/>
        <w:jc w:val="center"/>
        <w:rPr>
          <w:rFonts w:ascii="楷体_GB2312" w:eastAsia="楷体_GB2312"/>
          <w:color w:val="000000"/>
          <w:sz w:val="36"/>
        </w:rPr>
      </w:pPr>
      <w:r>
        <w:rPr>
          <w:rFonts w:hint="eastAsia" w:ascii="黑体" w:eastAsia="黑体"/>
          <w:color w:val="000000"/>
          <w:sz w:val="36"/>
        </w:rPr>
        <w:t>4.制造商授权书格式(如有)</w:t>
      </w:r>
    </w:p>
    <w:p>
      <w:pPr>
        <w:spacing w:line="720" w:lineRule="exact"/>
        <w:jc w:val="center"/>
        <w:rPr>
          <w:rFonts w:ascii="楷体_GB2312" w:eastAsia="楷体_GB2312"/>
          <w:b/>
          <w:color w:val="000000"/>
          <w:sz w:val="30"/>
        </w:rPr>
      </w:pPr>
      <w:r>
        <w:rPr>
          <w:rFonts w:hint="eastAsia" w:ascii="楷体_GB2312" w:eastAsia="楷体_GB2312"/>
          <w:b/>
          <w:color w:val="000000"/>
          <w:sz w:val="30"/>
        </w:rPr>
        <w:t>制造商授权书</w:t>
      </w:r>
    </w:p>
    <w:p>
      <w:pPr>
        <w:spacing w:line="480" w:lineRule="exact"/>
        <w:rPr>
          <w:rFonts w:ascii="楷体_GB2312" w:eastAsia="楷体_GB2312"/>
          <w:color w:val="000000"/>
          <w:sz w:val="28"/>
          <w:szCs w:val="28"/>
        </w:rPr>
      </w:pPr>
      <w:r>
        <w:rPr>
          <w:rFonts w:hint="eastAsia" w:ascii="宋体" w:hAnsi="宋体" w:eastAsia="楷体_GB2312"/>
          <w:color w:val="000000"/>
          <w:spacing w:val="28"/>
          <w:sz w:val="28"/>
          <w:szCs w:val="28"/>
        </w:rPr>
        <w:t>扬州</w:t>
      </w:r>
      <w:r>
        <w:rPr>
          <w:rFonts w:hint="eastAsia" w:ascii="宋体" w:hAnsi="宋体" w:eastAsia="楷体_GB2312"/>
          <w:color w:val="000000"/>
          <w:spacing w:val="28"/>
          <w:sz w:val="28"/>
          <w:szCs w:val="28"/>
          <w:lang w:eastAsia="zh-CN"/>
        </w:rPr>
        <w:t>城建园林景观有限公司</w:t>
      </w:r>
      <w:r>
        <w:rPr>
          <w:rFonts w:hint="eastAsia" w:ascii="楷体_GB2312" w:eastAsia="楷体_GB2312"/>
          <w:color w:val="000000"/>
          <w:sz w:val="28"/>
          <w:szCs w:val="28"/>
        </w:rPr>
        <w:t>：</w:t>
      </w:r>
    </w:p>
    <w:p>
      <w:pPr>
        <w:spacing w:line="560" w:lineRule="exact"/>
        <w:rPr>
          <w:rFonts w:ascii="宋体" w:hAnsi="宋体"/>
          <w:color w:val="000000"/>
          <w:sz w:val="24"/>
        </w:rPr>
      </w:pPr>
      <w:r>
        <w:rPr>
          <w:rFonts w:hint="eastAsia" w:ascii="宋体" w:hAnsi="宋体"/>
          <w:color w:val="000000"/>
          <w:sz w:val="24"/>
        </w:rPr>
        <w:t xml:space="preserve">    位于</w:t>
      </w:r>
      <w:r>
        <w:rPr>
          <w:rFonts w:hint="eastAsia" w:ascii="宋体" w:hAnsi="宋体"/>
          <w:color w:val="000000"/>
          <w:sz w:val="24"/>
          <w:u w:val="single"/>
        </w:rPr>
        <w:t>（制造厂家地址）</w:t>
      </w:r>
      <w:r>
        <w:rPr>
          <w:rFonts w:hint="eastAsia" w:ascii="宋体" w:hAnsi="宋体"/>
          <w:color w:val="000000"/>
          <w:sz w:val="24"/>
        </w:rPr>
        <w:t>的</w:t>
      </w:r>
      <w:r>
        <w:rPr>
          <w:rFonts w:hint="eastAsia" w:ascii="宋体" w:hAnsi="宋体"/>
          <w:color w:val="000000"/>
          <w:sz w:val="24"/>
          <w:u w:val="single"/>
        </w:rPr>
        <w:t>（制造厂家名称）</w:t>
      </w:r>
      <w:r>
        <w:rPr>
          <w:rFonts w:hint="eastAsia" w:ascii="宋体" w:hAnsi="宋体"/>
          <w:color w:val="000000"/>
          <w:sz w:val="24"/>
        </w:rPr>
        <w:t>是有声望的制造（货物名称和描述）的制造者，在此授权</w:t>
      </w:r>
      <w:r>
        <w:rPr>
          <w:rFonts w:hint="eastAsia" w:ascii="宋体" w:hAnsi="宋体"/>
          <w:color w:val="000000"/>
          <w:sz w:val="24"/>
          <w:u w:val="single"/>
        </w:rPr>
        <w:t>（代理机构名称和地址）</w:t>
      </w:r>
      <w:r>
        <w:rPr>
          <w:rFonts w:hint="eastAsia" w:ascii="宋体" w:hAnsi="宋体"/>
          <w:color w:val="000000"/>
          <w:sz w:val="24"/>
        </w:rPr>
        <w:t>就</w:t>
      </w:r>
      <w:r>
        <w:rPr>
          <w:rFonts w:hint="eastAsia"/>
          <w:color w:val="000000"/>
          <w:sz w:val="24"/>
        </w:rPr>
        <w:t>扬州市上善建设工程有限公司</w:t>
      </w:r>
      <w:r>
        <w:rPr>
          <w:rFonts w:hint="eastAsia" w:ascii="宋体" w:hAnsi="宋体"/>
          <w:color w:val="000000"/>
          <w:sz w:val="24"/>
          <w:u w:val="single"/>
        </w:rPr>
        <w:t xml:space="preserve">     </w:t>
      </w:r>
      <w:r>
        <w:rPr>
          <w:rFonts w:hint="eastAsia" w:ascii="宋体" w:hAnsi="宋体"/>
          <w:color w:val="000000"/>
          <w:sz w:val="24"/>
          <w:lang w:eastAsia="zh-CN"/>
        </w:rPr>
        <w:t>招标</w:t>
      </w:r>
      <w:r>
        <w:rPr>
          <w:rFonts w:hint="eastAsia" w:ascii="宋体" w:hAnsi="宋体"/>
          <w:color w:val="000000"/>
          <w:sz w:val="24"/>
        </w:rPr>
        <w:t>用我厂制造的货物递交</w:t>
      </w:r>
      <w:r>
        <w:rPr>
          <w:rFonts w:hint="eastAsia" w:ascii="宋体" w:hAnsi="宋体"/>
          <w:color w:val="000000"/>
          <w:sz w:val="24"/>
          <w:lang w:eastAsia="zh-CN"/>
        </w:rPr>
        <w:t>投标</w:t>
      </w:r>
      <w:r>
        <w:rPr>
          <w:rFonts w:hint="eastAsia" w:ascii="宋体" w:hAnsi="宋体"/>
          <w:color w:val="000000"/>
          <w:sz w:val="24"/>
        </w:rPr>
        <w:t>文件，并与买方进行后续合同谈判和签订合同。</w:t>
      </w:r>
    </w:p>
    <w:p>
      <w:pPr>
        <w:spacing w:line="560" w:lineRule="exact"/>
        <w:rPr>
          <w:rFonts w:ascii="宋体" w:hAnsi="宋体"/>
          <w:color w:val="000000"/>
          <w:sz w:val="24"/>
        </w:rPr>
      </w:pPr>
      <w:r>
        <w:rPr>
          <w:rFonts w:hint="eastAsia" w:ascii="宋体" w:hAnsi="宋体"/>
          <w:color w:val="000000"/>
          <w:sz w:val="24"/>
        </w:rPr>
        <w:t xml:space="preserve">    我方在此保证为上述公司响应本次</w:t>
      </w:r>
      <w:r>
        <w:rPr>
          <w:rFonts w:hint="eastAsia" w:ascii="宋体" w:hAnsi="宋体"/>
          <w:color w:val="000000"/>
          <w:sz w:val="24"/>
          <w:lang w:eastAsia="zh-CN"/>
        </w:rPr>
        <w:t>招标</w:t>
      </w:r>
      <w:r>
        <w:rPr>
          <w:rFonts w:hint="eastAsia" w:ascii="宋体" w:hAnsi="宋体"/>
          <w:color w:val="000000"/>
          <w:sz w:val="24"/>
        </w:rPr>
        <w:t>而提供的货物按照</w:t>
      </w:r>
      <w:r>
        <w:rPr>
          <w:rFonts w:hint="eastAsia" w:ascii="宋体" w:hAnsi="宋体"/>
          <w:color w:val="000000"/>
          <w:sz w:val="24"/>
          <w:lang w:eastAsia="zh-CN"/>
        </w:rPr>
        <w:t>招标</w:t>
      </w:r>
      <w:r>
        <w:rPr>
          <w:rFonts w:hint="eastAsia" w:ascii="宋体" w:hAnsi="宋体"/>
          <w:color w:val="000000"/>
          <w:sz w:val="24"/>
        </w:rPr>
        <w:t>文件合同条款的规定提供全部质量保证。</w:t>
      </w:r>
    </w:p>
    <w:p>
      <w:pPr>
        <w:spacing w:line="560" w:lineRule="exact"/>
        <w:rPr>
          <w:rFonts w:ascii="宋体" w:hAnsi="宋体"/>
          <w:color w:val="000000"/>
          <w:sz w:val="24"/>
        </w:rPr>
      </w:pPr>
      <w:r>
        <w:rPr>
          <w:rFonts w:hint="eastAsia" w:ascii="宋体" w:hAnsi="宋体"/>
          <w:color w:val="000000"/>
          <w:sz w:val="24"/>
        </w:rPr>
        <w:t xml:space="preserve">   </w:t>
      </w:r>
    </w:p>
    <w:p>
      <w:pPr>
        <w:spacing w:line="560" w:lineRule="exact"/>
        <w:rPr>
          <w:rFonts w:ascii="宋体" w:hAnsi="宋体"/>
          <w:color w:val="000000"/>
          <w:sz w:val="24"/>
        </w:rPr>
      </w:pPr>
    </w:p>
    <w:p>
      <w:pPr>
        <w:spacing w:line="560" w:lineRule="exact"/>
        <w:rPr>
          <w:rFonts w:ascii="宋体" w:hAnsi="宋体"/>
          <w:color w:val="000000"/>
          <w:sz w:val="24"/>
        </w:rPr>
      </w:pPr>
    </w:p>
    <w:p>
      <w:pPr>
        <w:spacing w:line="560" w:lineRule="exact"/>
        <w:rPr>
          <w:rFonts w:ascii="宋体" w:hAnsi="宋体"/>
          <w:color w:val="000000"/>
          <w:sz w:val="24"/>
        </w:rPr>
      </w:pPr>
      <w:r>
        <w:rPr>
          <w:rFonts w:hint="eastAsia" w:ascii="宋体" w:hAnsi="宋体"/>
          <w:color w:val="000000"/>
          <w:sz w:val="24"/>
        </w:rPr>
        <w:t xml:space="preserve">                                         制造厂家：</w:t>
      </w:r>
    </w:p>
    <w:p>
      <w:pPr>
        <w:spacing w:line="560" w:lineRule="exact"/>
        <w:rPr>
          <w:rFonts w:ascii="宋体" w:hAnsi="宋体"/>
          <w:color w:val="000000"/>
          <w:sz w:val="24"/>
        </w:rPr>
      </w:pPr>
      <w:r>
        <w:rPr>
          <w:rFonts w:hint="eastAsia" w:ascii="宋体" w:hAnsi="宋体"/>
          <w:color w:val="000000"/>
          <w:sz w:val="24"/>
        </w:rPr>
        <w:t xml:space="preserve">                                     授权代表签字：</w:t>
      </w:r>
    </w:p>
    <w:p>
      <w:pPr>
        <w:spacing w:line="560" w:lineRule="exact"/>
        <w:rPr>
          <w:rFonts w:ascii="宋体" w:hAnsi="宋体"/>
          <w:color w:val="000000"/>
          <w:sz w:val="24"/>
        </w:rPr>
      </w:pPr>
      <w:r>
        <w:rPr>
          <w:rFonts w:hint="eastAsia" w:ascii="宋体" w:hAnsi="宋体"/>
          <w:color w:val="000000"/>
          <w:sz w:val="24"/>
        </w:rPr>
        <w:t xml:space="preserve">                                             职务：</w:t>
      </w:r>
    </w:p>
    <w:p>
      <w:pPr>
        <w:spacing w:line="560" w:lineRule="exact"/>
        <w:rPr>
          <w:rFonts w:hint="eastAsia" w:ascii="宋体" w:hAnsi="宋体"/>
          <w:color w:val="000000"/>
          <w:sz w:val="24"/>
        </w:rPr>
      </w:pPr>
      <w:r>
        <w:rPr>
          <w:rFonts w:hint="eastAsia" w:ascii="宋体" w:hAnsi="宋体"/>
          <w:color w:val="000000"/>
          <w:sz w:val="24"/>
        </w:rPr>
        <w:t xml:space="preserve">                                             日期：</w:t>
      </w:r>
    </w:p>
    <w:p>
      <w:pPr>
        <w:pStyle w:val="2"/>
        <w:rPr>
          <w:rFonts w:hint="eastAsia" w:ascii="宋体" w:hAnsi="宋体"/>
          <w:color w:val="000000"/>
          <w:sz w:val="24"/>
        </w:rPr>
      </w:pPr>
    </w:p>
    <w:p>
      <w:pPr>
        <w:rPr>
          <w:rFonts w:hint="eastAsia" w:ascii="宋体" w:hAnsi="宋体"/>
          <w:color w:val="000000"/>
          <w:sz w:val="24"/>
        </w:rPr>
      </w:pPr>
    </w:p>
    <w:p>
      <w:pPr>
        <w:pStyle w:val="2"/>
        <w:rPr>
          <w:rFonts w:hint="eastAsia" w:ascii="宋体" w:hAnsi="宋体"/>
          <w:color w:val="000000"/>
          <w:sz w:val="24"/>
        </w:rPr>
      </w:pPr>
    </w:p>
    <w:p>
      <w:pPr>
        <w:rPr>
          <w:rFonts w:hint="eastAsia" w:ascii="宋体" w:hAnsi="宋体"/>
          <w:color w:val="000000"/>
          <w:sz w:val="24"/>
        </w:rPr>
      </w:pPr>
    </w:p>
    <w:p>
      <w:pPr>
        <w:pStyle w:val="2"/>
        <w:rPr>
          <w:rFonts w:hint="eastAsia" w:ascii="宋体" w:hAnsi="宋体"/>
          <w:color w:val="000000"/>
          <w:sz w:val="24"/>
        </w:rPr>
      </w:pPr>
    </w:p>
    <w:p>
      <w:pPr>
        <w:rPr>
          <w:rFonts w:hint="eastAsia" w:ascii="宋体" w:hAnsi="宋体"/>
          <w:color w:val="000000"/>
          <w:sz w:val="24"/>
        </w:rPr>
      </w:pPr>
    </w:p>
    <w:p>
      <w:pPr>
        <w:pStyle w:val="2"/>
        <w:rPr>
          <w:rFonts w:hint="eastAsia" w:ascii="宋体" w:hAnsi="宋体"/>
          <w:color w:val="000000"/>
          <w:sz w:val="24"/>
        </w:rPr>
      </w:pPr>
    </w:p>
    <w:p>
      <w:pPr>
        <w:rPr>
          <w:rFonts w:hint="eastAsia" w:ascii="宋体" w:hAnsi="宋体"/>
          <w:color w:val="000000"/>
          <w:sz w:val="24"/>
        </w:rPr>
      </w:pPr>
    </w:p>
    <w:p>
      <w:pPr>
        <w:pStyle w:val="2"/>
        <w:rPr>
          <w:rFonts w:hint="eastAsia" w:ascii="宋体" w:hAnsi="宋体"/>
          <w:color w:val="000000"/>
          <w:sz w:val="24"/>
        </w:rPr>
      </w:pPr>
    </w:p>
    <w:p>
      <w:pPr>
        <w:rPr>
          <w:rFonts w:hint="eastAsia" w:ascii="宋体" w:hAnsi="宋体"/>
          <w:color w:val="000000"/>
          <w:sz w:val="24"/>
        </w:rPr>
      </w:pPr>
    </w:p>
    <w:p>
      <w:pPr>
        <w:pStyle w:val="2"/>
        <w:rPr>
          <w:rFonts w:hint="eastAsia" w:ascii="宋体" w:hAnsi="宋体"/>
          <w:color w:val="000000"/>
          <w:sz w:val="24"/>
        </w:rPr>
      </w:pPr>
    </w:p>
    <w:p>
      <w:pPr>
        <w:rPr>
          <w:rFonts w:hint="eastAsia"/>
        </w:rPr>
      </w:pPr>
    </w:p>
    <w:p>
      <w:pPr>
        <w:pStyle w:val="2"/>
        <w:rPr>
          <w:rFonts w:hint="eastAsia" w:ascii="宋体" w:hAnsi="宋体"/>
          <w:color w:val="000000"/>
          <w:sz w:val="24"/>
        </w:rPr>
      </w:pPr>
    </w:p>
    <w:p>
      <w:pPr>
        <w:rPr>
          <w:rFonts w:hint="eastAsia" w:ascii="宋体" w:hAnsi="宋体"/>
          <w:color w:val="000000"/>
          <w:sz w:val="24"/>
        </w:rPr>
      </w:pPr>
    </w:p>
    <w:p>
      <w:pPr>
        <w:pStyle w:val="2"/>
        <w:ind w:left="0" w:leftChars="0" w:firstLine="0" w:firstLineChars="0"/>
        <w:rPr>
          <w:rFonts w:hint="eastAsia" w:ascii="宋体" w:hAnsi="宋体"/>
          <w:color w:val="000000"/>
          <w:sz w:val="24"/>
          <w:lang w:eastAsia="zh-CN"/>
        </w:rPr>
      </w:pPr>
    </w:p>
    <w:p>
      <w:pPr>
        <w:pStyle w:val="2"/>
        <w:ind w:left="0" w:leftChars="0" w:firstLine="0" w:firstLineChars="0"/>
        <w:rPr>
          <w:rFonts w:hint="eastAsia" w:ascii="宋体" w:hAnsi="宋体"/>
          <w:color w:val="000000"/>
          <w:sz w:val="28"/>
          <w:szCs w:val="28"/>
          <w:lang w:eastAsia="zh-CN"/>
        </w:rPr>
      </w:pPr>
      <w:r>
        <w:rPr>
          <w:rFonts w:hint="eastAsia" w:ascii="宋体" w:hAnsi="宋体"/>
          <w:color w:val="000000"/>
          <w:sz w:val="28"/>
          <w:szCs w:val="28"/>
          <w:lang w:eastAsia="zh-CN"/>
        </w:rPr>
        <w:t>附件</w:t>
      </w:r>
      <w:r>
        <w:rPr>
          <w:rFonts w:hint="eastAsia" w:ascii="宋体" w:hAnsi="宋体"/>
          <w:color w:val="000000"/>
          <w:sz w:val="28"/>
          <w:szCs w:val="28"/>
          <w:lang w:val="en-US" w:eastAsia="zh-CN"/>
        </w:rPr>
        <w:t>1</w:t>
      </w:r>
    </w:p>
    <w:tbl>
      <w:tblPr>
        <w:tblStyle w:val="16"/>
        <w:tblW w:w="915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07"/>
        <w:gridCol w:w="1410"/>
        <w:gridCol w:w="2670"/>
        <w:gridCol w:w="720"/>
        <w:gridCol w:w="645"/>
        <w:gridCol w:w="1127"/>
        <w:gridCol w:w="973"/>
        <w:gridCol w:w="109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24" w:hRule="atLeast"/>
        </w:trPr>
        <w:tc>
          <w:tcPr>
            <w:tcW w:w="50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141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名称</w:t>
            </w:r>
          </w:p>
        </w:tc>
        <w:tc>
          <w:tcPr>
            <w:tcW w:w="267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规格</w:t>
            </w:r>
          </w:p>
        </w:tc>
        <w:tc>
          <w:tcPr>
            <w:tcW w:w="72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w:t>
            </w:r>
          </w:p>
        </w:tc>
        <w:tc>
          <w:tcPr>
            <w:tcW w:w="64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w:t>
            </w:r>
          </w:p>
        </w:tc>
        <w:tc>
          <w:tcPr>
            <w:tcW w:w="112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控制</w:t>
            </w:r>
            <w:r>
              <w:rPr>
                <w:rFonts w:hint="eastAsia" w:ascii="宋体" w:hAnsi="宋体" w:eastAsia="宋体" w:cs="宋体"/>
                <w:i w:val="0"/>
                <w:iCs w:val="0"/>
                <w:color w:val="000000"/>
                <w:kern w:val="0"/>
                <w:sz w:val="22"/>
                <w:szCs w:val="22"/>
                <w:u w:val="none"/>
                <w:lang w:val="en-US" w:eastAsia="zh-CN" w:bidi="ar"/>
              </w:rPr>
              <w:t>单价（元）</w:t>
            </w:r>
          </w:p>
        </w:tc>
        <w:tc>
          <w:tcPr>
            <w:tcW w:w="97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合价(元）</w:t>
            </w:r>
          </w:p>
        </w:tc>
        <w:tc>
          <w:tcPr>
            <w:tcW w:w="109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税率（%）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5" w:hRule="atLeast"/>
        </w:trPr>
        <w:tc>
          <w:tcPr>
            <w:tcW w:w="9150" w:type="dxa"/>
            <w:gridSpan w:val="8"/>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sz w:val="22"/>
                <w:szCs w:val="22"/>
                <w:u w:val="none"/>
                <w:lang w:eastAsia="zh-CN"/>
              </w:rPr>
              <w:t>苗木</w:t>
            </w:r>
            <w:r>
              <w:rPr>
                <w:rFonts w:hint="eastAsia" w:ascii="宋体" w:hAnsi="宋体" w:cs="宋体"/>
                <w:i w:val="0"/>
                <w:color w:val="000000"/>
                <w:sz w:val="22"/>
                <w:szCs w:val="22"/>
                <w:u w:val="none"/>
                <w:lang w:eastAsia="zh-CN"/>
              </w:rPr>
              <w:t>种类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92" w:hRule="atLeast"/>
        </w:trPr>
        <w:tc>
          <w:tcPr>
            <w:tcW w:w="50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1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eastAsia="zh-CN"/>
              </w:rPr>
              <w:t>蝴蝶兰</w:t>
            </w:r>
            <w:r>
              <w:rPr>
                <w:rFonts w:hint="eastAsia" w:ascii="宋体" w:hAnsi="宋体" w:cs="宋体"/>
                <w:i w:val="0"/>
                <w:iCs w:val="0"/>
                <w:color w:val="000000"/>
                <w:sz w:val="22"/>
                <w:szCs w:val="22"/>
                <w:u w:val="none"/>
                <w:lang w:val="en-US" w:eastAsia="zh-CN"/>
              </w:rPr>
              <w:t>(大花,小花)</w:t>
            </w:r>
          </w:p>
        </w:tc>
        <w:tc>
          <w:tcPr>
            <w:tcW w:w="267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8枝       H60 P60</w:t>
            </w:r>
          </w:p>
        </w:tc>
        <w:tc>
          <w:tcPr>
            <w:tcW w:w="72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p>
        </w:tc>
        <w:tc>
          <w:tcPr>
            <w:tcW w:w="64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eastAsia="zh-CN"/>
              </w:rPr>
            </w:pPr>
            <w:r>
              <w:rPr>
                <w:rFonts w:hint="eastAsia" w:ascii="宋体" w:hAnsi="宋体" w:cs="宋体"/>
                <w:i w:val="0"/>
                <w:iCs w:val="0"/>
                <w:color w:val="000000"/>
                <w:sz w:val="22"/>
                <w:szCs w:val="22"/>
                <w:u w:val="none"/>
                <w:lang w:eastAsia="zh-CN"/>
              </w:rPr>
              <w:t>盆</w:t>
            </w:r>
          </w:p>
        </w:tc>
        <w:tc>
          <w:tcPr>
            <w:tcW w:w="1127" w:type="dxa"/>
            <w:tcBorders>
              <w:top w:val="nil"/>
              <w:left w:val="nil"/>
              <w:bottom w:val="single" w:color="000000" w:sz="8" w:space="0"/>
              <w:right w:val="single" w:color="000000" w:sz="8" w:space="0"/>
            </w:tcBorders>
            <w:shd w:val="clear" w:color="auto" w:fill="auto"/>
            <w:vAlign w:val="center"/>
          </w:tcPr>
          <w:p>
            <w:pPr>
              <w:jc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400</w:t>
            </w:r>
          </w:p>
        </w:tc>
        <w:tc>
          <w:tcPr>
            <w:tcW w:w="973" w:type="dxa"/>
            <w:tcBorders>
              <w:top w:val="nil"/>
              <w:left w:val="nil"/>
              <w:bottom w:val="single" w:color="000000" w:sz="8" w:space="0"/>
              <w:right w:val="single" w:color="000000" w:sz="8" w:space="0"/>
            </w:tcBorders>
            <w:shd w:val="clear" w:color="auto" w:fill="auto"/>
            <w:vAlign w:val="center"/>
          </w:tcPr>
          <w:p>
            <w:pPr>
              <w:jc w:val="center"/>
              <w:rPr>
                <w:rFonts w:hint="default" w:ascii="宋体" w:hAnsi="宋体" w:eastAsia="宋体" w:cs="宋体"/>
                <w:i w:val="0"/>
                <w:iCs w:val="0"/>
                <w:color w:val="000000"/>
                <w:sz w:val="22"/>
                <w:szCs w:val="22"/>
                <w:u w:val="none"/>
                <w:lang w:val="en-US" w:eastAsia="zh-CN"/>
              </w:rPr>
            </w:pPr>
          </w:p>
        </w:tc>
        <w:tc>
          <w:tcPr>
            <w:tcW w:w="109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92" w:hRule="atLeast"/>
        </w:trPr>
        <w:tc>
          <w:tcPr>
            <w:tcW w:w="50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2</w:t>
            </w:r>
          </w:p>
        </w:tc>
        <w:tc>
          <w:tcPr>
            <w:tcW w:w="141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cs="宋体"/>
                <w:i w:val="0"/>
                <w:iCs w:val="0"/>
                <w:color w:val="000000"/>
                <w:sz w:val="22"/>
                <w:szCs w:val="22"/>
                <w:u w:val="none"/>
                <w:lang w:eastAsia="zh-CN"/>
              </w:rPr>
            </w:pPr>
            <w:r>
              <w:rPr>
                <w:rFonts w:hint="eastAsia" w:ascii="宋体" w:hAnsi="宋体" w:cs="宋体"/>
                <w:i w:val="0"/>
                <w:iCs w:val="0"/>
                <w:color w:val="000000"/>
                <w:sz w:val="22"/>
                <w:szCs w:val="22"/>
                <w:u w:val="none"/>
                <w:lang w:eastAsia="zh-CN"/>
              </w:rPr>
              <w:t>蝴蝶兰</w:t>
            </w:r>
            <w:r>
              <w:rPr>
                <w:rFonts w:hint="eastAsia" w:ascii="宋体" w:hAnsi="宋体" w:cs="宋体"/>
                <w:i w:val="0"/>
                <w:iCs w:val="0"/>
                <w:color w:val="000000"/>
                <w:sz w:val="22"/>
                <w:szCs w:val="22"/>
                <w:u w:val="none"/>
                <w:lang w:val="en-US" w:eastAsia="zh-CN"/>
              </w:rPr>
              <w:t>小花</w:t>
            </w:r>
          </w:p>
        </w:tc>
        <w:tc>
          <w:tcPr>
            <w:tcW w:w="267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8枝       H60 P60</w:t>
            </w:r>
          </w:p>
        </w:tc>
        <w:tc>
          <w:tcPr>
            <w:tcW w:w="72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宋体" w:hAnsi="宋体" w:cs="宋体"/>
                <w:i w:val="0"/>
                <w:iCs w:val="0"/>
                <w:color w:val="000000"/>
                <w:sz w:val="22"/>
                <w:szCs w:val="22"/>
                <w:u w:val="none"/>
                <w:lang w:val="en-US" w:eastAsia="zh-CN"/>
              </w:rPr>
            </w:pPr>
          </w:p>
        </w:tc>
        <w:tc>
          <w:tcPr>
            <w:tcW w:w="64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cs="宋体"/>
                <w:i w:val="0"/>
                <w:iCs w:val="0"/>
                <w:color w:val="000000"/>
                <w:sz w:val="22"/>
                <w:szCs w:val="22"/>
                <w:u w:val="none"/>
                <w:lang w:eastAsia="zh-CN"/>
              </w:rPr>
            </w:pPr>
            <w:r>
              <w:rPr>
                <w:rFonts w:hint="eastAsia" w:ascii="宋体" w:hAnsi="宋体" w:cs="宋体"/>
                <w:i w:val="0"/>
                <w:iCs w:val="0"/>
                <w:color w:val="000000"/>
                <w:sz w:val="22"/>
                <w:szCs w:val="22"/>
                <w:u w:val="none"/>
                <w:lang w:eastAsia="zh-CN"/>
              </w:rPr>
              <w:t>盆</w:t>
            </w:r>
          </w:p>
        </w:tc>
        <w:tc>
          <w:tcPr>
            <w:tcW w:w="1127" w:type="dxa"/>
            <w:tcBorders>
              <w:top w:val="nil"/>
              <w:left w:val="nil"/>
              <w:bottom w:val="single" w:color="000000" w:sz="8" w:space="0"/>
              <w:right w:val="single" w:color="000000" w:sz="8" w:space="0"/>
            </w:tcBorders>
            <w:shd w:val="clear" w:color="auto" w:fill="auto"/>
            <w:vAlign w:val="center"/>
          </w:tcPr>
          <w:p>
            <w:pPr>
              <w:jc w:val="center"/>
              <w:rPr>
                <w:rFonts w:hint="default" w:ascii="宋体" w:hAnsi="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350</w:t>
            </w:r>
          </w:p>
        </w:tc>
        <w:tc>
          <w:tcPr>
            <w:tcW w:w="973"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cs="宋体"/>
                <w:i w:val="0"/>
                <w:iCs w:val="0"/>
                <w:color w:val="000000"/>
                <w:sz w:val="22"/>
                <w:szCs w:val="22"/>
                <w:u w:val="none"/>
                <w:lang w:val="en-US" w:eastAsia="zh-CN"/>
              </w:rPr>
            </w:pPr>
          </w:p>
        </w:tc>
        <w:tc>
          <w:tcPr>
            <w:tcW w:w="109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92" w:hRule="atLeast"/>
        </w:trPr>
        <w:tc>
          <w:tcPr>
            <w:tcW w:w="50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3</w:t>
            </w:r>
          </w:p>
        </w:tc>
        <w:tc>
          <w:tcPr>
            <w:tcW w:w="141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大花蕙兰</w:t>
            </w:r>
          </w:p>
        </w:tc>
        <w:tc>
          <w:tcPr>
            <w:tcW w:w="267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宋体" w:hAnsi="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5枝      H100 P80</w:t>
            </w:r>
          </w:p>
        </w:tc>
        <w:tc>
          <w:tcPr>
            <w:tcW w:w="72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宋体" w:hAnsi="宋体" w:cs="宋体"/>
                <w:i w:val="0"/>
                <w:iCs w:val="0"/>
                <w:color w:val="000000"/>
                <w:sz w:val="22"/>
                <w:szCs w:val="22"/>
                <w:u w:val="none"/>
                <w:lang w:val="en-US" w:eastAsia="zh-CN"/>
              </w:rPr>
            </w:pPr>
          </w:p>
        </w:tc>
        <w:tc>
          <w:tcPr>
            <w:tcW w:w="64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cs="宋体"/>
                <w:i w:val="0"/>
                <w:iCs w:val="0"/>
                <w:color w:val="000000"/>
                <w:sz w:val="22"/>
                <w:szCs w:val="22"/>
                <w:u w:val="none"/>
                <w:lang w:eastAsia="zh-CN"/>
              </w:rPr>
            </w:pPr>
            <w:r>
              <w:rPr>
                <w:rFonts w:hint="eastAsia" w:ascii="宋体" w:hAnsi="宋体" w:cs="宋体"/>
                <w:i w:val="0"/>
                <w:iCs w:val="0"/>
                <w:color w:val="000000"/>
                <w:sz w:val="22"/>
                <w:szCs w:val="22"/>
                <w:u w:val="none"/>
                <w:lang w:eastAsia="zh-CN"/>
              </w:rPr>
              <w:t>盆</w:t>
            </w:r>
          </w:p>
        </w:tc>
        <w:tc>
          <w:tcPr>
            <w:tcW w:w="1127" w:type="dxa"/>
            <w:tcBorders>
              <w:top w:val="nil"/>
              <w:left w:val="nil"/>
              <w:bottom w:val="single" w:color="000000" w:sz="8" w:space="0"/>
              <w:right w:val="single" w:color="000000" w:sz="8" w:space="0"/>
            </w:tcBorders>
            <w:shd w:val="clear" w:color="auto" w:fill="auto"/>
            <w:vAlign w:val="center"/>
          </w:tcPr>
          <w:p>
            <w:pPr>
              <w:jc w:val="center"/>
              <w:rPr>
                <w:rFonts w:hint="default" w:ascii="宋体" w:hAnsi="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350</w:t>
            </w:r>
          </w:p>
        </w:tc>
        <w:tc>
          <w:tcPr>
            <w:tcW w:w="973"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cs="宋体"/>
                <w:i w:val="0"/>
                <w:iCs w:val="0"/>
                <w:color w:val="000000"/>
                <w:sz w:val="22"/>
                <w:szCs w:val="22"/>
                <w:u w:val="none"/>
                <w:lang w:val="en-US" w:eastAsia="zh-CN"/>
              </w:rPr>
            </w:pPr>
          </w:p>
        </w:tc>
        <w:tc>
          <w:tcPr>
            <w:tcW w:w="109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92" w:hRule="atLeast"/>
        </w:trPr>
        <w:tc>
          <w:tcPr>
            <w:tcW w:w="50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4</w:t>
            </w:r>
          </w:p>
        </w:tc>
        <w:tc>
          <w:tcPr>
            <w:tcW w:w="141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cs="宋体"/>
                <w:i w:val="0"/>
                <w:iCs w:val="0"/>
                <w:color w:val="000000"/>
                <w:sz w:val="22"/>
                <w:szCs w:val="22"/>
                <w:u w:val="none"/>
                <w:lang w:eastAsia="zh-CN"/>
              </w:rPr>
            </w:pPr>
            <w:r>
              <w:rPr>
                <w:rFonts w:hint="eastAsia" w:ascii="宋体" w:hAnsi="宋体" w:cs="宋体"/>
                <w:i w:val="0"/>
                <w:iCs w:val="0"/>
                <w:color w:val="000000"/>
                <w:sz w:val="22"/>
                <w:szCs w:val="22"/>
                <w:u w:val="none"/>
                <w:lang w:eastAsia="zh-CN"/>
              </w:rPr>
              <w:t>大盆杜鹃花</w:t>
            </w:r>
          </w:p>
        </w:tc>
        <w:tc>
          <w:tcPr>
            <w:tcW w:w="267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宋体" w:hAnsi="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单株       H60 P50</w:t>
            </w:r>
          </w:p>
        </w:tc>
        <w:tc>
          <w:tcPr>
            <w:tcW w:w="72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宋体" w:hAnsi="宋体" w:cs="宋体"/>
                <w:i w:val="0"/>
                <w:iCs w:val="0"/>
                <w:color w:val="000000"/>
                <w:sz w:val="22"/>
                <w:szCs w:val="22"/>
                <w:u w:val="none"/>
                <w:lang w:val="en-US" w:eastAsia="zh-CN"/>
              </w:rPr>
            </w:pPr>
          </w:p>
        </w:tc>
        <w:tc>
          <w:tcPr>
            <w:tcW w:w="64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cs="宋体"/>
                <w:i w:val="0"/>
                <w:iCs w:val="0"/>
                <w:color w:val="000000"/>
                <w:sz w:val="22"/>
                <w:szCs w:val="22"/>
                <w:u w:val="none"/>
                <w:lang w:eastAsia="zh-CN"/>
              </w:rPr>
            </w:pPr>
            <w:r>
              <w:rPr>
                <w:rFonts w:hint="eastAsia" w:ascii="宋体" w:hAnsi="宋体" w:cs="宋体"/>
                <w:i w:val="0"/>
                <w:iCs w:val="0"/>
                <w:color w:val="000000"/>
                <w:sz w:val="22"/>
                <w:szCs w:val="22"/>
                <w:u w:val="none"/>
                <w:lang w:eastAsia="zh-CN"/>
              </w:rPr>
              <w:t>盆</w:t>
            </w:r>
          </w:p>
        </w:tc>
        <w:tc>
          <w:tcPr>
            <w:tcW w:w="1127" w:type="dxa"/>
            <w:tcBorders>
              <w:top w:val="nil"/>
              <w:left w:val="nil"/>
              <w:bottom w:val="single" w:color="000000" w:sz="8" w:space="0"/>
              <w:right w:val="single" w:color="000000" w:sz="8" w:space="0"/>
            </w:tcBorders>
            <w:shd w:val="clear" w:color="auto" w:fill="auto"/>
            <w:vAlign w:val="center"/>
          </w:tcPr>
          <w:p>
            <w:pPr>
              <w:jc w:val="center"/>
              <w:rPr>
                <w:rFonts w:hint="default" w:ascii="宋体" w:hAnsi="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100</w:t>
            </w:r>
          </w:p>
        </w:tc>
        <w:tc>
          <w:tcPr>
            <w:tcW w:w="973"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cs="宋体"/>
                <w:i w:val="0"/>
                <w:iCs w:val="0"/>
                <w:color w:val="000000"/>
                <w:sz w:val="22"/>
                <w:szCs w:val="22"/>
                <w:u w:val="none"/>
                <w:lang w:val="en-US" w:eastAsia="zh-CN"/>
              </w:rPr>
            </w:pPr>
          </w:p>
        </w:tc>
        <w:tc>
          <w:tcPr>
            <w:tcW w:w="109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92" w:hRule="atLeast"/>
        </w:trPr>
        <w:tc>
          <w:tcPr>
            <w:tcW w:w="50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5</w:t>
            </w:r>
          </w:p>
        </w:tc>
        <w:tc>
          <w:tcPr>
            <w:tcW w:w="141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cs="宋体"/>
                <w:i w:val="0"/>
                <w:iCs w:val="0"/>
                <w:color w:val="000000"/>
                <w:sz w:val="22"/>
                <w:szCs w:val="22"/>
                <w:u w:val="none"/>
                <w:lang w:eastAsia="zh-CN"/>
              </w:rPr>
            </w:pPr>
            <w:r>
              <w:rPr>
                <w:rFonts w:hint="eastAsia" w:ascii="宋体" w:hAnsi="宋体" w:cs="宋体"/>
                <w:i w:val="0"/>
                <w:iCs w:val="0"/>
                <w:color w:val="000000"/>
                <w:sz w:val="22"/>
                <w:szCs w:val="22"/>
                <w:u w:val="none"/>
                <w:lang w:eastAsia="zh-CN"/>
              </w:rPr>
              <w:t>小盆杜鹃花</w:t>
            </w:r>
          </w:p>
        </w:tc>
        <w:tc>
          <w:tcPr>
            <w:tcW w:w="267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宋体" w:hAnsi="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单株       H60 P30</w:t>
            </w:r>
          </w:p>
        </w:tc>
        <w:tc>
          <w:tcPr>
            <w:tcW w:w="72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宋体" w:hAnsi="宋体" w:cs="宋体"/>
                <w:i w:val="0"/>
                <w:iCs w:val="0"/>
                <w:color w:val="000000"/>
                <w:sz w:val="22"/>
                <w:szCs w:val="22"/>
                <w:u w:val="none"/>
                <w:lang w:val="en-US" w:eastAsia="zh-CN"/>
              </w:rPr>
            </w:pPr>
          </w:p>
        </w:tc>
        <w:tc>
          <w:tcPr>
            <w:tcW w:w="64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cs="宋体"/>
                <w:i w:val="0"/>
                <w:iCs w:val="0"/>
                <w:color w:val="000000"/>
                <w:sz w:val="22"/>
                <w:szCs w:val="22"/>
                <w:u w:val="none"/>
                <w:lang w:eastAsia="zh-CN"/>
              </w:rPr>
            </w:pPr>
            <w:r>
              <w:rPr>
                <w:rFonts w:hint="eastAsia" w:ascii="宋体" w:hAnsi="宋体" w:cs="宋体"/>
                <w:i w:val="0"/>
                <w:iCs w:val="0"/>
                <w:color w:val="000000"/>
                <w:sz w:val="22"/>
                <w:szCs w:val="22"/>
                <w:u w:val="none"/>
                <w:lang w:eastAsia="zh-CN"/>
              </w:rPr>
              <w:t>盆</w:t>
            </w:r>
          </w:p>
        </w:tc>
        <w:tc>
          <w:tcPr>
            <w:tcW w:w="1127" w:type="dxa"/>
            <w:tcBorders>
              <w:top w:val="nil"/>
              <w:left w:val="nil"/>
              <w:bottom w:val="single" w:color="000000" w:sz="8" w:space="0"/>
              <w:right w:val="single" w:color="000000" w:sz="8" w:space="0"/>
            </w:tcBorders>
            <w:shd w:val="clear" w:color="auto" w:fill="auto"/>
            <w:vAlign w:val="center"/>
          </w:tcPr>
          <w:p>
            <w:pPr>
              <w:jc w:val="center"/>
              <w:rPr>
                <w:rFonts w:hint="default" w:ascii="宋体" w:hAnsi="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50</w:t>
            </w:r>
          </w:p>
        </w:tc>
        <w:tc>
          <w:tcPr>
            <w:tcW w:w="973"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cs="宋体"/>
                <w:i w:val="0"/>
                <w:iCs w:val="0"/>
                <w:color w:val="000000"/>
                <w:sz w:val="22"/>
                <w:szCs w:val="22"/>
                <w:u w:val="none"/>
                <w:lang w:val="en-US" w:eastAsia="zh-CN"/>
              </w:rPr>
            </w:pPr>
          </w:p>
        </w:tc>
        <w:tc>
          <w:tcPr>
            <w:tcW w:w="109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92" w:hRule="atLeast"/>
        </w:trPr>
        <w:tc>
          <w:tcPr>
            <w:tcW w:w="50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6</w:t>
            </w:r>
          </w:p>
        </w:tc>
        <w:tc>
          <w:tcPr>
            <w:tcW w:w="141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cs="宋体"/>
                <w:i w:val="0"/>
                <w:iCs w:val="0"/>
                <w:color w:val="000000"/>
                <w:sz w:val="22"/>
                <w:szCs w:val="22"/>
                <w:u w:val="none"/>
                <w:lang w:eastAsia="zh-CN"/>
              </w:rPr>
            </w:pPr>
            <w:r>
              <w:rPr>
                <w:rFonts w:hint="eastAsia" w:ascii="宋体" w:hAnsi="宋体" w:cs="宋体"/>
                <w:i w:val="0"/>
                <w:iCs w:val="0"/>
                <w:color w:val="000000"/>
                <w:sz w:val="22"/>
                <w:szCs w:val="22"/>
                <w:u w:val="none"/>
                <w:lang w:eastAsia="zh-CN"/>
              </w:rPr>
              <w:t>春兰</w:t>
            </w:r>
          </w:p>
        </w:tc>
        <w:tc>
          <w:tcPr>
            <w:tcW w:w="267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宋体" w:hAnsi="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3塘</w:t>
            </w:r>
          </w:p>
        </w:tc>
        <w:tc>
          <w:tcPr>
            <w:tcW w:w="72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宋体" w:hAnsi="宋体" w:cs="宋体"/>
                <w:i w:val="0"/>
                <w:iCs w:val="0"/>
                <w:color w:val="000000"/>
                <w:sz w:val="22"/>
                <w:szCs w:val="22"/>
                <w:u w:val="none"/>
                <w:lang w:val="en-US" w:eastAsia="zh-CN"/>
              </w:rPr>
            </w:pPr>
          </w:p>
        </w:tc>
        <w:tc>
          <w:tcPr>
            <w:tcW w:w="64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cs="宋体"/>
                <w:i w:val="0"/>
                <w:iCs w:val="0"/>
                <w:color w:val="000000"/>
                <w:sz w:val="22"/>
                <w:szCs w:val="22"/>
                <w:u w:val="none"/>
                <w:lang w:eastAsia="zh-CN"/>
              </w:rPr>
            </w:pPr>
            <w:r>
              <w:rPr>
                <w:rFonts w:hint="eastAsia" w:ascii="宋体" w:hAnsi="宋体" w:cs="宋体"/>
                <w:i w:val="0"/>
                <w:iCs w:val="0"/>
                <w:color w:val="000000"/>
                <w:sz w:val="22"/>
                <w:szCs w:val="22"/>
                <w:u w:val="none"/>
                <w:lang w:eastAsia="zh-CN"/>
              </w:rPr>
              <w:t>盆</w:t>
            </w:r>
          </w:p>
        </w:tc>
        <w:tc>
          <w:tcPr>
            <w:tcW w:w="1127" w:type="dxa"/>
            <w:tcBorders>
              <w:top w:val="nil"/>
              <w:left w:val="nil"/>
              <w:bottom w:val="single" w:color="000000" w:sz="8" w:space="0"/>
              <w:right w:val="single" w:color="000000" w:sz="8" w:space="0"/>
            </w:tcBorders>
            <w:shd w:val="clear" w:color="auto" w:fill="auto"/>
            <w:vAlign w:val="center"/>
          </w:tcPr>
          <w:p>
            <w:pPr>
              <w:jc w:val="center"/>
              <w:rPr>
                <w:rFonts w:hint="default" w:ascii="宋体" w:hAnsi="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200</w:t>
            </w:r>
          </w:p>
        </w:tc>
        <w:tc>
          <w:tcPr>
            <w:tcW w:w="973"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cs="宋体"/>
                <w:i w:val="0"/>
                <w:iCs w:val="0"/>
                <w:color w:val="000000"/>
                <w:sz w:val="22"/>
                <w:szCs w:val="22"/>
                <w:u w:val="none"/>
                <w:lang w:val="en-US" w:eastAsia="zh-CN"/>
              </w:rPr>
            </w:pPr>
          </w:p>
        </w:tc>
        <w:tc>
          <w:tcPr>
            <w:tcW w:w="109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92" w:hRule="atLeast"/>
        </w:trPr>
        <w:tc>
          <w:tcPr>
            <w:tcW w:w="50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7</w:t>
            </w:r>
          </w:p>
        </w:tc>
        <w:tc>
          <w:tcPr>
            <w:tcW w:w="141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cs="宋体"/>
                <w:i w:val="0"/>
                <w:iCs w:val="0"/>
                <w:color w:val="000000"/>
                <w:sz w:val="22"/>
                <w:szCs w:val="22"/>
                <w:u w:val="none"/>
                <w:lang w:eastAsia="zh-CN"/>
              </w:rPr>
            </w:pPr>
            <w:r>
              <w:rPr>
                <w:rFonts w:hint="eastAsia" w:ascii="宋体" w:hAnsi="宋体" w:cs="宋体"/>
                <w:i w:val="0"/>
                <w:iCs w:val="0"/>
                <w:color w:val="000000"/>
                <w:sz w:val="22"/>
                <w:szCs w:val="22"/>
                <w:u w:val="none"/>
                <w:lang w:eastAsia="zh-CN"/>
              </w:rPr>
              <w:t>木兰</w:t>
            </w:r>
          </w:p>
        </w:tc>
        <w:tc>
          <w:tcPr>
            <w:tcW w:w="267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3塘</w:t>
            </w:r>
          </w:p>
        </w:tc>
        <w:tc>
          <w:tcPr>
            <w:tcW w:w="72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宋体" w:hAnsi="宋体" w:cs="宋体"/>
                <w:i w:val="0"/>
                <w:iCs w:val="0"/>
                <w:color w:val="000000"/>
                <w:sz w:val="22"/>
                <w:szCs w:val="22"/>
                <w:u w:val="none"/>
                <w:lang w:val="en-US" w:eastAsia="zh-CN"/>
              </w:rPr>
            </w:pPr>
          </w:p>
        </w:tc>
        <w:tc>
          <w:tcPr>
            <w:tcW w:w="64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cs="宋体"/>
                <w:i w:val="0"/>
                <w:iCs w:val="0"/>
                <w:color w:val="000000"/>
                <w:sz w:val="22"/>
                <w:szCs w:val="22"/>
                <w:u w:val="none"/>
                <w:lang w:eastAsia="zh-CN"/>
              </w:rPr>
            </w:pPr>
            <w:r>
              <w:rPr>
                <w:rFonts w:hint="eastAsia" w:ascii="宋体" w:hAnsi="宋体" w:cs="宋体"/>
                <w:i w:val="0"/>
                <w:iCs w:val="0"/>
                <w:color w:val="000000"/>
                <w:sz w:val="22"/>
                <w:szCs w:val="22"/>
                <w:u w:val="none"/>
                <w:lang w:eastAsia="zh-CN"/>
              </w:rPr>
              <w:t>盆</w:t>
            </w:r>
          </w:p>
        </w:tc>
        <w:tc>
          <w:tcPr>
            <w:tcW w:w="1127" w:type="dxa"/>
            <w:tcBorders>
              <w:top w:val="nil"/>
              <w:left w:val="nil"/>
              <w:bottom w:val="single" w:color="000000" w:sz="8" w:space="0"/>
              <w:right w:val="single" w:color="000000" w:sz="8" w:space="0"/>
            </w:tcBorders>
            <w:shd w:val="clear" w:color="auto" w:fill="auto"/>
            <w:vAlign w:val="center"/>
          </w:tcPr>
          <w:p>
            <w:pPr>
              <w:jc w:val="center"/>
              <w:rPr>
                <w:rFonts w:hint="default" w:ascii="宋体" w:hAnsi="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180</w:t>
            </w:r>
          </w:p>
        </w:tc>
        <w:tc>
          <w:tcPr>
            <w:tcW w:w="973"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cs="宋体"/>
                <w:i w:val="0"/>
                <w:iCs w:val="0"/>
                <w:color w:val="000000"/>
                <w:sz w:val="22"/>
                <w:szCs w:val="22"/>
                <w:u w:val="none"/>
                <w:lang w:val="en-US" w:eastAsia="zh-CN"/>
              </w:rPr>
            </w:pPr>
          </w:p>
        </w:tc>
        <w:tc>
          <w:tcPr>
            <w:tcW w:w="109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92" w:hRule="atLeast"/>
        </w:trPr>
        <w:tc>
          <w:tcPr>
            <w:tcW w:w="50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8</w:t>
            </w:r>
          </w:p>
        </w:tc>
        <w:tc>
          <w:tcPr>
            <w:tcW w:w="141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cs="宋体"/>
                <w:i w:val="0"/>
                <w:iCs w:val="0"/>
                <w:color w:val="000000"/>
                <w:sz w:val="22"/>
                <w:szCs w:val="22"/>
                <w:u w:val="none"/>
                <w:lang w:eastAsia="zh-CN"/>
              </w:rPr>
            </w:pPr>
            <w:r>
              <w:rPr>
                <w:rFonts w:hint="eastAsia" w:ascii="宋体" w:hAnsi="宋体" w:cs="宋体"/>
                <w:i w:val="0"/>
                <w:iCs w:val="0"/>
                <w:color w:val="000000"/>
                <w:sz w:val="22"/>
                <w:szCs w:val="22"/>
                <w:u w:val="none"/>
                <w:lang w:eastAsia="zh-CN"/>
              </w:rPr>
              <w:t>香水百合</w:t>
            </w:r>
          </w:p>
        </w:tc>
        <w:tc>
          <w:tcPr>
            <w:tcW w:w="267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宋体" w:hAnsi="宋体" w:cs="宋体"/>
                <w:i w:val="0"/>
                <w:iCs w:val="0"/>
                <w:color w:val="000000"/>
                <w:sz w:val="22"/>
                <w:szCs w:val="22"/>
                <w:u w:val="none"/>
                <w:lang w:val="en-US" w:eastAsia="zh-CN"/>
              </w:rPr>
            </w:pPr>
          </w:p>
        </w:tc>
        <w:tc>
          <w:tcPr>
            <w:tcW w:w="72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宋体" w:hAnsi="宋体" w:cs="宋体"/>
                <w:i w:val="0"/>
                <w:iCs w:val="0"/>
                <w:color w:val="000000"/>
                <w:sz w:val="22"/>
                <w:szCs w:val="22"/>
                <w:u w:val="none"/>
                <w:lang w:val="en-US" w:eastAsia="zh-CN"/>
              </w:rPr>
            </w:pPr>
          </w:p>
        </w:tc>
        <w:tc>
          <w:tcPr>
            <w:tcW w:w="64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cs="宋体"/>
                <w:i w:val="0"/>
                <w:iCs w:val="0"/>
                <w:color w:val="000000"/>
                <w:sz w:val="22"/>
                <w:szCs w:val="22"/>
                <w:u w:val="none"/>
                <w:lang w:eastAsia="zh-CN"/>
              </w:rPr>
            </w:pPr>
            <w:r>
              <w:rPr>
                <w:rFonts w:hint="eastAsia" w:ascii="宋体" w:hAnsi="宋体" w:cs="宋体"/>
                <w:i w:val="0"/>
                <w:iCs w:val="0"/>
                <w:color w:val="000000"/>
                <w:sz w:val="22"/>
                <w:szCs w:val="22"/>
                <w:u w:val="none"/>
                <w:lang w:val="en-US" w:eastAsia="zh-CN"/>
              </w:rPr>
              <w:t>枝</w:t>
            </w:r>
          </w:p>
        </w:tc>
        <w:tc>
          <w:tcPr>
            <w:tcW w:w="1127" w:type="dxa"/>
            <w:tcBorders>
              <w:top w:val="nil"/>
              <w:left w:val="nil"/>
              <w:bottom w:val="single" w:color="000000" w:sz="8" w:space="0"/>
              <w:right w:val="single" w:color="000000" w:sz="8" w:space="0"/>
            </w:tcBorders>
            <w:shd w:val="clear" w:color="auto" w:fill="auto"/>
            <w:vAlign w:val="center"/>
          </w:tcPr>
          <w:p>
            <w:pPr>
              <w:jc w:val="center"/>
              <w:rPr>
                <w:rFonts w:hint="default" w:ascii="宋体" w:hAnsi="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8</w:t>
            </w:r>
          </w:p>
        </w:tc>
        <w:tc>
          <w:tcPr>
            <w:tcW w:w="973"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cs="宋体"/>
                <w:i w:val="0"/>
                <w:iCs w:val="0"/>
                <w:color w:val="000000"/>
                <w:sz w:val="22"/>
                <w:szCs w:val="22"/>
                <w:u w:val="none"/>
                <w:lang w:val="en-US" w:eastAsia="zh-CN"/>
              </w:rPr>
            </w:pPr>
          </w:p>
        </w:tc>
        <w:tc>
          <w:tcPr>
            <w:tcW w:w="109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92" w:hRule="atLeast"/>
        </w:trPr>
        <w:tc>
          <w:tcPr>
            <w:tcW w:w="50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9</w:t>
            </w:r>
          </w:p>
        </w:tc>
        <w:tc>
          <w:tcPr>
            <w:tcW w:w="141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宋体" w:hAnsi="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水仙花</w:t>
            </w:r>
          </w:p>
        </w:tc>
        <w:tc>
          <w:tcPr>
            <w:tcW w:w="267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宋体" w:hAnsi="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5芽</w:t>
            </w:r>
          </w:p>
        </w:tc>
        <w:tc>
          <w:tcPr>
            <w:tcW w:w="72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宋体" w:hAnsi="宋体" w:cs="宋体"/>
                <w:i w:val="0"/>
                <w:iCs w:val="0"/>
                <w:color w:val="000000"/>
                <w:sz w:val="22"/>
                <w:szCs w:val="22"/>
                <w:u w:val="none"/>
                <w:lang w:val="en-US" w:eastAsia="zh-CN"/>
              </w:rPr>
            </w:pPr>
          </w:p>
        </w:tc>
        <w:tc>
          <w:tcPr>
            <w:tcW w:w="64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cs="宋体"/>
                <w:i w:val="0"/>
                <w:iCs w:val="0"/>
                <w:color w:val="000000"/>
                <w:sz w:val="22"/>
                <w:szCs w:val="22"/>
                <w:u w:val="none"/>
                <w:lang w:eastAsia="zh-CN"/>
              </w:rPr>
            </w:pPr>
            <w:r>
              <w:rPr>
                <w:rFonts w:hint="eastAsia" w:ascii="宋体" w:hAnsi="宋体" w:cs="宋体"/>
                <w:i w:val="0"/>
                <w:iCs w:val="0"/>
                <w:color w:val="000000"/>
                <w:sz w:val="22"/>
                <w:szCs w:val="22"/>
                <w:u w:val="none"/>
                <w:lang w:eastAsia="zh-CN"/>
              </w:rPr>
              <w:t>盆</w:t>
            </w:r>
          </w:p>
        </w:tc>
        <w:tc>
          <w:tcPr>
            <w:tcW w:w="1127" w:type="dxa"/>
            <w:tcBorders>
              <w:top w:val="nil"/>
              <w:left w:val="nil"/>
              <w:bottom w:val="single" w:color="000000" w:sz="8" w:space="0"/>
              <w:right w:val="single" w:color="000000" w:sz="8" w:space="0"/>
            </w:tcBorders>
            <w:shd w:val="clear" w:color="auto" w:fill="auto"/>
            <w:vAlign w:val="center"/>
          </w:tcPr>
          <w:p>
            <w:pPr>
              <w:jc w:val="center"/>
              <w:rPr>
                <w:rFonts w:hint="default" w:ascii="宋体" w:hAnsi="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100</w:t>
            </w:r>
          </w:p>
        </w:tc>
        <w:tc>
          <w:tcPr>
            <w:tcW w:w="973"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cs="宋体"/>
                <w:i w:val="0"/>
                <w:iCs w:val="0"/>
                <w:color w:val="000000"/>
                <w:sz w:val="22"/>
                <w:szCs w:val="22"/>
                <w:u w:val="none"/>
                <w:lang w:val="en-US" w:eastAsia="zh-CN"/>
              </w:rPr>
            </w:pPr>
          </w:p>
        </w:tc>
        <w:tc>
          <w:tcPr>
            <w:tcW w:w="109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24" w:hRule="atLeast"/>
        </w:trPr>
        <w:tc>
          <w:tcPr>
            <w:tcW w:w="9150" w:type="dxa"/>
            <w:gridSpan w:val="8"/>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firstLine="440" w:firstLineChars="200"/>
              <w:jc w:val="both"/>
              <w:textAlignment w:val="center"/>
              <w:rPr>
                <w:rFonts w:hint="default"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注 1、蝴蝶兰，大花蕙兰，大盆杜鹃花姿态优美，花型匀称。均花开60%，花苞明显。</w:t>
            </w:r>
          </w:p>
          <w:p>
            <w:pPr>
              <w:keepNext w:val="0"/>
              <w:keepLines w:val="0"/>
              <w:widowControl/>
              <w:numPr>
                <w:ilvl w:val="0"/>
                <w:numId w:val="3"/>
              </w:numPr>
              <w:suppressLineNumbers w:val="0"/>
              <w:ind w:left="0" w:leftChars="0" w:firstLine="807" w:firstLineChars="367"/>
              <w:jc w:val="both"/>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春兰，木兰姿态优美。</w:t>
            </w:r>
          </w:p>
          <w:p>
            <w:pPr>
              <w:keepNext w:val="0"/>
              <w:keepLines w:val="0"/>
              <w:widowControl/>
              <w:numPr>
                <w:ilvl w:val="0"/>
                <w:numId w:val="3"/>
              </w:numPr>
              <w:suppressLineNumbers w:val="0"/>
              <w:ind w:left="0" w:leftChars="0" w:firstLine="807" w:firstLineChars="367"/>
              <w:jc w:val="both"/>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投标人投标时须提供现场实景照片，招标人有权进行现场访寻。</w:t>
            </w:r>
            <w:r>
              <w:rPr>
                <w:rFonts w:hint="eastAsia" w:ascii="宋体" w:hAnsi="宋体" w:eastAsia="宋体" w:cs="宋体"/>
                <w:i w:val="0"/>
                <w:iCs w:val="0"/>
                <w:color w:val="000000"/>
                <w:kern w:val="0"/>
                <w:sz w:val="22"/>
                <w:szCs w:val="22"/>
                <w:u w:val="none"/>
                <w:lang w:val="en-US" w:eastAsia="zh-CN" w:bidi="ar"/>
              </w:rPr>
              <w:t xml:space="preserve"> </w:t>
            </w:r>
          </w:p>
          <w:p>
            <w:pPr>
              <w:keepNext w:val="0"/>
              <w:keepLines w:val="0"/>
              <w:widowControl/>
              <w:numPr>
                <w:ilvl w:val="0"/>
                <w:numId w:val="3"/>
              </w:numPr>
              <w:suppressLineNumbers w:val="0"/>
              <w:ind w:left="0" w:leftChars="0" w:firstLine="807" w:firstLineChars="367"/>
              <w:jc w:val="both"/>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投标人的报价为含税价，苗木专用票为0%税率</w:t>
            </w:r>
            <w:r>
              <w:rPr>
                <w:rFonts w:hint="eastAsia" w:ascii="宋体" w:hAnsi="宋体" w:eastAsia="宋体" w:cs="宋体"/>
                <w:i w:val="0"/>
                <w:iCs w:val="0"/>
                <w:color w:val="000000"/>
                <w:kern w:val="0"/>
                <w:sz w:val="22"/>
                <w:szCs w:val="22"/>
                <w:u w:val="none"/>
                <w:lang w:val="en-US" w:eastAsia="zh-CN" w:bidi="ar"/>
              </w:rPr>
              <w:t xml:space="preserve"> </w:t>
            </w:r>
            <w:r>
              <w:rPr>
                <w:rFonts w:hint="eastAsia" w:ascii="宋体" w:hAnsi="宋体" w:cs="宋体"/>
                <w:i w:val="0"/>
                <w:iCs w:val="0"/>
                <w:color w:val="000000"/>
                <w:kern w:val="0"/>
                <w:sz w:val="22"/>
                <w:szCs w:val="22"/>
                <w:u w:val="none"/>
                <w:lang w:val="en-US" w:eastAsia="zh-CN" w:bidi="ar"/>
              </w:rPr>
              <w:t>。</w:t>
            </w:r>
          </w:p>
          <w:p>
            <w:pPr>
              <w:keepNext w:val="0"/>
              <w:keepLines w:val="0"/>
              <w:widowControl/>
              <w:numPr>
                <w:ilvl w:val="0"/>
                <w:numId w:val="3"/>
              </w:numPr>
              <w:suppressLineNumbers w:val="0"/>
              <w:ind w:left="0" w:leftChars="0" w:firstLine="807" w:firstLineChars="367"/>
              <w:jc w:val="both"/>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投标人的报价含造型盆和花托的报价。</w:t>
            </w:r>
          </w:p>
        </w:tc>
      </w:tr>
    </w:tbl>
    <w:p>
      <w:pPr>
        <w:rPr>
          <w:rFonts w:hint="eastAsia" w:ascii="宋体" w:hAnsi="宋体"/>
          <w:color w:val="000000"/>
          <w:sz w:val="24"/>
          <w:lang w:eastAsia="zh-CN"/>
        </w:rPr>
      </w:pPr>
    </w:p>
    <w:p>
      <w:pPr>
        <w:pStyle w:val="2"/>
        <w:rPr>
          <w:rFonts w:hint="eastAsia" w:ascii="宋体" w:hAnsi="宋体"/>
          <w:color w:val="000000"/>
          <w:sz w:val="24"/>
          <w:lang w:eastAsia="zh-CN"/>
        </w:rPr>
      </w:pPr>
    </w:p>
    <w:p>
      <w:pPr>
        <w:rPr>
          <w:rFonts w:hint="eastAsia"/>
          <w:lang w:eastAsia="zh-CN"/>
        </w:rPr>
      </w:pPr>
    </w:p>
    <w:p>
      <w:pPr>
        <w:pStyle w:val="2"/>
        <w:tabs>
          <w:tab w:val="left" w:pos="2423"/>
        </w:tabs>
        <w:ind w:left="0" w:leftChars="0" w:firstLine="0" w:firstLineChars="0"/>
        <w:rPr>
          <w:rFonts w:hint="eastAsia" w:ascii="宋体" w:hAnsi="宋体"/>
          <w:color w:val="000000"/>
          <w:sz w:val="24"/>
          <w:lang w:eastAsia="zh-CN"/>
        </w:rPr>
      </w:pPr>
    </w:p>
    <w:p>
      <w:pPr>
        <w:pStyle w:val="2"/>
        <w:tabs>
          <w:tab w:val="left" w:pos="2423"/>
        </w:tabs>
        <w:ind w:left="0" w:leftChars="0" w:firstLine="0" w:firstLineChars="0"/>
        <w:rPr>
          <w:rFonts w:hint="default" w:ascii="宋体" w:hAnsi="宋体" w:eastAsia="宋体"/>
          <w:color w:val="000000"/>
          <w:sz w:val="24"/>
          <w:lang w:val="en-US" w:eastAsia="zh-CN"/>
        </w:rPr>
      </w:pPr>
      <w:r>
        <w:rPr>
          <w:rFonts w:hint="eastAsia" w:ascii="宋体" w:hAnsi="宋体"/>
          <w:color w:val="000000"/>
          <w:sz w:val="24"/>
          <w:lang w:val="en-US" w:eastAsia="zh-CN"/>
        </w:rPr>
        <w:tab/>
      </w:r>
    </w:p>
    <w:p>
      <w:pPr>
        <w:pStyle w:val="2"/>
        <w:ind w:left="0" w:leftChars="0" w:firstLine="0" w:firstLineChars="0"/>
        <w:rPr>
          <w:rFonts w:hint="eastAsia" w:ascii="宋体" w:hAnsi="宋体"/>
          <w:color w:val="000000"/>
          <w:sz w:val="24"/>
          <w:lang w:eastAsia="zh-CN"/>
        </w:rPr>
      </w:pPr>
    </w:p>
    <w:p>
      <w:pPr>
        <w:pStyle w:val="2"/>
        <w:rPr>
          <w:rFonts w:hint="eastAsia" w:ascii="宋体" w:hAnsi="宋体"/>
          <w:color w:val="000000"/>
          <w:sz w:val="24"/>
        </w:rPr>
      </w:pPr>
    </w:p>
    <w:p>
      <w:pPr>
        <w:rPr>
          <w:rFonts w:hint="eastAsia" w:ascii="宋体" w:hAnsi="宋体"/>
          <w:color w:val="000000"/>
          <w:sz w:val="24"/>
        </w:rPr>
      </w:pPr>
    </w:p>
    <w:p>
      <w:pPr>
        <w:pStyle w:val="2"/>
        <w:rPr>
          <w:rFonts w:hint="eastAsia" w:ascii="宋体" w:hAnsi="宋体"/>
          <w:color w:val="000000"/>
          <w:sz w:val="24"/>
        </w:rPr>
      </w:pPr>
    </w:p>
    <w:p>
      <w:pPr>
        <w:rPr>
          <w:rFonts w:hint="eastAsia" w:ascii="宋体" w:hAnsi="宋体"/>
          <w:color w:val="000000"/>
          <w:sz w:val="24"/>
        </w:rPr>
      </w:pPr>
    </w:p>
    <w:p>
      <w:pPr>
        <w:pStyle w:val="2"/>
        <w:rPr>
          <w:rFonts w:hint="eastAsia" w:ascii="宋体" w:hAnsi="宋体"/>
          <w:color w:val="000000"/>
          <w:sz w:val="24"/>
        </w:rPr>
      </w:pPr>
    </w:p>
    <w:p>
      <w:pPr>
        <w:rPr>
          <w:rFonts w:hint="eastAsia" w:ascii="宋体" w:hAnsi="宋体"/>
          <w:color w:val="000000"/>
          <w:sz w:val="24"/>
        </w:rPr>
      </w:pPr>
    </w:p>
    <w:p>
      <w:pPr>
        <w:pStyle w:val="2"/>
        <w:rPr>
          <w:rFonts w:hint="eastAsia" w:ascii="宋体" w:hAnsi="宋体"/>
          <w:color w:val="000000"/>
          <w:sz w:val="24"/>
        </w:rPr>
      </w:pPr>
    </w:p>
    <w:p>
      <w:pPr>
        <w:rPr>
          <w:rFonts w:hint="eastAsia" w:ascii="宋体" w:hAnsi="宋体"/>
          <w:color w:val="000000"/>
          <w:sz w:val="24"/>
        </w:rPr>
      </w:pPr>
    </w:p>
    <w:p>
      <w:pPr/>
    </w:p>
    <w:p>
      <w:pPr>
        <w:widowControl/>
        <w:spacing w:after="150" w:line="345" w:lineRule="atLeast"/>
        <w:jc w:val="both"/>
        <w:rPr>
          <w:rFonts w:hint="eastAsia" w:ascii="黑体" w:hAnsi="宋体" w:eastAsia="黑体" w:cs="宋体"/>
          <w:b/>
          <w:bCs/>
          <w:color w:val="000000"/>
          <w:kern w:val="0"/>
          <w:sz w:val="44"/>
          <w:szCs w:val="44"/>
        </w:rPr>
      </w:pPr>
    </w:p>
    <w:p>
      <w:pPr>
        <w:pStyle w:val="2"/>
        <w:rPr>
          <w:rFonts w:hint="eastAsia"/>
        </w:rPr>
      </w:pPr>
    </w:p>
    <w:p>
      <w:pPr>
        <w:rPr>
          <w:rFonts w:hint="eastAsia"/>
        </w:rPr>
      </w:pPr>
    </w:p>
    <w:p>
      <w:pPr>
        <w:spacing w:line="360" w:lineRule="auto"/>
        <w:ind w:firstLine="5520" w:firstLineChars="2291"/>
        <w:rPr>
          <w:rFonts w:ascii="宋体" w:hAnsi="宋体"/>
          <w:b/>
          <w:bCs/>
          <w:color w:val="000000"/>
          <w:sz w:val="24"/>
          <w:u w:val="single"/>
        </w:rPr>
      </w:pPr>
      <w:r>
        <w:rPr>
          <w:rFonts w:hint="eastAsia" w:ascii="宋体" w:hAnsi="宋体"/>
          <w:b/>
          <w:bCs/>
          <w:color w:val="000000"/>
          <w:sz w:val="24"/>
        </w:rPr>
        <w:t>合同编号：</w:t>
      </w:r>
      <w:r>
        <w:rPr>
          <w:rFonts w:hint="eastAsia" w:ascii="宋体" w:hAnsi="宋体"/>
          <w:b/>
          <w:bCs/>
          <w:color w:val="000000"/>
          <w:sz w:val="24"/>
          <w:u w:val="single"/>
        </w:rPr>
        <w:t xml:space="preserve">              </w:t>
      </w:r>
    </w:p>
    <w:p>
      <w:pPr>
        <w:spacing w:line="360" w:lineRule="auto"/>
        <w:jc w:val="center"/>
        <w:rPr>
          <w:rFonts w:ascii="宋体" w:hAnsi="宋体"/>
          <w:b/>
          <w:bCs/>
          <w:color w:val="000000"/>
          <w:sz w:val="32"/>
          <w:szCs w:val="32"/>
        </w:rPr>
      </w:pPr>
      <w:r>
        <w:rPr>
          <w:rFonts w:hint="eastAsia" w:ascii="宋体" w:hAnsi="宋体"/>
          <w:b/>
          <w:bCs/>
          <w:color w:val="000000"/>
          <w:sz w:val="32"/>
          <w:szCs w:val="32"/>
          <w:u w:val="single"/>
        </w:rPr>
        <w:t xml:space="preserve">                  </w:t>
      </w:r>
      <w:r>
        <w:rPr>
          <w:rFonts w:ascii="宋体" w:hAnsi="宋体"/>
          <w:b/>
          <w:bCs/>
          <w:color w:val="000000"/>
          <w:sz w:val="32"/>
          <w:szCs w:val="32"/>
        </w:rPr>
        <w:t>采购合同</w:t>
      </w:r>
    </w:p>
    <w:p>
      <w:pPr>
        <w:spacing w:line="360" w:lineRule="auto"/>
        <w:jc w:val="center"/>
        <w:rPr>
          <w:rFonts w:ascii="宋体" w:hAnsi="宋体"/>
          <w:b/>
          <w:bCs/>
          <w:color w:val="000000"/>
          <w:sz w:val="32"/>
          <w:szCs w:val="32"/>
        </w:rPr>
      </w:pPr>
    </w:p>
    <w:p>
      <w:pPr>
        <w:spacing w:line="360" w:lineRule="auto"/>
        <w:rPr>
          <w:rFonts w:ascii="宋体" w:hAnsi="宋体"/>
          <w:b/>
          <w:color w:val="000000"/>
          <w:sz w:val="24"/>
        </w:rPr>
      </w:pPr>
      <w:r>
        <w:rPr>
          <w:rFonts w:hint="eastAsia" w:ascii="宋体" w:hAnsi="宋体"/>
          <w:b/>
          <w:color w:val="000000"/>
          <w:sz w:val="24"/>
        </w:rPr>
        <w:t>甲方（需方）：扬州</w:t>
      </w:r>
      <w:r>
        <w:rPr>
          <w:rFonts w:hint="eastAsia" w:ascii="宋体" w:hAnsi="宋体"/>
          <w:b/>
          <w:color w:val="000000"/>
          <w:sz w:val="24"/>
          <w:lang w:eastAsia="zh-CN"/>
        </w:rPr>
        <w:t>城建园林景观</w:t>
      </w:r>
      <w:r>
        <w:rPr>
          <w:rFonts w:ascii="宋体" w:hAnsi="宋体"/>
          <w:b/>
          <w:color w:val="000000"/>
          <w:sz w:val="24"/>
        </w:rPr>
        <w:t>有限公司</w:t>
      </w:r>
    </w:p>
    <w:p>
      <w:pPr>
        <w:spacing w:line="360" w:lineRule="auto"/>
        <w:rPr>
          <w:rFonts w:ascii="宋体" w:hAnsi="宋体"/>
          <w:b/>
          <w:color w:val="000000"/>
          <w:sz w:val="24"/>
        </w:rPr>
      </w:pPr>
      <w:r>
        <w:rPr>
          <w:rFonts w:hint="eastAsia" w:ascii="宋体" w:hAnsi="宋体"/>
          <w:b/>
          <w:color w:val="000000"/>
          <w:sz w:val="24"/>
        </w:rPr>
        <w:t>乙方（供方）：</w:t>
      </w:r>
      <w:r>
        <w:rPr>
          <w:rFonts w:hint="eastAsia" w:ascii="宋体" w:hAnsi="宋体"/>
          <w:b/>
          <w:color w:val="000000"/>
          <w:sz w:val="24"/>
          <w:u w:val="single"/>
        </w:rPr>
        <w:t xml:space="preserve">                        </w:t>
      </w:r>
    </w:p>
    <w:p>
      <w:pPr>
        <w:spacing w:line="360" w:lineRule="auto"/>
        <w:rPr>
          <w:rFonts w:ascii="宋体" w:hAnsi="宋体"/>
          <w:b/>
          <w:color w:val="000000"/>
          <w:sz w:val="24"/>
        </w:rPr>
      </w:pPr>
    </w:p>
    <w:p>
      <w:pPr>
        <w:spacing w:line="360" w:lineRule="auto"/>
        <w:ind w:firstLine="480" w:firstLineChars="200"/>
        <w:rPr>
          <w:rFonts w:ascii="宋体" w:hAnsi="宋体"/>
        </w:rPr>
      </w:pPr>
      <w:r>
        <w:rPr>
          <w:rFonts w:hint="eastAsia" w:ascii="宋体" w:hAnsi="宋体"/>
          <w:color w:val="000000"/>
          <w:sz w:val="24"/>
        </w:rPr>
        <w:t>依照《中华人民共和国民法典》及国家相关法律、法规规定，遵循平等、自愿、公平和诚实信用的原则，甲、乙方就</w:t>
      </w:r>
      <w:r>
        <w:rPr>
          <w:rFonts w:hint="eastAsia" w:ascii="宋体" w:hAnsi="宋体"/>
          <w:color w:val="000000"/>
          <w:sz w:val="24"/>
          <w:u w:val="single"/>
        </w:rPr>
        <w:t xml:space="preserve">      </w:t>
      </w:r>
      <w:r>
        <w:rPr>
          <w:rFonts w:hint="eastAsia" w:ascii="宋体" w:hAnsi="宋体"/>
          <w:color w:val="000000"/>
          <w:sz w:val="24"/>
        </w:rPr>
        <w:t>工程的</w:t>
      </w:r>
      <w:r>
        <w:rPr>
          <w:rFonts w:hint="eastAsia" w:ascii="宋体" w:hAnsi="宋体"/>
          <w:color w:val="000000"/>
          <w:sz w:val="24"/>
          <w:u w:val="single"/>
        </w:rPr>
        <w:t xml:space="preserve">          </w:t>
      </w:r>
      <w:r>
        <w:rPr>
          <w:rFonts w:hint="eastAsia" w:ascii="宋体" w:hAnsi="宋体"/>
          <w:color w:val="000000"/>
          <w:sz w:val="24"/>
        </w:rPr>
        <w:t>事宜协商达成一致，制定本合同。</w:t>
      </w:r>
    </w:p>
    <w:p>
      <w:pPr>
        <w:spacing w:after="156" w:afterLines="50" w:line="360" w:lineRule="auto"/>
        <w:ind w:firstLine="482" w:firstLineChars="200"/>
        <w:rPr>
          <w:rFonts w:ascii="宋体" w:hAnsi="宋体"/>
        </w:rPr>
      </w:pPr>
      <w:r>
        <w:rPr>
          <w:rFonts w:hint="eastAsia" w:ascii="宋体" w:hAnsi="宋体"/>
          <w:b/>
          <w:color w:val="000000"/>
          <w:sz w:val="24"/>
        </w:rPr>
        <w:t>第一条  供货清单</w:t>
      </w:r>
    </w:p>
    <w:tbl>
      <w:tblPr>
        <w:tblStyle w:val="16"/>
        <w:tblW w:w="0" w:type="auto"/>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6"/>
        <w:gridCol w:w="1176"/>
        <w:gridCol w:w="696"/>
        <w:gridCol w:w="1176"/>
        <w:gridCol w:w="696"/>
        <w:gridCol w:w="696"/>
        <w:gridCol w:w="1774"/>
        <w:gridCol w:w="1212"/>
        <w:gridCol w:w="696"/>
      </w:tblGrid>
      <w:tr>
        <w:tblPrEx>
          <w:tblLayout w:type="fixed"/>
          <w:tblCellMar>
            <w:top w:w="0" w:type="dxa"/>
            <w:left w:w="108" w:type="dxa"/>
            <w:bottom w:w="0" w:type="dxa"/>
            <w:right w:w="108" w:type="dxa"/>
          </w:tblCellMar>
        </w:tblPrEx>
        <w:trPr>
          <w:cantSplit/>
          <w:trHeight w:val="392" w:hRule="atLeast"/>
          <w:jc w:val="center"/>
        </w:trPr>
        <w:tc>
          <w:tcPr>
            <w:tcW w:w="11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bCs/>
                <w:color w:val="000000"/>
                <w:sz w:val="24"/>
              </w:rPr>
            </w:pPr>
            <w:r>
              <w:rPr>
                <w:rFonts w:hint="eastAsia" w:ascii="宋体" w:hAnsi="宋体"/>
                <w:bCs/>
                <w:color w:val="000000"/>
                <w:sz w:val="24"/>
              </w:rPr>
              <w:t>物资</w:t>
            </w:r>
            <w:r>
              <w:rPr>
                <w:rFonts w:ascii="宋体" w:hAnsi="宋体"/>
                <w:bCs/>
                <w:color w:val="000000"/>
                <w:sz w:val="24"/>
              </w:rPr>
              <w:t>名称</w:t>
            </w:r>
          </w:p>
        </w:tc>
        <w:tc>
          <w:tcPr>
            <w:tcW w:w="11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bCs/>
                <w:color w:val="000000"/>
                <w:sz w:val="24"/>
              </w:rPr>
            </w:pPr>
            <w:r>
              <w:rPr>
                <w:rFonts w:hint="eastAsia" w:ascii="宋体" w:hAnsi="宋体"/>
                <w:bCs/>
                <w:color w:val="000000"/>
                <w:sz w:val="24"/>
              </w:rPr>
              <w:t>牌号商标</w:t>
            </w:r>
          </w:p>
        </w:tc>
        <w:tc>
          <w:tcPr>
            <w:tcW w:w="69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bCs/>
                <w:color w:val="000000"/>
                <w:sz w:val="24"/>
              </w:rPr>
            </w:pPr>
            <w:r>
              <w:rPr>
                <w:rFonts w:ascii="宋体" w:hAnsi="宋体"/>
                <w:bCs/>
                <w:color w:val="000000"/>
                <w:sz w:val="24"/>
              </w:rPr>
              <w:t>规格</w:t>
            </w:r>
          </w:p>
        </w:tc>
        <w:tc>
          <w:tcPr>
            <w:tcW w:w="11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bCs/>
                <w:color w:val="000000"/>
                <w:sz w:val="24"/>
              </w:rPr>
            </w:pPr>
            <w:r>
              <w:rPr>
                <w:rFonts w:hint="eastAsia" w:ascii="宋体" w:hAnsi="宋体"/>
                <w:bCs/>
                <w:color w:val="000000"/>
                <w:sz w:val="24"/>
              </w:rPr>
              <w:t>生产厂家</w:t>
            </w:r>
          </w:p>
        </w:tc>
        <w:tc>
          <w:tcPr>
            <w:tcW w:w="69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bCs/>
                <w:color w:val="000000"/>
                <w:sz w:val="24"/>
              </w:rPr>
            </w:pPr>
            <w:r>
              <w:rPr>
                <w:rFonts w:ascii="宋体" w:hAnsi="宋体"/>
                <w:bCs/>
                <w:color w:val="000000"/>
                <w:sz w:val="24"/>
              </w:rPr>
              <w:t>数量</w:t>
            </w:r>
          </w:p>
        </w:tc>
        <w:tc>
          <w:tcPr>
            <w:tcW w:w="69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bCs/>
                <w:color w:val="000000"/>
                <w:sz w:val="24"/>
              </w:rPr>
            </w:pPr>
            <w:r>
              <w:rPr>
                <w:rFonts w:ascii="宋体" w:hAnsi="宋体"/>
                <w:bCs/>
                <w:color w:val="000000"/>
                <w:sz w:val="24"/>
              </w:rPr>
              <w:t>单位</w:t>
            </w:r>
          </w:p>
        </w:tc>
        <w:tc>
          <w:tcPr>
            <w:tcW w:w="177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bCs/>
                <w:color w:val="000000"/>
                <w:sz w:val="24"/>
              </w:rPr>
            </w:pPr>
            <w:r>
              <w:rPr>
                <w:rFonts w:ascii="宋体" w:hAnsi="宋体"/>
                <w:bCs/>
                <w:color w:val="000000"/>
                <w:sz w:val="24"/>
              </w:rPr>
              <w:t>单价</w:t>
            </w:r>
            <w:r>
              <w:rPr>
                <w:rFonts w:hint="eastAsia" w:ascii="宋体" w:hAnsi="宋体"/>
                <w:bCs/>
                <w:color w:val="000000"/>
                <w:sz w:val="24"/>
              </w:rPr>
              <w:t>（元）</w:t>
            </w:r>
          </w:p>
          <w:p>
            <w:pPr>
              <w:adjustRightInd w:val="0"/>
              <w:snapToGrid w:val="0"/>
              <w:spacing w:line="360" w:lineRule="auto"/>
              <w:jc w:val="center"/>
              <w:rPr>
                <w:rFonts w:ascii="宋体" w:hAnsi="宋体"/>
                <w:bCs/>
                <w:color w:val="000000"/>
                <w:sz w:val="24"/>
              </w:rPr>
            </w:pPr>
            <w:r>
              <w:rPr>
                <w:rFonts w:hint="eastAsia" w:ascii="宋体" w:hAnsi="宋体"/>
                <w:bCs/>
                <w:color w:val="000000"/>
                <w:sz w:val="24"/>
              </w:rPr>
              <w:t>（固定/浮动）</w:t>
            </w:r>
          </w:p>
        </w:tc>
        <w:tc>
          <w:tcPr>
            <w:tcW w:w="12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bCs/>
                <w:color w:val="000000"/>
                <w:sz w:val="24"/>
              </w:rPr>
            </w:pPr>
            <w:r>
              <w:rPr>
                <w:rFonts w:ascii="宋体" w:hAnsi="宋体"/>
                <w:bCs/>
                <w:color w:val="000000"/>
                <w:sz w:val="24"/>
              </w:rPr>
              <w:t>总价</w:t>
            </w:r>
            <w:r>
              <w:rPr>
                <w:rFonts w:hint="eastAsia" w:ascii="宋体" w:hAnsi="宋体"/>
                <w:bCs/>
                <w:color w:val="000000"/>
                <w:sz w:val="24"/>
              </w:rPr>
              <w:t>（元）</w:t>
            </w:r>
          </w:p>
        </w:tc>
        <w:tc>
          <w:tcPr>
            <w:tcW w:w="69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bCs/>
                <w:color w:val="000000"/>
                <w:sz w:val="24"/>
              </w:rPr>
            </w:pPr>
            <w:r>
              <w:rPr>
                <w:rFonts w:ascii="宋体" w:hAnsi="宋体"/>
                <w:bCs/>
                <w:color w:val="00000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69" w:hRule="atLeast"/>
          <w:jc w:val="center"/>
        </w:trPr>
        <w:tc>
          <w:tcPr>
            <w:tcW w:w="11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bCs/>
                <w:color w:val="000000"/>
                <w:sz w:val="24"/>
              </w:rPr>
            </w:pPr>
          </w:p>
        </w:tc>
        <w:tc>
          <w:tcPr>
            <w:tcW w:w="11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bCs/>
                <w:color w:val="000000"/>
                <w:sz w:val="24"/>
              </w:rPr>
            </w:pPr>
          </w:p>
        </w:tc>
        <w:tc>
          <w:tcPr>
            <w:tcW w:w="69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bCs/>
                <w:color w:val="000000"/>
                <w:sz w:val="24"/>
              </w:rPr>
            </w:pPr>
          </w:p>
        </w:tc>
        <w:tc>
          <w:tcPr>
            <w:tcW w:w="11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bCs/>
                <w:color w:val="FF00FF"/>
                <w:sz w:val="24"/>
              </w:rPr>
            </w:pPr>
          </w:p>
        </w:tc>
        <w:tc>
          <w:tcPr>
            <w:tcW w:w="69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bCs/>
                <w:color w:val="000000"/>
                <w:sz w:val="24"/>
              </w:rPr>
            </w:pPr>
          </w:p>
        </w:tc>
        <w:tc>
          <w:tcPr>
            <w:tcW w:w="69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bCs/>
                <w:color w:val="000000"/>
                <w:sz w:val="24"/>
              </w:rPr>
            </w:pPr>
          </w:p>
        </w:tc>
        <w:tc>
          <w:tcPr>
            <w:tcW w:w="177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bCs/>
                <w:color w:val="000000"/>
                <w:sz w:val="24"/>
              </w:rPr>
            </w:pPr>
          </w:p>
        </w:tc>
        <w:tc>
          <w:tcPr>
            <w:tcW w:w="12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bCs/>
                <w:color w:val="000000"/>
                <w:sz w:val="24"/>
              </w:rPr>
            </w:pPr>
          </w:p>
        </w:tc>
        <w:tc>
          <w:tcPr>
            <w:tcW w:w="696" w:type="dxa"/>
            <w:vMerge w:val="restart"/>
            <w:tcBorders>
              <w:top w:val="single" w:color="auto" w:sz="4" w:space="0"/>
              <w:left w:val="single" w:color="auto" w:sz="4" w:space="0"/>
            </w:tcBorders>
            <w:vAlign w:val="center"/>
          </w:tcPr>
          <w:p>
            <w:pPr>
              <w:spacing w:line="360" w:lineRule="auto"/>
              <w:jc w:val="center"/>
              <w:rPr>
                <w:rFonts w:ascii="宋体" w:hAnsi="宋体"/>
                <w:bCs/>
                <w:color w:val="000000"/>
                <w:sz w:val="24"/>
              </w:rPr>
            </w:pPr>
          </w:p>
        </w:tc>
      </w:tr>
      <w:tr>
        <w:tblPrEx>
          <w:tblLayout w:type="fixed"/>
          <w:tblCellMar>
            <w:top w:w="0" w:type="dxa"/>
            <w:left w:w="108" w:type="dxa"/>
            <w:bottom w:w="0" w:type="dxa"/>
            <w:right w:w="108" w:type="dxa"/>
          </w:tblCellMar>
        </w:tblPrEx>
        <w:trPr>
          <w:cantSplit/>
          <w:trHeight w:val="369" w:hRule="atLeast"/>
          <w:jc w:val="center"/>
        </w:trPr>
        <w:tc>
          <w:tcPr>
            <w:tcW w:w="11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bCs/>
                <w:color w:val="000000"/>
                <w:sz w:val="24"/>
              </w:rPr>
            </w:pPr>
          </w:p>
        </w:tc>
        <w:tc>
          <w:tcPr>
            <w:tcW w:w="11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bCs/>
                <w:color w:val="000000"/>
                <w:sz w:val="24"/>
              </w:rPr>
            </w:pPr>
          </w:p>
        </w:tc>
        <w:tc>
          <w:tcPr>
            <w:tcW w:w="69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bCs/>
                <w:color w:val="000000"/>
                <w:sz w:val="24"/>
              </w:rPr>
            </w:pPr>
          </w:p>
        </w:tc>
        <w:tc>
          <w:tcPr>
            <w:tcW w:w="11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bCs/>
                <w:color w:val="000000"/>
                <w:sz w:val="24"/>
              </w:rPr>
            </w:pPr>
          </w:p>
        </w:tc>
        <w:tc>
          <w:tcPr>
            <w:tcW w:w="69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bCs/>
                <w:color w:val="000000"/>
                <w:sz w:val="24"/>
              </w:rPr>
            </w:pPr>
          </w:p>
        </w:tc>
        <w:tc>
          <w:tcPr>
            <w:tcW w:w="69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bCs/>
                <w:color w:val="000000"/>
                <w:sz w:val="24"/>
              </w:rPr>
            </w:pPr>
          </w:p>
        </w:tc>
        <w:tc>
          <w:tcPr>
            <w:tcW w:w="177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bCs/>
                <w:color w:val="000000"/>
                <w:sz w:val="24"/>
              </w:rPr>
            </w:pPr>
          </w:p>
        </w:tc>
        <w:tc>
          <w:tcPr>
            <w:tcW w:w="12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bCs/>
                <w:color w:val="000000"/>
                <w:sz w:val="24"/>
              </w:rPr>
            </w:pPr>
          </w:p>
        </w:tc>
        <w:tc>
          <w:tcPr>
            <w:tcW w:w="696" w:type="dxa"/>
            <w:vMerge w:val="continue"/>
            <w:tcBorders>
              <w:left w:val="single" w:color="auto" w:sz="4" w:space="0"/>
            </w:tcBorders>
            <w:vAlign w:val="center"/>
          </w:tcPr>
          <w:p>
            <w:pPr>
              <w:adjustRightInd w:val="0"/>
              <w:snapToGrid w:val="0"/>
              <w:spacing w:line="360" w:lineRule="auto"/>
              <w:jc w:val="center"/>
              <w:rPr>
                <w:rFonts w:ascii="宋体" w:hAnsi="宋体"/>
                <w:bCs/>
                <w:color w:val="000000"/>
                <w:sz w:val="24"/>
              </w:rPr>
            </w:pPr>
          </w:p>
        </w:tc>
      </w:tr>
      <w:tr>
        <w:tblPrEx>
          <w:tblLayout w:type="fixed"/>
          <w:tblCellMar>
            <w:top w:w="0" w:type="dxa"/>
            <w:left w:w="108" w:type="dxa"/>
            <w:bottom w:w="0" w:type="dxa"/>
            <w:right w:w="108" w:type="dxa"/>
          </w:tblCellMar>
        </w:tblPrEx>
        <w:trPr>
          <w:cantSplit/>
          <w:trHeight w:val="369" w:hRule="atLeast"/>
          <w:jc w:val="center"/>
        </w:trPr>
        <w:tc>
          <w:tcPr>
            <w:tcW w:w="11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bCs/>
                <w:color w:val="000000"/>
                <w:sz w:val="24"/>
              </w:rPr>
            </w:pPr>
          </w:p>
        </w:tc>
        <w:tc>
          <w:tcPr>
            <w:tcW w:w="11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bCs/>
                <w:color w:val="000000"/>
                <w:sz w:val="24"/>
              </w:rPr>
            </w:pPr>
          </w:p>
        </w:tc>
        <w:tc>
          <w:tcPr>
            <w:tcW w:w="69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bCs/>
                <w:color w:val="000000"/>
                <w:sz w:val="24"/>
              </w:rPr>
            </w:pPr>
          </w:p>
        </w:tc>
        <w:tc>
          <w:tcPr>
            <w:tcW w:w="11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bCs/>
                <w:color w:val="000000"/>
                <w:sz w:val="24"/>
              </w:rPr>
            </w:pPr>
          </w:p>
        </w:tc>
        <w:tc>
          <w:tcPr>
            <w:tcW w:w="69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bCs/>
                <w:color w:val="000000"/>
                <w:sz w:val="24"/>
              </w:rPr>
            </w:pPr>
          </w:p>
        </w:tc>
        <w:tc>
          <w:tcPr>
            <w:tcW w:w="69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bCs/>
                <w:color w:val="000000"/>
                <w:sz w:val="24"/>
              </w:rPr>
            </w:pPr>
          </w:p>
        </w:tc>
        <w:tc>
          <w:tcPr>
            <w:tcW w:w="177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bCs/>
                <w:color w:val="000000"/>
                <w:sz w:val="24"/>
              </w:rPr>
            </w:pPr>
          </w:p>
        </w:tc>
        <w:tc>
          <w:tcPr>
            <w:tcW w:w="12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bCs/>
                <w:color w:val="000000"/>
                <w:sz w:val="24"/>
              </w:rPr>
            </w:pPr>
          </w:p>
        </w:tc>
        <w:tc>
          <w:tcPr>
            <w:tcW w:w="696" w:type="dxa"/>
            <w:vMerge w:val="continue"/>
            <w:tcBorders>
              <w:left w:val="single" w:color="auto" w:sz="4" w:space="0"/>
            </w:tcBorders>
            <w:vAlign w:val="center"/>
          </w:tcPr>
          <w:p>
            <w:pPr>
              <w:adjustRightInd w:val="0"/>
              <w:snapToGrid w:val="0"/>
              <w:spacing w:line="360" w:lineRule="auto"/>
              <w:jc w:val="center"/>
              <w:rPr>
                <w:rFonts w:ascii="宋体" w:hAnsi="宋体"/>
                <w:bCs/>
                <w:color w:val="000000"/>
                <w:sz w:val="24"/>
              </w:rPr>
            </w:pPr>
          </w:p>
        </w:tc>
      </w:tr>
      <w:tr>
        <w:tblPrEx>
          <w:tblLayout w:type="fixed"/>
          <w:tblCellMar>
            <w:top w:w="0" w:type="dxa"/>
            <w:left w:w="108" w:type="dxa"/>
            <w:bottom w:w="0" w:type="dxa"/>
            <w:right w:w="108" w:type="dxa"/>
          </w:tblCellMar>
        </w:tblPrEx>
        <w:trPr>
          <w:cantSplit/>
          <w:trHeight w:val="369" w:hRule="atLeast"/>
          <w:jc w:val="center"/>
        </w:trPr>
        <w:tc>
          <w:tcPr>
            <w:tcW w:w="11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bCs/>
                <w:color w:val="000000"/>
                <w:sz w:val="24"/>
              </w:rPr>
            </w:pPr>
          </w:p>
        </w:tc>
        <w:tc>
          <w:tcPr>
            <w:tcW w:w="11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bCs/>
                <w:color w:val="000000"/>
                <w:sz w:val="24"/>
              </w:rPr>
            </w:pPr>
          </w:p>
        </w:tc>
        <w:tc>
          <w:tcPr>
            <w:tcW w:w="69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bCs/>
                <w:color w:val="000000"/>
                <w:sz w:val="24"/>
              </w:rPr>
            </w:pPr>
          </w:p>
        </w:tc>
        <w:tc>
          <w:tcPr>
            <w:tcW w:w="11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bCs/>
                <w:color w:val="000000"/>
                <w:sz w:val="24"/>
              </w:rPr>
            </w:pPr>
          </w:p>
        </w:tc>
        <w:tc>
          <w:tcPr>
            <w:tcW w:w="69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bCs/>
                <w:color w:val="000000"/>
                <w:sz w:val="24"/>
              </w:rPr>
            </w:pPr>
          </w:p>
        </w:tc>
        <w:tc>
          <w:tcPr>
            <w:tcW w:w="69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bCs/>
                <w:color w:val="000000"/>
                <w:sz w:val="24"/>
              </w:rPr>
            </w:pPr>
          </w:p>
        </w:tc>
        <w:tc>
          <w:tcPr>
            <w:tcW w:w="177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bCs/>
                <w:color w:val="000000"/>
                <w:sz w:val="24"/>
              </w:rPr>
            </w:pPr>
          </w:p>
        </w:tc>
        <w:tc>
          <w:tcPr>
            <w:tcW w:w="12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bCs/>
                <w:color w:val="000000"/>
                <w:sz w:val="24"/>
              </w:rPr>
            </w:pPr>
          </w:p>
        </w:tc>
        <w:tc>
          <w:tcPr>
            <w:tcW w:w="696" w:type="dxa"/>
            <w:vMerge w:val="continue"/>
            <w:tcBorders>
              <w:left w:val="single" w:color="auto" w:sz="4" w:space="0"/>
            </w:tcBorders>
            <w:vAlign w:val="center"/>
          </w:tcPr>
          <w:p>
            <w:pPr>
              <w:adjustRightInd w:val="0"/>
              <w:snapToGrid w:val="0"/>
              <w:spacing w:line="360" w:lineRule="auto"/>
              <w:jc w:val="center"/>
              <w:rPr>
                <w:rFonts w:ascii="宋体" w:hAnsi="宋体"/>
                <w:bCs/>
                <w:color w:val="000000"/>
                <w:sz w:val="24"/>
              </w:rPr>
            </w:pPr>
          </w:p>
        </w:tc>
      </w:tr>
      <w:tr>
        <w:tblPrEx>
          <w:tblLayout w:type="fixed"/>
          <w:tblCellMar>
            <w:top w:w="0" w:type="dxa"/>
            <w:left w:w="108" w:type="dxa"/>
            <w:bottom w:w="0" w:type="dxa"/>
            <w:right w:w="108" w:type="dxa"/>
          </w:tblCellMar>
        </w:tblPrEx>
        <w:trPr>
          <w:cantSplit/>
          <w:trHeight w:val="369" w:hRule="atLeast"/>
          <w:jc w:val="center"/>
        </w:trPr>
        <w:tc>
          <w:tcPr>
            <w:tcW w:w="11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bCs/>
                <w:color w:val="000000"/>
                <w:sz w:val="24"/>
              </w:rPr>
            </w:pPr>
          </w:p>
        </w:tc>
        <w:tc>
          <w:tcPr>
            <w:tcW w:w="11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bCs/>
                <w:color w:val="000000"/>
                <w:sz w:val="24"/>
              </w:rPr>
            </w:pPr>
          </w:p>
        </w:tc>
        <w:tc>
          <w:tcPr>
            <w:tcW w:w="69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bCs/>
                <w:color w:val="000000"/>
                <w:sz w:val="24"/>
              </w:rPr>
            </w:pPr>
          </w:p>
        </w:tc>
        <w:tc>
          <w:tcPr>
            <w:tcW w:w="11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bCs/>
                <w:color w:val="000000"/>
                <w:sz w:val="24"/>
              </w:rPr>
            </w:pPr>
          </w:p>
        </w:tc>
        <w:tc>
          <w:tcPr>
            <w:tcW w:w="69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bCs/>
                <w:color w:val="000000"/>
                <w:sz w:val="24"/>
              </w:rPr>
            </w:pPr>
          </w:p>
        </w:tc>
        <w:tc>
          <w:tcPr>
            <w:tcW w:w="69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bCs/>
                <w:color w:val="000000"/>
                <w:sz w:val="24"/>
              </w:rPr>
            </w:pPr>
          </w:p>
        </w:tc>
        <w:tc>
          <w:tcPr>
            <w:tcW w:w="177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bCs/>
                <w:color w:val="000000"/>
                <w:sz w:val="24"/>
              </w:rPr>
            </w:pPr>
          </w:p>
        </w:tc>
        <w:tc>
          <w:tcPr>
            <w:tcW w:w="12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bCs/>
                <w:color w:val="000000"/>
                <w:sz w:val="24"/>
              </w:rPr>
            </w:pPr>
          </w:p>
        </w:tc>
        <w:tc>
          <w:tcPr>
            <w:tcW w:w="696" w:type="dxa"/>
            <w:vMerge w:val="continue"/>
            <w:tcBorders>
              <w:left w:val="single" w:color="auto" w:sz="4" w:space="0"/>
              <w:bottom w:val="single" w:color="auto" w:sz="4" w:space="0"/>
            </w:tcBorders>
            <w:vAlign w:val="center"/>
          </w:tcPr>
          <w:p>
            <w:pPr>
              <w:adjustRightInd w:val="0"/>
              <w:snapToGrid w:val="0"/>
              <w:spacing w:line="360" w:lineRule="auto"/>
              <w:jc w:val="center"/>
              <w:rPr>
                <w:rFonts w:ascii="宋体" w:hAnsi="宋体"/>
                <w:bCs/>
                <w:color w:val="000000"/>
                <w:sz w:val="24"/>
              </w:rPr>
            </w:pPr>
          </w:p>
        </w:tc>
      </w:tr>
      <w:tr>
        <w:tblPrEx>
          <w:tblLayout w:type="fixed"/>
          <w:tblCellMar>
            <w:top w:w="0" w:type="dxa"/>
            <w:left w:w="108" w:type="dxa"/>
            <w:bottom w:w="0" w:type="dxa"/>
            <w:right w:w="108" w:type="dxa"/>
          </w:tblCellMar>
        </w:tblPrEx>
        <w:trPr>
          <w:cantSplit/>
          <w:trHeight w:val="438" w:hRule="atLeast"/>
          <w:jc w:val="center"/>
        </w:trPr>
        <w:tc>
          <w:tcPr>
            <w:tcW w:w="4920" w:type="dxa"/>
            <w:gridSpan w:val="5"/>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ascii="宋体" w:hAnsi="宋体"/>
                <w:bCs/>
                <w:color w:val="000000"/>
                <w:sz w:val="24"/>
              </w:rPr>
            </w:pPr>
            <w:r>
              <w:rPr>
                <w:rFonts w:ascii="宋体" w:hAnsi="宋体"/>
                <w:bCs/>
                <w:color w:val="000000"/>
                <w:sz w:val="24"/>
              </w:rPr>
              <w:t>合计</w:t>
            </w:r>
            <w:r>
              <w:rPr>
                <w:rFonts w:hint="eastAsia" w:ascii="宋体" w:hAnsi="宋体"/>
                <w:bCs/>
                <w:color w:val="000000"/>
                <w:sz w:val="24"/>
              </w:rPr>
              <w:t>（人民币大写）</w:t>
            </w:r>
            <w:r>
              <w:rPr>
                <w:rFonts w:ascii="宋体" w:hAnsi="宋体"/>
                <w:bCs/>
                <w:color w:val="000000"/>
                <w:sz w:val="24"/>
              </w:rPr>
              <w:t>：</w:t>
            </w:r>
          </w:p>
        </w:tc>
        <w:tc>
          <w:tcPr>
            <w:tcW w:w="4378"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bCs/>
                <w:color w:val="000000"/>
                <w:sz w:val="24"/>
              </w:rPr>
            </w:pPr>
            <w:r>
              <w:rPr>
                <w:rFonts w:hint="eastAsia" w:ascii="宋体" w:hAnsi="宋体"/>
                <w:bCs/>
                <w:color w:val="000000"/>
                <w:sz w:val="24"/>
              </w:rPr>
              <w:t>（小写）</w:t>
            </w:r>
            <w:r>
              <w:rPr>
                <w:rFonts w:ascii="宋体" w:hAnsi="宋体"/>
                <w:bCs/>
                <w:color w:val="000000"/>
                <w:sz w:val="24"/>
              </w:rPr>
              <w:t>¥</w:t>
            </w:r>
            <w:r>
              <w:rPr>
                <w:rFonts w:hint="eastAsia" w:ascii="宋体" w:hAnsi="宋体"/>
                <w:bCs/>
                <w:color w:val="000000"/>
                <w:sz w:val="24"/>
              </w:rPr>
              <w:t>：            （元）</w:t>
            </w:r>
          </w:p>
        </w:tc>
      </w:tr>
    </w:tbl>
    <w:p>
      <w:pPr>
        <w:spacing w:line="360" w:lineRule="auto"/>
        <w:ind w:firstLine="482" w:firstLineChars="200"/>
        <w:rPr>
          <w:rFonts w:ascii="宋体" w:hAnsi="宋体"/>
          <w:b/>
          <w:bCs/>
          <w:color w:val="000000"/>
          <w:sz w:val="24"/>
        </w:rPr>
      </w:pPr>
      <w:r>
        <w:rPr>
          <w:rFonts w:hint="eastAsia" w:ascii="宋体" w:hAnsi="宋体"/>
          <w:b/>
          <w:bCs/>
          <w:color w:val="000000"/>
          <w:sz w:val="24"/>
        </w:rPr>
        <w:t>第二条 交货方式</w:t>
      </w:r>
    </w:p>
    <w:p>
      <w:pPr>
        <w:spacing w:line="360" w:lineRule="auto"/>
        <w:ind w:firstLine="480" w:firstLineChars="200"/>
        <w:rPr>
          <w:rFonts w:ascii="宋体" w:hAnsi="宋体"/>
          <w:color w:val="000000"/>
          <w:sz w:val="24"/>
        </w:rPr>
      </w:pPr>
      <w:r>
        <w:rPr>
          <w:rFonts w:hint="eastAsia" w:ascii="宋体" w:hAnsi="宋体"/>
          <w:color w:val="000000"/>
          <w:sz w:val="24"/>
        </w:rPr>
        <w:t>1、甲方指定的交货地点：</w:t>
      </w:r>
      <w:r>
        <w:rPr>
          <w:rFonts w:hint="eastAsia" w:ascii="宋体" w:hAnsi="宋体"/>
          <w:color w:val="000000"/>
          <w:sz w:val="24"/>
          <w:highlight w:val="yellow"/>
          <w:u w:val="single"/>
        </w:rPr>
        <w:t xml:space="preserve">            </w:t>
      </w:r>
      <w:r>
        <w:rPr>
          <w:rFonts w:hint="eastAsia" w:ascii="宋体" w:hAnsi="宋体"/>
          <w:color w:val="000000"/>
          <w:sz w:val="24"/>
        </w:rPr>
        <w:t>。卸货由</w:t>
      </w:r>
      <w:r>
        <w:rPr>
          <w:rFonts w:hint="eastAsia" w:ascii="宋体" w:hAnsi="宋体"/>
          <w:color w:val="000000"/>
          <w:sz w:val="24"/>
          <w:u w:val="single"/>
        </w:rPr>
        <w:t xml:space="preserve">   </w:t>
      </w:r>
      <w:r>
        <w:rPr>
          <w:rFonts w:hint="eastAsia" w:ascii="宋体" w:hAnsi="宋体"/>
          <w:color w:val="000000"/>
          <w:sz w:val="24"/>
        </w:rPr>
        <w:t>方负责。</w:t>
      </w:r>
    </w:p>
    <w:p>
      <w:pPr>
        <w:spacing w:line="360" w:lineRule="auto"/>
        <w:ind w:firstLine="480" w:firstLineChars="200"/>
        <w:rPr>
          <w:rFonts w:ascii="宋体" w:hAnsi="宋体"/>
          <w:color w:val="000000"/>
          <w:sz w:val="24"/>
        </w:rPr>
      </w:pPr>
      <w:r>
        <w:rPr>
          <w:rFonts w:hint="eastAsia" w:ascii="宋体" w:hAnsi="宋体"/>
          <w:color w:val="000000"/>
          <w:sz w:val="24"/>
        </w:rPr>
        <w:t>2、交货时间、数量：供货时间为</w:t>
      </w:r>
      <w:r>
        <w:rPr>
          <w:rFonts w:hint="eastAsia" w:ascii="宋体" w:hAnsi="宋体"/>
          <w:color w:val="000000"/>
          <w:sz w:val="24"/>
          <w:u w:val="single"/>
        </w:rPr>
        <w:t xml:space="preserve">    </w:t>
      </w:r>
      <w:r>
        <w:rPr>
          <w:rFonts w:hint="eastAsia" w:ascii="宋体" w:hAnsi="宋体"/>
          <w:color w:val="000000"/>
          <w:sz w:val="24"/>
        </w:rPr>
        <w:t>年</w:t>
      </w:r>
      <w:r>
        <w:rPr>
          <w:rFonts w:hint="eastAsia" w:ascii="宋体" w:hAnsi="宋体"/>
          <w:color w:val="000000"/>
          <w:sz w:val="24"/>
          <w:u w:val="single"/>
        </w:rPr>
        <w:t xml:space="preserve">   </w:t>
      </w:r>
      <w:r>
        <w:rPr>
          <w:rFonts w:hint="eastAsia" w:ascii="宋体" w:hAnsi="宋体"/>
          <w:color w:val="000000"/>
          <w:sz w:val="24"/>
        </w:rPr>
        <w:t>月</w:t>
      </w:r>
      <w:r>
        <w:rPr>
          <w:rFonts w:hint="eastAsia" w:ascii="宋体" w:hAnsi="宋体"/>
          <w:color w:val="000000"/>
          <w:sz w:val="24"/>
          <w:u w:val="single"/>
        </w:rPr>
        <w:t xml:space="preserve">   </w:t>
      </w:r>
      <w:r>
        <w:rPr>
          <w:rFonts w:hint="eastAsia" w:ascii="宋体" w:hAnsi="宋体"/>
          <w:color w:val="000000"/>
          <w:sz w:val="24"/>
        </w:rPr>
        <w:t>日起至</w:t>
      </w:r>
      <w:r>
        <w:rPr>
          <w:rFonts w:hint="eastAsia" w:ascii="宋体" w:hAnsi="宋体"/>
          <w:color w:val="000000"/>
          <w:sz w:val="24"/>
          <w:u w:val="single"/>
        </w:rPr>
        <w:t xml:space="preserve">    </w:t>
      </w:r>
      <w:r>
        <w:rPr>
          <w:rFonts w:hint="eastAsia" w:ascii="宋体" w:hAnsi="宋体"/>
          <w:color w:val="000000"/>
          <w:sz w:val="24"/>
        </w:rPr>
        <w:t>年</w:t>
      </w:r>
      <w:r>
        <w:rPr>
          <w:rFonts w:hint="eastAsia" w:ascii="宋体" w:hAnsi="宋体"/>
          <w:color w:val="000000"/>
          <w:sz w:val="24"/>
          <w:u w:val="single"/>
        </w:rPr>
        <w:t xml:space="preserve">   </w:t>
      </w:r>
      <w:r>
        <w:rPr>
          <w:rFonts w:hint="eastAsia" w:ascii="宋体" w:hAnsi="宋体"/>
          <w:color w:val="000000"/>
          <w:sz w:val="24"/>
        </w:rPr>
        <w:t>月</w:t>
      </w:r>
      <w:r>
        <w:rPr>
          <w:rFonts w:hint="eastAsia" w:ascii="宋体" w:hAnsi="宋体"/>
          <w:color w:val="000000"/>
          <w:sz w:val="24"/>
          <w:u w:val="single"/>
        </w:rPr>
        <w:t xml:space="preserve">   </w:t>
      </w:r>
      <w:r>
        <w:rPr>
          <w:rFonts w:hint="eastAsia" w:ascii="宋体" w:hAnsi="宋体"/>
          <w:color w:val="000000"/>
          <w:sz w:val="24"/>
        </w:rPr>
        <w:t>日止，具体供货时间、供货数量、单价（包括但不限于单次、月度、总量）以甲方提前</w:t>
      </w:r>
      <w:r>
        <w:rPr>
          <w:rFonts w:hint="eastAsia" w:ascii="宋体" w:hAnsi="宋体"/>
          <w:color w:val="000000"/>
          <w:sz w:val="24"/>
          <w:u w:val="single"/>
        </w:rPr>
        <w:t xml:space="preserve"> </w:t>
      </w:r>
      <w:r>
        <w:rPr>
          <w:rFonts w:ascii="宋体" w:hAnsi="宋体"/>
          <w:color w:val="000000"/>
          <w:sz w:val="24"/>
          <w:u w:val="single"/>
        </w:rPr>
        <w:t xml:space="preserve"> </w:t>
      </w:r>
      <w:r>
        <w:rPr>
          <w:rFonts w:hint="eastAsia" w:ascii="宋体" w:hAnsi="宋体"/>
          <w:color w:val="000000"/>
          <w:sz w:val="24"/>
          <w:u w:val="single"/>
        </w:rPr>
        <w:t xml:space="preserve">  </w:t>
      </w:r>
      <w:r>
        <w:rPr>
          <w:rFonts w:hint="eastAsia" w:ascii="宋体" w:hAnsi="宋体"/>
          <w:color w:val="000000"/>
          <w:sz w:val="24"/>
        </w:rPr>
        <w:t>天书面通知或电子邮件为准，甲方有权视工程需要及现场存储情况进行调整，乙方予以同意。</w:t>
      </w:r>
    </w:p>
    <w:p>
      <w:pPr>
        <w:spacing w:line="360" w:lineRule="auto"/>
        <w:ind w:firstLine="482" w:firstLineChars="200"/>
        <w:rPr>
          <w:rFonts w:ascii="宋体" w:hAnsi="宋体"/>
          <w:b/>
          <w:bCs/>
          <w:color w:val="000000"/>
          <w:sz w:val="24"/>
        </w:rPr>
      </w:pPr>
      <w:r>
        <w:rPr>
          <w:rFonts w:hint="eastAsia" w:ascii="宋体" w:hAnsi="宋体"/>
          <w:b/>
          <w:bCs/>
          <w:color w:val="000000"/>
          <w:sz w:val="24"/>
        </w:rPr>
        <w:t>第三条 价格条款</w:t>
      </w:r>
    </w:p>
    <w:p>
      <w:pPr>
        <w:spacing w:line="360" w:lineRule="auto"/>
        <w:ind w:firstLine="480" w:firstLineChars="200"/>
        <w:rPr>
          <w:rFonts w:ascii="宋体" w:hAnsi="宋体"/>
          <w:color w:val="000000"/>
          <w:sz w:val="24"/>
        </w:rPr>
      </w:pPr>
      <w:r>
        <w:rPr>
          <w:rFonts w:hint="eastAsia" w:ascii="宋体" w:hAnsi="宋体"/>
          <w:color w:val="000000"/>
          <w:sz w:val="24"/>
        </w:rPr>
        <w:t>1、货物单价：该单价</w:t>
      </w:r>
      <w:r>
        <w:rPr>
          <w:rFonts w:hint="eastAsia" w:ascii="宋体" w:hAnsi="宋体"/>
          <w:color w:val="000000"/>
          <w:sz w:val="24"/>
          <w:u w:val="single"/>
        </w:rPr>
        <w:t xml:space="preserve">    </w:t>
      </w:r>
      <w:r>
        <w:rPr>
          <w:rFonts w:hint="eastAsia" w:ascii="宋体" w:hAnsi="宋体"/>
          <w:color w:val="000000"/>
          <w:sz w:val="24"/>
        </w:rPr>
        <w:t>(含/不含)运费，本单价为</w:t>
      </w:r>
      <w:r>
        <w:rPr>
          <w:rFonts w:hint="eastAsia" w:ascii="宋体" w:hAnsi="宋体"/>
          <w:color w:val="000000"/>
          <w:sz w:val="24"/>
          <w:u w:val="single"/>
        </w:rPr>
        <w:t xml:space="preserve">     </w:t>
      </w:r>
      <w:r>
        <w:rPr>
          <w:rFonts w:hint="eastAsia" w:ascii="宋体" w:hAnsi="宋体"/>
          <w:color w:val="000000"/>
          <w:sz w:val="24"/>
        </w:rPr>
        <w:t>，采用固定单价时，单价不予调整，采用浮动单价时，调整方式为：</w:t>
      </w:r>
      <w:r>
        <w:rPr>
          <w:rFonts w:hint="eastAsia" w:ascii="宋体" w:hAnsi="宋体"/>
          <w:color w:val="000000"/>
          <w:sz w:val="24"/>
          <w:u w:val="single"/>
        </w:rPr>
        <w:t xml:space="preserve">                       </w:t>
      </w:r>
      <w:r>
        <w:rPr>
          <w:rFonts w:hint="eastAsia" w:ascii="宋体" w:hAnsi="宋体"/>
          <w:color w:val="000000"/>
          <w:sz w:val="24"/>
        </w:rPr>
        <w:t xml:space="preserve">  </w:t>
      </w:r>
    </w:p>
    <w:p>
      <w:pPr>
        <w:spacing w:line="360" w:lineRule="auto"/>
        <w:ind w:firstLine="480" w:firstLineChars="200"/>
        <w:rPr>
          <w:rFonts w:ascii="宋体" w:hAnsi="宋体"/>
          <w:color w:val="000000"/>
          <w:sz w:val="24"/>
        </w:rPr>
      </w:pPr>
      <w:r>
        <w:rPr>
          <w:rFonts w:hint="eastAsia" w:ascii="宋体" w:hAnsi="宋体"/>
          <w:color w:val="000000"/>
          <w:sz w:val="24"/>
        </w:rPr>
        <w:t>2、结算金额：鉴于甲方有权视工程需要及现场存储情况对数量进行调整，货款结算以实际供货（实际到场且经甲方验收合格）数量为准。</w:t>
      </w:r>
    </w:p>
    <w:p>
      <w:pPr>
        <w:spacing w:line="360" w:lineRule="auto"/>
        <w:ind w:firstLine="480" w:firstLineChars="200"/>
        <w:rPr>
          <w:rFonts w:ascii="宋体" w:hAnsi="宋体"/>
          <w:color w:val="000000"/>
          <w:sz w:val="24"/>
        </w:rPr>
      </w:pPr>
      <w:r>
        <w:rPr>
          <w:rFonts w:hint="eastAsia" w:ascii="宋体" w:hAnsi="宋体"/>
          <w:color w:val="000000"/>
          <w:sz w:val="24"/>
        </w:rPr>
        <w:t>3、货物交付及付款方式：</w:t>
      </w:r>
    </w:p>
    <w:p>
      <w:pPr>
        <w:spacing w:line="360" w:lineRule="auto"/>
        <w:ind w:firstLine="480" w:firstLineChars="200"/>
        <w:rPr>
          <w:rFonts w:ascii="宋体" w:hAnsi="宋体"/>
          <w:bCs/>
          <w:color w:val="FF0000"/>
          <w:sz w:val="24"/>
        </w:rPr>
      </w:pPr>
      <w:r>
        <w:rPr>
          <w:rFonts w:hint="eastAsia" w:ascii="宋体" w:hAnsi="宋体"/>
          <w:sz w:val="24"/>
        </w:rPr>
        <w:t>（1）</w:t>
      </w:r>
      <w:r>
        <w:rPr>
          <w:rFonts w:hint="eastAsia" w:ascii="宋体" w:hAnsi="宋体"/>
          <w:bCs/>
          <w:color w:val="000000"/>
          <w:sz w:val="24"/>
        </w:rPr>
        <w:t>甲方通过查验送货单厂家、规格、数量、复核数量、有无磅差、质量证明书并经甲方试验检测部门检测合格符合本合同要求后，</w:t>
      </w:r>
      <w:r>
        <w:rPr>
          <w:rFonts w:hint="eastAsia" w:ascii="宋体" w:hAnsi="宋体"/>
          <w:bCs/>
          <w:sz w:val="24"/>
        </w:rPr>
        <w:t>开具收到实物数量交接单并确认签字，乙方凭此确认单进行结算。</w:t>
      </w:r>
    </w:p>
    <w:p>
      <w:pPr>
        <w:spacing w:line="360" w:lineRule="auto"/>
        <w:ind w:firstLine="480" w:firstLineChars="200"/>
        <w:rPr>
          <w:rFonts w:ascii="宋体" w:hAnsi="宋体"/>
          <w:bCs/>
          <w:sz w:val="24"/>
        </w:rPr>
      </w:pPr>
      <w:r>
        <w:rPr>
          <w:rFonts w:hint="eastAsia" w:ascii="宋体" w:hAnsi="宋体"/>
          <w:bCs/>
          <w:sz w:val="24"/>
        </w:rPr>
        <w:t>货物</w:t>
      </w:r>
      <w:r>
        <w:rPr>
          <w:rFonts w:ascii="宋体" w:hAnsi="宋体"/>
          <w:bCs/>
          <w:sz w:val="24"/>
        </w:rPr>
        <w:t>计量方法双方约定为以</w:t>
      </w:r>
      <w:r>
        <w:rPr>
          <w:rFonts w:ascii="宋体" w:hAnsi="宋体"/>
          <w:bCs/>
          <w:sz w:val="24"/>
          <w:u w:val="single"/>
        </w:rPr>
        <w:t xml:space="preserve">  </w:t>
      </w:r>
      <w:r>
        <w:rPr>
          <w:rFonts w:hint="eastAsia" w:ascii="宋体" w:hAnsi="宋体"/>
          <w:bCs/>
          <w:sz w:val="24"/>
          <w:u w:val="single"/>
        </w:rPr>
        <w:t xml:space="preserve">   </w:t>
      </w:r>
      <w:r>
        <w:rPr>
          <w:rFonts w:ascii="宋体" w:hAnsi="宋体"/>
          <w:bCs/>
          <w:sz w:val="24"/>
        </w:rPr>
        <w:t>计算（参考：履行地过磅、量方、理论计算）。</w:t>
      </w:r>
    </w:p>
    <w:p>
      <w:pPr>
        <w:numPr>
          <w:ilvl w:val="0"/>
          <w:numId w:val="4"/>
        </w:numPr>
        <w:adjustRightInd w:val="0"/>
        <w:snapToGrid w:val="0"/>
        <w:spacing w:line="360" w:lineRule="auto"/>
        <w:ind w:firstLine="480" w:firstLineChars="200"/>
        <w:rPr>
          <w:rFonts w:ascii="宋体" w:hAnsi="宋体"/>
          <w:bCs/>
          <w:color w:val="0000FF"/>
          <w:sz w:val="24"/>
          <w:highlight w:val="yellow"/>
          <w:u w:val="single"/>
        </w:rPr>
      </w:pPr>
      <w:r>
        <w:rPr>
          <w:rFonts w:hint="eastAsia" w:ascii="宋体" w:hAnsi="宋体"/>
          <w:sz w:val="24"/>
        </w:rPr>
        <w:t>付款方式：</w:t>
      </w:r>
      <w:r>
        <w:rPr>
          <w:rFonts w:hint="eastAsia" w:ascii="宋体" w:hAnsi="宋体"/>
          <w:sz w:val="24"/>
          <w:highlight w:val="yellow"/>
          <w:u w:val="single"/>
          <w:lang w:val="en-US" w:eastAsia="zh-CN"/>
        </w:rPr>
        <w:t xml:space="preserve">        根据拟用的付款条件填写              </w:t>
      </w:r>
      <w:r>
        <w:rPr>
          <w:rFonts w:hint="eastAsia" w:ascii="宋体" w:hAnsi="宋体"/>
          <w:sz w:val="24"/>
          <w:highlight w:val="yellow"/>
          <w:u w:val="single"/>
        </w:rPr>
        <w:t xml:space="preserve">   </w:t>
      </w:r>
    </w:p>
    <w:p>
      <w:pPr>
        <w:spacing w:line="360" w:lineRule="auto"/>
        <w:ind w:firstLine="480" w:firstLineChars="200"/>
        <w:rPr>
          <w:rFonts w:ascii="宋体" w:hAnsi="宋体"/>
          <w:spacing w:val="4"/>
          <w:sz w:val="24"/>
        </w:rPr>
      </w:pPr>
      <w:r>
        <w:rPr>
          <w:rFonts w:hint="eastAsia" w:ascii="宋体" w:hAnsi="宋体"/>
          <w:bCs/>
          <w:sz w:val="24"/>
        </w:rPr>
        <w:t>（3）核对完成后乙方开具相应金额的增值税</w:t>
      </w:r>
      <w:r>
        <w:rPr>
          <w:rFonts w:hint="eastAsia" w:ascii="宋体" w:hAnsi="宋体"/>
          <w:bCs/>
          <w:sz w:val="24"/>
          <w:lang w:val="en-US" w:eastAsia="zh-CN"/>
        </w:rPr>
        <w:t xml:space="preserve"> </w:t>
      </w:r>
      <w:r>
        <w:rPr>
          <w:rFonts w:hint="eastAsia" w:ascii="宋体" w:hAnsi="宋体"/>
          <w:bCs/>
          <w:sz w:val="24"/>
          <w:u w:val="single"/>
        </w:rPr>
        <w:t xml:space="preserve"> </w:t>
      </w:r>
      <w:r>
        <w:rPr>
          <w:rFonts w:ascii="宋体" w:hAnsi="宋体"/>
          <w:bCs/>
          <w:sz w:val="24"/>
          <w:u w:val="single"/>
        </w:rPr>
        <w:t xml:space="preserve">    </w:t>
      </w:r>
      <w:r>
        <w:rPr>
          <w:rFonts w:hint="eastAsia" w:ascii="宋体" w:hAnsi="宋体"/>
          <w:bCs/>
          <w:color w:val="0000FF"/>
          <w:sz w:val="24"/>
          <w:u w:val="none"/>
          <w:lang w:eastAsia="zh-CN"/>
        </w:rPr>
        <w:t>专用</w:t>
      </w:r>
      <w:r>
        <w:rPr>
          <w:rFonts w:hint="eastAsia" w:ascii="宋体" w:hAnsi="宋体"/>
          <w:bCs/>
          <w:sz w:val="24"/>
        </w:rPr>
        <w:t>发票，税率</w:t>
      </w:r>
      <w:r>
        <w:rPr>
          <w:rFonts w:hint="eastAsia" w:ascii="宋体" w:hAnsi="宋体"/>
          <w:spacing w:val="4"/>
          <w:sz w:val="24"/>
        </w:rPr>
        <w:t>为</w:t>
      </w:r>
      <w:r>
        <w:rPr>
          <w:rFonts w:hint="eastAsia" w:ascii="宋体" w:hAnsi="宋体"/>
          <w:spacing w:val="4"/>
          <w:sz w:val="24"/>
          <w:u w:val="single"/>
        </w:rPr>
        <w:t xml:space="preserve">    </w:t>
      </w:r>
      <w:r>
        <w:rPr>
          <w:rFonts w:hint="eastAsia" w:ascii="宋体" w:hAnsi="宋体"/>
          <w:spacing w:val="4"/>
          <w:sz w:val="24"/>
        </w:rPr>
        <w:t xml:space="preserve"> %，税金由乙方承担，乙方必须确保发票票面信息全部真实，相关货款品目、价款等内容与本合同相一致，甲方在收到乙方开具的符合合同约定的发票后给付货款。</w:t>
      </w:r>
    </w:p>
    <w:p>
      <w:pPr>
        <w:spacing w:line="360" w:lineRule="auto"/>
        <w:ind w:firstLine="496" w:firstLineChars="200"/>
        <w:rPr>
          <w:rFonts w:ascii="宋体" w:hAnsi="宋体"/>
          <w:spacing w:val="4"/>
          <w:sz w:val="24"/>
        </w:rPr>
      </w:pPr>
      <w:r>
        <w:rPr>
          <w:rFonts w:hint="eastAsia" w:ascii="宋体" w:hAnsi="宋体"/>
          <w:spacing w:val="4"/>
          <w:sz w:val="24"/>
        </w:rPr>
        <w:t>甲方指定发票接收人：</w:t>
      </w:r>
    </w:p>
    <w:p>
      <w:pPr>
        <w:spacing w:line="360" w:lineRule="auto"/>
        <w:ind w:firstLine="496" w:firstLineChars="200"/>
        <w:rPr>
          <w:rFonts w:ascii="宋体" w:hAnsi="宋体"/>
          <w:spacing w:val="4"/>
          <w:sz w:val="24"/>
        </w:rPr>
      </w:pPr>
      <w:r>
        <w:rPr>
          <w:rFonts w:hint="eastAsia" w:ascii="宋体" w:hAnsi="宋体"/>
          <w:spacing w:val="4"/>
          <w:sz w:val="24"/>
        </w:rPr>
        <w:t>姓名：</w:t>
      </w:r>
    </w:p>
    <w:p>
      <w:pPr>
        <w:spacing w:line="360" w:lineRule="auto"/>
        <w:ind w:firstLine="496" w:firstLineChars="200"/>
        <w:rPr>
          <w:rFonts w:ascii="宋体" w:hAnsi="宋体"/>
          <w:spacing w:val="4"/>
          <w:sz w:val="24"/>
        </w:rPr>
      </w:pPr>
      <w:r>
        <w:rPr>
          <w:rFonts w:hint="eastAsia" w:ascii="宋体" w:hAnsi="宋体"/>
          <w:spacing w:val="4"/>
          <w:sz w:val="24"/>
        </w:rPr>
        <w:t>接收地址：</w:t>
      </w:r>
    </w:p>
    <w:p>
      <w:pPr>
        <w:spacing w:line="360" w:lineRule="auto"/>
        <w:ind w:firstLine="496" w:firstLineChars="200"/>
        <w:rPr>
          <w:rFonts w:ascii="宋体" w:hAnsi="宋体"/>
          <w:spacing w:val="4"/>
          <w:sz w:val="24"/>
        </w:rPr>
      </w:pPr>
      <w:r>
        <w:rPr>
          <w:rFonts w:hint="eastAsia" w:ascii="宋体" w:hAnsi="宋体"/>
          <w:spacing w:val="4"/>
          <w:sz w:val="24"/>
        </w:rPr>
        <w:t>联系方式：</w:t>
      </w:r>
    </w:p>
    <w:p>
      <w:pPr>
        <w:spacing w:line="360" w:lineRule="auto"/>
        <w:ind w:firstLine="482" w:firstLineChars="200"/>
        <w:rPr>
          <w:rFonts w:ascii="宋体" w:hAnsi="宋体"/>
          <w:b/>
          <w:sz w:val="24"/>
        </w:rPr>
      </w:pPr>
      <w:r>
        <w:rPr>
          <w:rFonts w:hint="eastAsia" w:ascii="宋体" w:hAnsi="宋体"/>
          <w:b/>
          <w:sz w:val="24"/>
        </w:rPr>
        <w:t>第四条 质量、技术标准</w:t>
      </w:r>
    </w:p>
    <w:p>
      <w:pPr>
        <w:spacing w:line="360" w:lineRule="auto"/>
        <w:ind w:firstLine="480" w:firstLineChars="200"/>
        <w:rPr>
          <w:rFonts w:ascii="宋体" w:hAnsi="宋体"/>
          <w:bCs/>
          <w:sz w:val="24"/>
        </w:rPr>
      </w:pPr>
      <w:r>
        <w:rPr>
          <w:rFonts w:hint="eastAsia" w:ascii="宋体" w:hAnsi="宋体"/>
          <w:bCs/>
          <w:sz w:val="24"/>
        </w:rPr>
        <w:t>1、乙方供应货物质量应符合：符合国家现行标准或行业标准且满足施工设计要求。</w:t>
      </w:r>
    </w:p>
    <w:p>
      <w:pPr>
        <w:spacing w:line="360" w:lineRule="auto"/>
        <w:ind w:firstLine="480" w:firstLineChars="200"/>
        <w:rPr>
          <w:rFonts w:ascii="宋体" w:hAnsi="宋体"/>
          <w:bCs/>
          <w:sz w:val="24"/>
        </w:rPr>
      </w:pPr>
      <w:r>
        <w:rPr>
          <w:rFonts w:ascii="宋体" w:hAnsi="宋体"/>
          <w:bCs/>
          <w:sz w:val="24"/>
        </w:rPr>
        <w:t>2</w:t>
      </w:r>
      <w:r>
        <w:rPr>
          <w:rFonts w:hint="eastAsia" w:ascii="宋体" w:hAnsi="宋体"/>
          <w:bCs/>
          <w:sz w:val="24"/>
        </w:rPr>
        <w:t>、乙方供应货物技术要求：</w:t>
      </w:r>
      <w:r>
        <w:rPr>
          <w:rFonts w:hint="eastAsia" w:ascii="宋体" w:hAnsi="宋体"/>
          <w:bCs/>
          <w:sz w:val="24"/>
          <w:u w:val="single"/>
        </w:rPr>
        <w:t xml:space="preserve">                                         </w:t>
      </w:r>
      <w:r>
        <w:rPr>
          <w:rFonts w:hint="eastAsia" w:ascii="宋体" w:hAnsi="宋体"/>
          <w:bCs/>
          <w:sz w:val="24"/>
        </w:rPr>
        <w:t>。</w:t>
      </w:r>
    </w:p>
    <w:p>
      <w:pPr>
        <w:spacing w:line="360" w:lineRule="auto"/>
        <w:ind w:firstLine="480" w:firstLineChars="200"/>
        <w:rPr>
          <w:rFonts w:ascii="宋体" w:hAnsi="宋体"/>
          <w:bCs/>
          <w:sz w:val="24"/>
        </w:rPr>
      </w:pPr>
      <w:r>
        <w:rPr>
          <w:rFonts w:ascii="宋体" w:hAnsi="宋体"/>
          <w:bCs/>
          <w:sz w:val="24"/>
        </w:rPr>
        <w:t>3</w:t>
      </w:r>
      <w:r>
        <w:rPr>
          <w:rFonts w:hint="eastAsia" w:ascii="宋体" w:hAnsi="宋体"/>
          <w:bCs/>
          <w:sz w:val="24"/>
        </w:rPr>
        <w:t>、若甲方对产品有特殊要求时，同时还应满足甲方的特殊要求。在工程实施过程中，所引用的国家或行业标准及规范如果有修改或新颁，应由甲方决定是否采用新标准或新规范，对此乙方予以认可并承担其风险。</w:t>
      </w:r>
    </w:p>
    <w:p>
      <w:pPr>
        <w:spacing w:line="360" w:lineRule="auto"/>
        <w:ind w:firstLine="482" w:firstLineChars="200"/>
        <w:rPr>
          <w:rFonts w:ascii="宋体" w:hAnsi="宋体"/>
          <w:b/>
          <w:sz w:val="24"/>
        </w:rPr>
      </w:pPr>
      <w:r>
        <w:rPr>
          <w:rFonts w:hint="eastAsia" w:ascii="宋体" w:hAnsi="宋体"/>
          <w:b/>
          <w:sz w:val="24"/>
        </w:rPr>
        <w:t>第五条 甲方权利义务</w:t>
      </w:r>
    </w:p>
    <w:p>
      <w:pPr>
        <w:pStyle w:val="26"/>
        <w:numPr>
          <w:ilvl w:val="0"/>
          <w:numId w:val="5"/>
        </w:numPr>
        <w:spacing w:line="360" w:lineRule="auto"/>
        <w:ind w:left="0" w:firstLine="480"/>
        <w:rPr>
          <w:rFonts w:ascii="宋体" w:hAnsi="宋体"/>
          <w:bCs/>
          <w:color w:val="000000"/>
          <w:sz w:val="24"/>
        </w:rPr>
      </w:pPr>
      <w:r>
        <w:rPr>
          <w:rFonts w:ascii="宋体" w:hAnsi="宋体"/>
          <w:bCs/>
          <w:color w:val="000000"/>
          <w:sz w:val="24"/>
        </w:rPr>
        <w:t>甲方负责现场</w:t>
      </w:r>
      <w:r>
        <w:rPr>
          <w:rFonts w:hint="eastAsia" w:ascii="宋体" w:hAnsi="宋体"/>
          <w:bCs/>
          <w:color w:val="000000"/>
          <w:sz w:val="24"/>
        </w:rPr>
        <w:t>初</w:t>
      </w:r>
      <w:r>
        <w:rPr>
          <w:rFonts w:ascii="宋体" w:hAnsi="宋体"/>
          <w:bCs/>
          <w:color w:val="000000"/>
          <w:sz w:val="24"/>
        </w:rPr>
        <w:t>验收，经甲方检验后，证实乙方所供</w:t>
      </w:r>
      <w:r>
        <w:rPr>
          <w:rFonts w:hint="eastAsia" w:ascii="宋体" w:hAnsi="宋体"/>
          <w:bCs/>
          <w:color w:val="000000"/>
          <w:sz w:val="24"/>
        </w:rPr>
        <w:t>货物</w:t>
      </w:r>
      <w:r>
        <w:rPr>
          <w:rFonts w:ascii="宋体" w:hAnsi="宋体"/>
          <w:bCs/>
          <w:color w:val="000000"/>
          <w:sz w:val="24"/>
        </w:rPr>
        <w:t>不符合约定时，有权要求向乙方退货，造成的一切损失由乙方自行负责，在甲方</w:t>
      </w:r>
      <w:r>
        <w:rPr>
          <w:rFonts w:hint="eastAsia" w:ascii="宋体" w:hAnsi="宋体"/>
          <w:bCs/>
          <w:color w:val="000000"/>
          <w:sz w:val="24"/>
        </w:rPr>
        <w:t>初</w:t>
      </w:r>
      <w:r>
        <w:rPr>
          <w:rFonts w:ascii="宋体" w:hAnsi="宋体"/>
          <w:bCs/>
          <w:color w:val="000000"/>
          <w:sz w:val="24"/>
        </w:rPr>
        <w:t>验收合格并接收</w:t>
      </w:r>
      <w:r>
        <w:rPr>
          <w:rFonts w:hint="eastAsia" w:ascii="宋体" w:hAnsi="宋体"/>
          <w:bCs/>
          <w:color w:val="000000"/>
          <w:sz w:val="24"/>
        </w:rPr>
        <w:t>货物</w:t>
      </w:r>
      <w:r>
        <w:rPr>
          <w:rFonts w:ascii="宋体" w:hAnsi="宋体"/>
          <w:bCs/>
          <w:color w:val="000000"/>
          <w:sz w:val="24"/>
        </w:rPr>
        <w:t>之前货物发生的</w:t>
      </w:r>
      <w:r>
        <w:rPr>
          <w:rFonts w:ascii="宋体" w:hAnsi="宋体"/>
          <w:color w:val="000000"/>
          <w:sz w:val="24"/>
        </w:rPr>
        <w:t>毁损、灭失的风险由乙方承担</w:t>
      </w:r>
      <w:r>
        <w:rPr>
          <w:rFonts w:ascii="宋体" w:hAnsi="宋体"/>
          <w:bCs/>
          <w:color w:val="000000"/>
          <w:sz w:val="24"/>
        </w:rPr>
        <w:t>，发生数量短少，由乙方补足。</w:t>
      </w:r>
    </w:p>
    <w:p>
      <w:pPr>
        <w:pStyle w:val="26"/>
        <w:numPr>
          <w:ilvl w:val="0"/>
          <w:numId w:val="5"/>
        </w:numPr>
        <w:spacing w:line="360" w:lineRule="auto"/>
        <w:ind w:left="0" w:firstLine="480"/>
        <w:rPr>
          <w:rFonts w:ascii="宋体" w:hAnsi="宋体"/>
          <w:bCs/>
          <w:color w:val="000000"/>
          <w:sz w:val="24"/>
        </w:rPr>
      </w:pPr>
      <w:r>
        <w:rPr>
          <w:rFonts w:ascii="宋体" w:hAnsi="宋体"/>
          <w:bCs/>
          <w:color w:val="000000"/>
          <w:sz w:val="24"/>
        </w:rPr>
        <w:t>如在合同期间市场价格下浮，</w:t>
      </w:r>
      <w:r>
        <w:rPr>
          <w:rFonts w:ascii="宋体" w:hAnsi="宋体"/>
          <w:bCs/>
          <w:sz w:val="24"/>
        </w:rPr>
        <w:t>甲方有权与乙方签订补充协议，</w:t>
      </w:r>
      <w:r>
        <w:rPr>
          <w:rFonts w:hint="eastAsia" w:ascii="宋体" w:hAnsi="宋体"/>
          <w:bCs/>
          <w:sz w:val="24"/>
        </w:rPr>
        <w:t>以</w:t>
      </w:r>
      <w:r>
        <w:rPr>
          <w:rFonts w:ascii="宋体" w:hAnsi="宋体"/>
          <w:bCs/>
          <w:sz w:val="24"/>
        </w:rPr>
        <w:t>下浮金额</w:t>
      </w:r>
      <w:r>
        <w:rPr>
          <w:rFonts w:hint="eastAsia" w:ascii="宋体" w:hAnsi="宋体"/>
          <w:bCs/>
          <w:sz w:val="24"/>
        </w:rPr>
        <w:t>为结算金额</w:t>
      </w:r>
      <w:r>
        <w:rPr>
          <w:rFonts w:ascii="宋体" w:hAnsi="宋体"/>
          <w:bCs/>
          <w:sz w:val="24"/>
        </w:rPr>
        <w:t>，如乙方拒绝，甲方有权</w:t>
      </w:r>
      <w:r>
        <w:rPr>
          <w:rFonts w:hint="eastAsia" w:ascii="宋体" w:hAnsi="宋体"/>
          <w:bCs/>
          <w:sz w:val="24"/>
        </w:rPr>
        <w:t>解除</w:t>
      </w:r>
      <w:r>
        <w:rPr>
          <w:rFonts w:ascii="宋体" w:hAnsi="宋体"/>
          <w:bCs/>
          <w:sz w:val="24"/>
        </w:rPr>
        <w:t>合同，由此造成的损失由乙方负责</w:t>
      </w:r>
      <w:r>
        <w:rPr>
          <w:rFonts w:ascii="宋体" w:hAnsi="宋体"/>
          <w:bCs/>
          <w:color w:val="000000"/>
          <w:sz w:val="24"/>
        </w:rPr>
        <w:t>。</w:t>
      </w:r>
    </w:p>
    <w:p>
      <w:pPr>
        <w:spacing w:line="360" w:lineRule="auto"/>
        <w:ind w:firstLine="482" w:firstLineChars="200"/>
        <w:rPr>
          <w:rFonts w:ascii="宋体" w:hAnsi="宋体"/>
          <w:b/>
          <w:sz w:val="24"/>
        </w:rPr>
      </w:pPr>
      <w:r>
        <w:rPr>
          <w:rFonts w:hint="eastAsia" w:ascii="宋体" w:hAnsi="宋体"/>
          <w:b/>
          <w:sz w:val="24"/>
        </w:rPr>
        <w:t>第六条 乙方权利义务</w:t>
      </w:r>
    </w:p>
    <w:p>
      <w:pPr>
        <w:spacing w:line="360" w:lineRule="auto"/>
        <w:ind w:firstLine="480" w:firstLineChars="200"/>
        <w:rPr>
          <w:rFonts w:ascii="宋体" w:hAnsi="宋体"/>
          <w:bCs/>
          <w:color w:val="000000"/>
          <w:sz w:val="24"/>
        </w:rPr>
      </w:pPr>
      <w:r>
        <w:rPr>
          <w:rFonts w:ascii="宋体" w:hAnsi="宋体"/>
          <w:bCs/>
          <w:color w:val="000000"/>
          <w:sz w:val="24"/>
        </w:rPr>
        <w:t>1</w:t>
      </w:r>
      <w:r>
        <w:rPr>
          <w:rFonts w:hint="eastAsia" w:ascii="宋体" w:hAnsi="宋体"/>
          <w:bCs/>
          <w:color w:val="000000"/>
          <w:sz w:val="24"/>
        </w:rPr>
        <w:t>、</w:t>
      </w:r>
      <w:r>
        <w:rPr>
          <w:rFonts w:ascii="宋体" w:hAnsi="宋体"/>
          <w:bCs/>
          <w:color w:val="000000"/>
          <w:sz w:val="24"/>
        </w:rPr>
        <w:t>乙方需提供</w:t>
      </w:r>
      <w:r>
        <w:rPr>
          <w:rFonts w:hint="eastAsia" w:ascii="宋体" w:hAnsi="宋体"/>
          <w:bCs/>
          <w:color w:val="000000"/>
          <w:sz w:val="24"/>
        </w:rPr>
        <w:t>以下材料</w:t>
      </w:r>
      <w:r>
        <w:rPr>
          <w:rFonts w:ascii="宋体" w:hAnsi="宋体"/>
          <w:bCs/>
          <w:color w:val="000000"/>
          <w:sz w:val="24"/>
        </w:rPr>
        <w:t>供甲方备案。</w:t>
      </w:r>
    </w:p>
    <w:p>
      <w:pPr>
        <w:spacing w:line="360" w:lineRule="auto"/>
        <w:ind w:firstLine="480" w:firstLineChars="200"/>
        <w:rPr>
          <w:rFonts w:ascii="宋体" w:hAnsi="宋体"/>
          <w:color w:val="000000"/>
          <w:sz w:val="24"/>
        </w:rPr>
      </w:pPr>
      <w:r>
        <w:rPr>
          <w:rFonts w:hint="eastAsia" w:ascii="宋体" w:hAnsi="宋体"/>
          <w:color w:val="000000"/>
          <w:sz w:val="24"/>
        </w:rPr>
        <w:t>营业执照、法人身份证、产品合格证（随货提供）；</w:t>
      </w:r>
    </w:p>
    <w:p>
      <w:pPr>
        <w:spacing w:line="360" w:lineRule="auto"/>
        <w:ind w:firstLine="480" w:firstLineChars="200"/>
        <w:rPr>
          <w:rFonts w:ascii="宋体" w:hAnsi="宋体"/>
          <w:color w:val="000000"/>
          <w:sz w:val="24"/>
        </w:rPr>
      </w:pPr>
      <w:r>
        <w:rPr>
          <w:rFonts w:hint="eastAsia" w:ascii="宋体" w:hAnsi="宋体"/>
          <w:color w:val="000000"/>
          <w:sz w:val="24"/>
        </w:rPr>
        <w:t>采购钢材、水泥还须附有以下有效材料的证件：产品生产（制造）或经销许可证、产品检验合格证（随货提供）；</w:t>
      </w:r>
    </w:p>
    <w:p>
      <w:pPr>
        <w:adjustRightInd w:val="0"/>
        <w:snapToGrid w:val="0"/>
        <w:spacing w:line="360" w:lineRule="auto"/>
        <w:ind w:firstLine="480" w:firstLineChars="200"/>
        <w:rPr>
          <w:rFonts w:ascii="宋体" w:hAnsi="宋体"/>
          <w:color w:val="000000"/>
          <w:sz w:val="24"/>
        </w:rPr>
      </w:pPr>
      <w:r>
        <w:rPr>
          <w:rFonts w:hint="eastAsia" w:ascii="宋体" w:hAnsi="宋体"/>
          <w:color w:val="000000"/>
          <w:sz w:val="24"/>
        </w:rPr>
        <w:t>采购化学用品或其他危险用品还须附有以下有效材料的证件：安全生产许可证、危险化学品经营许可证及其他符合国家相关要求的证件。</w:t>
      </w:r>
    </w:p>
    <w:p>
      <w:pPr>
        <w:spacing w:line="360" w:lineRule="auto"/>
        <w:ind w:firstLine="480" w:firstLineChars="200"/>
        <w:rPr>
          <w:rFonts w:ascii="宋体" w:hAnsi="宋体"/>
          <w:bCs/>
          <w:color w:val="FF0000"/>
          <w:sz w:val="24"/>
        </w:rPr>
      </w:pPr>
      <w:r>
        <w:rPr>
          <w:rFonts w:ascii="宋体" w:hAnsi="宋体"/>
          <w:bCs/>
          <w:color w:val="000000"/>
          <w:sz w:val="24"/>
        </w:rPr>
        <w:t>2</w:t>
      </w:r>
      <w:r>
        <w:rPr>
          <w:rFonts w:hint="eastAsia" w:ascii="宋体" w:hAnsi="宋体"/>
          <w:bCs/>
          <w:color w:val="000000"/>
          <w:sz w:val="24"/>
        </w:rPr>
        <w:t>、</w:t>
      </w:r>
      <w:r>
        <w:rPr>
          <w:rFonts w:ascii="宋体" w:hAnsi="宋体"/>
          <w:bCs/>
          <w:color w:val="000000"/>
          <w:sz w:val="24"/>
        </w:rPr>
        <w:t>乙方须向甲方提供完备的</w:t>
      </w:r>
      <w:r>
        <w:rPr>
          <w:rFonts w:hint="eastAsia" w:ascii="宋体" w:hAnsi="宋体"/>
          <w:bCs/>
          <w:color w:val="000000"/>
          <w:sz w:val="24"/>
        </w:rPr>
        <w:t>货物</w:t>
      </w:r>
      <w:r>
        <w:rPr>
          <w:rFonts w:ascii="宋体" w:hAnsi="宋体"/>
          <w:bCs/>
          <w:color w:val="000000"/>
          <w:sz w:val="24"/>
        </w:rPr>
        <w:t>质量证明。</w:t>
      </w:r>
      <w:r>
        <w:rPr>
          <w:rFonts w:ascii="宋体" w:hAnsi="宋体"/>
          <w:color w:val="000000"/>
          <w:sz w:val="24"/>
        </w:rPr>
        <w:t>因</w:t>
      </w:r>
      <w:r>
        <w:rPr>
          <w:rFonts w:hint="eastAsia" w:ascii="宋体" w:hAnsi="宋体"/>
          <w:color w:val="000000"/>
          <w:sz w:val="24"/>
        </w:rPr>
        <w:t>货物</w:t>
      </w:r>
      <w:r>
        <w:rPr>
          <w:rFonts w:ascii="宋体" w:hAnsi="宋体"/>
          <w:color w:val="000000"/>
          <w:sz w:val="24"/>
        </w:rPr>
        <w:t>质量不符合要求，致使不能实现合同目的的，甲方可以拒绝接受该</w:t>
      </w:r>
      <w:r>
        <w:rPr>
          <w:rFonts w:hint="eastAsia" w:ascii="宋体" w:hAnsi="宋体"/>
          <w:color w:val="000000"/>
          <w:sz w:val="24"/>
        </w:rPr>
        <w:t>货物</w:t>
      </w:r>
      <w:r>
        <w:rPr>
          <w:rFonts w:ascii="宋体" w:hAnsi="宋体"/>
          <w:color w:val="000000"/>
          <w:sz w:val="24"/>
        </w:rPr>
        <w:t>或者解除合同，</w:t>
      </w:r>
      <w:r>
        <w:rPr>
          <w:rFonts w:hint="eastAsia" w:ascii="宋体" w:hAnsi="宋体"/>
          <w:color w:val="000000"/>
          <w:sz w:val="24"/>
        </w:rPr>
        <w:t>货物</w:t>
      </w:r>
      <w:r>
        <w:rPr>
          <w:rFonts w:ascii="宋体" w:hAnsi="宋体"/>
          <w:color w:val="000000"/>
          <w:sz w:val="24"/>
        </w:rPr>
        <w:t>毁损、灭失的风险由乙方承担。</w:t>
      </w:r>
    </w:p>
    <w:p>
      <w:pPr>
        <w:spacing w:line="360" w:lineRule="auto"/>
        <w:ind w:firstLine="480" w:firstLineChars="200"/>
        <w:rPr>
          <w:rFonts w:ascii="宋体" w:hAnsi="宋体"/>
          <w:bCs/>
          <w:color w:val="000000"/>
          <w:sz w:val="24"/>
        </w:rPr>
      </w:pPr>
      <w:r>
        <w:rPr>
          <w:rFonts w:hint="eastAsia" w:ascii="宋体" w:hAnsi="宋体" w:eastAsia="宋体" w:cs="宋体"/>
          <w:sz w:val="24"/>
          <w:szCs w:val="24"/>
        </w:rPr>
        <w:t>3、</w:t>
      </w:r>
      <w:r>
        <w:rPr>
          <w:rFonts w:hint="eastAsia" w:ascii="宋体" w:hAnsi="宋体"/>
          <w:bCs/>
          <w:color w:val="000000"/>
          <w:sz w:val="24"/>
        </w:rPr>
        <w:t>产品的包装标准要符合国家有关部门的标准。必要时甲方声明对包装的要求。产品的包装物，由乙方负责供应，甲方负责回收和处置。包装物费用如合同中没有特殊说明，不得向甲方另外收取。</w:t>
      </w:r>
    </w:p>
    <w:p>
      <w:pPr>
        <w:spacing w:line="360" w:lineRule="auto"/>
        <w:ind w:firstLine="482" w:firstLineChars="200"/>
        <w:rPr>
          <w:rFonts w:ascii="宋体" w:hAnsi="宋体"/>
          <w:b/>
          <w:color w:val="000000"/>
          <w:sz w:val="24"/>
        </w:rPr>
      </w:pPr>
      <w:r>
        <w:rPr>
          <w:rFonts w:hint="eastAsia" w:ascii="宋体" w:hAnsi="宋体"/>
          <w:b/>
          <w:color w:val="000000"/>
          <w:sz w:val="24"/>
        </w:rPr>
        <w:t>第七条 违约责任</w:t>
      </w:r>
    </w:p>
    <w:p>
      <w:pPr>
        <w:spacing w:line="360" w:lineRule="auto"/>
        <w:ind w:firstLine="480" w:firstLineChars="200"/>
        <w:rPr>
          <w:rFonts w:ascii="宋体" w:hAnsi="宋体"/>
          <w:bCs/>
          <w:color w:val="000000"/>
          <w:sz w:val="24"/>
        </w:rPr>
      </w:pPr>
      <w:r>
        <w:rPr>
          <w:rFonts w:ascii="宋体" w:hAnsi="宋体"/>
          <w:bCs/>
          <w:color w:val="000000"/>
          <w:sz w:val="24"/>
        </w:rPr>
        <w:t>1</w:t>
      </w:r>
      <w:r>
        <w:rPr>
          <w:rFonts w:hint="eastAsia" w:ascii="宋体" w:hAnsi="宋体"/>
          <w:bCs/>
          <w:color w:val="000000"/>
          <w:sz w:val="24"/>
        </w:rPr>
        <w:t>、发生以下情况的，甲方有权解除合同，要求乙方退还已给付的货款并承担合同总价</w:t>
      </w:r>
      <w:r>
        <w:rPr>
          <w:rFonts w:hint="eastAsia" w:ascii="宋体" w:hAnsi="宋体"/>
          <w:bCs/>
          <w:sz w:val="24"/>
          <w:u w:val="single"/>
        </w:rPr>
        <w:t xml:space="preserve">   </w:t>
      </w:r>
      <w:r>
        <w:rPr>
          <w:rFonts w:hint="eastAsia" w:ascii="宋体" w:hAnsi="宋体"/>
          <w:bCs/>
          <w:sz w:val="24"/>
        </w:rPr>
        <w:t>%的违约金，若乙方拒不给付导致甲方通过法律途径追索的，甲方所花费的律师费、诉讼费、保全费、保全担保费、交通费等均由乙方承担</w:t>
      </w:r>
      <w:r>
        <w:rPr>
          <w:rFonts w:hint="eastAsia" w:ascii="宋体" w:hAnsi="宋体"/>
          <w:bCs/>
          <w:color w:val="000000"/>
          <w:sz w:val="24"/>
        </w:rPr>
        <w:t>：</w:t>
      </w:r>
    </w:p>
    <w:p>
      <w:pPr>
        <w:spacing w:line="360" w:lineRule="auto"/>
        <w:ind w:firstLine="480" w:firstLineChars="200"/>
        <w:rPr>
          <w:rFonts w:ascii="宋体" w:hAnsi="宋体"/>
          <w:bCs/>
          <w:color w:val="000000"/>
          <w:sz w:val="24"/>
        </w:rPr>
      </w:pPr>
      <w:r>
        <w:rPr>
          <w:rFonts w:ascii="宋体" w:hAnsi="宋体"/>
          <w:bCs/>
          <w:color w:val="000000"/>
          <w:sz w:val="24"/>
        </w:rPr>
        <w:t>1</w:t>
      </w:r>
      <w:r>
        <w:rPr>
          <w:rFonts w:hint="eastAsia" w:ascii="宋体" w:hAnsi="宋体"/>
          <w:bCs/>
          <w:color w:val="000000"/>
          <w:sz w:val="24"/>
        </w:rPr>
        <w:t>.1、乙方对供应产品质量负责，在未经甲方同意的前提下擅自变更生产厂家或标准时；</w:t>
      </w:r>
    </w:p>
    <w:p>
      <w:pPr>
        <w:spacing w:line="360" w:lineRule="auto"/>
        <w:ind w:firstLine="480" w:firstLineChars="200"/>
        <w:rPr>
          <w:rFonts w:ascii="宋体" w:hAnsi="宋体"/>
          <w:bCs/>
          <w:color w:val="000000"/>
          <w:sz w:val="24"/>
        </w:rPr>
      </w:pPr>
      <w:r>
        <w:rPr>
          <w:rFonts w:ascii="宋体" w:hAnsi="宋体"/>
          <w:bCs/>
          <w:color w:val="000000"/>
          <w:sz w:val="24"/>
        </w:rPr>
        <w:t>1</w:t>
      </w:r>
      <w:r>
        <w:rPr>
          <w:rFonts w:hint="eastAsia" w:ascii="宋体" w:hAnsi="宋体"/>
          <w:bCs/>
          <w:color w:val="000000"/>
          <w:sz w:val="24"/>
        </w:rPr>
        <w:t>.2、当产品不合格时甲方有权拒绝收货，当因货物质量原因造成工程停工或返工时；</w:t>
      </w:r>
    </w:p>
    <w:p>
      <w:pPr>
        <w:spacing w:line="360" w:lineRule="auto"/>
        <w:ind w:firstLine="480" w:firstLineChars="200"/>
        <w:rPr>
          <w:rFonts w:ascii="宋体" w:hAnsi="宋体"/>
          <w:bCs/>
          <w:color w:val="000000"/>
          <w:sz w:val="24"/>
        </w:rPr>
      </w:pPr>
      <w:r>
        <w:rPr>
          <w:rFonts w:ascii="宋体" w:hAnsi="宋体"/>
          <w:bCs/>
          <w:color w:val="000000"/>
          <w:sz w:val="24"/>
        </w:rPr>
        <w:t>1.3</w:t>
      </w:r>
      <w:r>
        <w:rPr>
          <w:rFonts w:hint="eastAsia" w:ascii="宋体" w:hAnsi="宋体"/>
          <w:bCs/>
          <w:color w:val="000000"/>
          <w:sz w:val="24"/>
        </w:rPr>
        <w:t>、当乙方</w:t>
      </w:r>
      <w:r>
        <w:rPr>
          <w:rFonts w:hint="eastAsia" w:ascii="宋体" w:hAnsi="宋体"/>
          <w:bCs/>
          <w:sz w:val="24"/>
        </w:rPr>
        <w:t>连续或累计超过</w:t>
      </w:r>
      <w:r>
        <w:rPr>
          <w:rFonts w:hint="eastAsia" w:ascii="宋体" w:hAnsi="宋体"/>
          <w:bCs/>
          <w:sz w:val="24"/>
          <w:u w:val="single"/>
        </w:rPr>
        <w:t xml:space="preserve">   </w:t>
      </w:r>
      <w:r>
        <w:rPr>
          <w:rFonts w:hint="eastAsia" w:ascii="宋体" w:hAnsi="宋体"/>
          <w:bCs/>
          <w:sz w:val="24"/>
        </w:rPr>
        <w:t>天</w:t>
      </w:r>
      <w:r>
        <w:rPr>
          <w:rFonts w:hint="eastAsia" w:ascii="宋体" w:hAnsi="宋体"/>
          <w:bCs/>
          <w:color w:val="000000"/>
          <w:sz w:val="24"/>
        </w:rPr>
        <w:t>的供货数量不能满足甲方指定数量时。</w:t>
      </w:r>
    </w:p>
    <w:p>
      <w:pPr>
        <w:adjustRightInd w:val="0"/>
        <w:snapToGrid w:val="0"/>
        <w:spacing w:line="360" w:lineRule="auto"/>
        <w:ind w:firstLine="480" w:firstLineChars="200"/>
        <w:rPr>
          <w:rFonts w:ascii="宋体" w:hAnsi="宋体"/>
          <w:b/>
          <w:color w:val="000000"/>
          <w:sz w:val="24"/>
        </w:rPr>
      </w:pPr>
      <w:r>
        <w:rPr>
          <w:rFonts w:ascii="宋体" w:hAnsi="宋体"/>
          <w:bCs/>
          <w:color w:val="000000"/>
          <w:sz w:val="24"/>
        </w:rPr>
        <w:t>2</w:t>
      </w:r>
      <w:r>
        <w:rPr>
          <w:rFonts w:hint="eastAsia" w:ascii="宋体" w:hAnsi="宋体"/>
          <w:bCs/>
          <w:color w:val="000000"/>
          <w:sz w:val="24"/>
        </w:rPr>
        <w:t>、乙方应自行解决在本合同执行期间与相关部门、单位、组织或个人发生的涉及本合同标的一切债权、债务之处理，如因前述原因给甲方造成的任何损失，甲方有权要求乙方承担双倍的赔偿。</w:t>
      </w:r>
    </w:p>
    <w:p>
      <w:pPr>
        <w:adjustRightInd w:val="0"/>
        <w:snapToGrid w:val="0"/>
        <w:spacing w:line="360" w:lineRule="auto"/>
        <w:ind w:firstLine="472" w:firstLineChars="196"/>
        <w:rPr>
          <w:rFonts w:ascii="宋体" w:hAnsi="宋体"/>
          <w:b/>
          <w:bCs/>
          <w:color w:val="000000"/>
          <w:sz w:val="24"/>
        </w:rPr>
      </w:pPr>
      <w:r>
        <w:rPr>
          <w:rFonts w:hint="eastAsia" w:ascii="宋体" w:hAnsi="宋体"/>
          <w:b/>
          <w:color w:val="000000"/>
          <w:sz w:val="24"/>
        </w:rPr>
        <w:t>第八条 其他</w:t>
      </w:r>
      <w:r>
        <w:rPr>
          <w:rFonts w:ascii="宋体" w:hAnsi="宋体"/>
          <w:b/>
          <w:bCs/>
          <w:color w:val="000000"/>
          <w:sz w:val="24"/>
        </w:rPr>
        <w:t>条款</w:t>
      </w:r>
    </w:p>
    <w:p>
      <w:pPr>
        <w:adjustRightInd w:val="0"/>
        <w:snapToGrid w:val="0"/>
        <w:spacing w:line="360" w:lineRule="auto"/>
        <w:ind w:firstLine="480" w:firstLineChars="200"/>
        <w:rPr>
          <w:rFonts w:ascii="宋体" w:hAnsi="宋体"/>
          <w:bCs/>
          <w:color w:val="000000"/>
          <w:sz w:val="24"/>
        </w:rPr>
      </w:pPr>
      <w:r>
        <w:rPr>
          <w:rFonts w:hint="eastAsia" w:ascii="宋体" w:hAnsi="宋体"/>
          <w:bCs/>
          <w:color w:val="000000"/>
          <w:sz w:val="24"/>
        </w:rPr>
        <w:t>1、乙方在生产加工及运输、装卸的过程中应遵守国家安全生产、道路交通安全及环境保护的有关规定，对因此造成的损失或第三者损失，乙方应自行承担，甲方不承担任何责任。</w:t>
      </w:r>
    </w:p>
    <w:p>
      <w:pPr>
        <w:adjustRightInd w:val="0"/>
        <w:snapToGrid w:val="0"/>
        <w:spacing w:line="360" w:lineRule="auto"/>
        <w:ind w:firstLine="480" w:firstLineChars="200"/>
        <w:rPr>
          <w:rFonts w:ascii="宋体" w:hAnsi="宋体"/>
          <w:bCs/>
          <w:color w:val="000000"/>
          <w:sz w:val="24"/>
        </w:rPr>
      </w:pPr>
      <w:r>
        <w:rPr>
          <w:rFonts w:hint="eastAsia" w:ascii="宋体" w:hAnsi="宋体"/>
          <w:bCs/>
          <w:color w:val="000000"/>
          <w:sz w:val="24"/>
        </w:rPr>
        <w:t>3、</w:t>
      </w:r>
      <w:r>
        <w:rPr>
          <w:rFonts w:hint="eastAsia" w:ascii="宋体" w:hAnsi="宋体"/>
          <w:bCs/>
          <w:color w:val="000000"/>
          <w:sz w:val="24"/>
          <w:u w:val="single"/>
        </w:rPr>
        <w:t xml:space="preserve">                                                        </w:t>
      </w:r>
    </w:p>
    <w:p>
      <w:pPr>
        <w:spacing w:line="360" w:lineRule="auto"/>
        <w:ind w:firstLine="472" w:firstLineChars="196"/>
        <w:rPr>
          <w:rFonts w:ascii="宋体" w:hAnsi="宋体"/>
          <w:b/>
          <w:color w:val="000000"/>
          <w:sz w:val="24"/>
        </w:rPr>
      </w:pPr>
      <w:r>
        <w:rPr>
          <w:rFonts w:hint="eastAsia" w:ascii="宋体" w:hAnsi="宋体"/>
          <w:b/>
          <w:color w:val="000000"/>
          <w:sz w:val="24"/>
        </w:rPr>
        <w:t>第九条 争议的处理（仲裁、诉讼）</w:t>
      </w:r>
    </w:p>
    <w:p>
      <w:pPr>
        <w:adjustRightInd w:val="0"/>
        <w:snapToGrid w:val="0"/>
        <w:spacing w:line="360" w:lineRule="auto"/>
        <w:ind w:firstLine="480" w:firstLineChars="200"/>
        <w:rPr>
          <w:rFonts w:ascii="宋体" w:hAnsi="宋体"/>
          <w:bCs/>
          <w:color w:val="000000"/>
          <w:sz w:val="24"/>
        </w:rPr>
      </w:pPr>
      <w:r>
        <w:rPr>
          <w:rFonts w:hint="eastAsia" w:ascii="宋体" w:hAnsi="宋体"/>
          <w:bCs/>
          <w:color w:val="000000"/>
          <w:sz w:val="24"/>
        </w:rPr>
        <w:t>1、</w:t>
      </w:r>
      <w:r>
        <w:rPr>
          <w:rFonts w:ascii="宋体" w:hAnsi="宋体"/>
          <w:bCs/>
          <w:color w:val="000000"/>
          <w:sz w:val="24"/>
        </w:rPr>
        <w:t>甲乙双方严格履行本合同的各项条款，任何一方违反本合同约定，依法处理。</w:t>
      </w:r>
    </w:p>
    <w:p>
      <w:pPr>
        <w:adjustRightInd w:val="0"/>
        <w:snapToGrid w:val="0"/>
        <w:spacing w:line="360" w:lineRule="auto"/>
        <w:ind w:firstLine="480" w:firstLineChars="200"/>
        <w:rPr>
          <w:rFonts w:ascii="宋体" w:hAnsi="宋体"/>
          <w:bCs/>
          <w:color w:val="000000"/>
          <w:sz w:val="24"/>
        </w:rPr>
      </w:pPr>
      <w:r>
        <w:rPr>
          <w:rFonts w:hint="eastAsia" w:ascii="宋体" w:hAnsi="宋体"/>
          <w:bCs/>
          <w:color w:val="000000"/>
          <w:sz w:val="24"/>
        </w:rPr>
        <w:t>2</w:t>
      </w:r>
      <w:r>
        <w:rPr>
          <w:rFonts w:ascii="宋体" w:hAnsi="宋体"/>
          <w:bCs/>
          <w:color w:val="000000"/>
          <w:sz w:val="24"/>
        </w:rPr>
        <w:t>、本合同</w:t>
      </w:r>
      <w:r>
        <w:rPr>
          <w:rFonts w:hint="eastAsia" w:ascii="宋体" w:hAnsi="宋体"/>
          <w:bCs/>
          <w:color w:val="000000"/>
          <w:sz w:val="24"/>
        </w:rPr>
        <w:t>发生纠纷</w:t>
      </w:r>
      <w:r>
        <w:rPr>
          <w:rFonts w:ascii="宋体" w:hAnsi="宋体"/>
          <w:bCs/>
          <w:color w:val="000000"/>
          <w:sz w:val="24"/>
        </w:rPr>
        <w:t>由甲乙双方共同协商解决，协商不成可起诉至</w:t>
      </w:r>
      <w:r>
        <w:rPr>
          <w:rFonts w:hint="eastAsia" w:ascii="宋体" w:hAnsi="宋体"/>
          <w:bCs/>
          <w:color w:val="000000"/>
          <w:sz w:val="24"/>
        </w:rPr>
        <w:t>甲方</w:t>
      </w:r>
      <w:r>
        <w:rPr>
          <w:rFonts w:ascii="宋体" w:hAnsi="宋体"/>
          <w:bCs/>
          <w:color w:val="000000"/>
          <w:sz w:val="24"/>
        </w:rPr>
        <w:t>所在地法院。</w:t>
      </w:r>
    </w:p>
    <w:p>
      <w:pPr>
        <w:spacing w:line="360" w:lineRule="auto"/>
        <w:ind w:firstLine="472" w:firstLineChars="196"/>
        <w:rPr>
          <w:rFonts w:ascii="宋体" w:hAnsi="宋体"/>
          <w:b/>
          <w:color w:val="000000"/>
          <w:sz w:val="24"/>
        </w:rPr>
      </w:pPr>
      <w:r>
        <w:rPr>
          <w:rFonts w:hint="eastAsia" w:ascii="宋体" w:hAnsi="宋体"/>
          <w:b/>
          <w:color w:val="000000"/>
          <w:sz w:val="24"/>
        </w:rPr>
        <w:t>第十二条 合同的生效及其他约定</w:t>
      </w:r>
    </w:p>
    <w:p>
      <w:pPr>
        <w:adjustRightInd w:val="0"/>
        <w:snapToGrid w:val="0"/>
        <w:spacing w:line="360" w:lineRule="auto"/>
        <w:ind w:firstLine="480" w:firstLineChars="200"/>
        <w:rPr>
          <w:rFonts w:ascii="宋体" w:hAnsi="宋体"/>
          <w:bCs/>
          <w:color w:val="000000"/>
          <w:sz w:val="24"/>
        </w:rPr>
      </w:pPr>
      <w:r>
        <w:rPr>
          <w:rFonts w:hint="eastAsia" w:ascii="宋体" w:hAnsi="宋体"/>
          <w:bCs/>
          <w:color w:val="000000"/>
          <w:sz w:val="24"/>
        </w:rPr>
        <w:t>1、</w:t>
      </w:r>
      <w:r>
        <w:rPr>
          <w:rFonts w:ascii="宋体" w:hAnsi="宋体"/>
          <w:bCs/>
          <w:color w:val="000000"/>
          <w:sz w:val="24"/>
        </w:rPr>
        <w:t>本合同经甲乙方</w:t>
      </w:r>
      <w:r>
        <w:rPr>
          <w:rFonts w:hint="eastAsia" w:ascii="宋体" w:hAnsi="宋体"/>
          <w:bCs/>
          <w:color w:val="000000"/>
          <w:sz w:val="24"/>
        </w:rPr>
        <w:t>签</w:t>
      </w:r>
      <w:r>
        <w:rPr>
          <w:rFonts w:ascii="宋体" w:hAnsi="宋体"/>
          <w:bCs/>
          <w:color w:val="000000"/>
          <w:sz w:val="24"/>
        </w:rPr>
        <w:t>章之日起生效</w:t>
      </w:r>
      <w:r>
        <w:rPr>
          <w:rFonts w:hint="eastAsia" w:ascii="宋体" w:hAnsi="宋体"/>
          <w:bCs/>
          <w:color w:val="000000"/>
          <w:sz w:val="24"/>
        </w:rPr>
        <w:t>，自双方履行完毕各自义务时</w:t>
      </w:r>
      <w:r>
        <w:rPr>
          <w:rFonts w:hint="eastAsia" w:ascii="宋体" w:hAnsi="宋体"/>
          <w:bCs/>
          <w:sz w:val="24"/>
        </w:rPr>
        <w:t>终止</w:t>
      </w:r>
      <w:r>
        <w:rPr>
          <w:rFonts w:hint="eastAsia" w:ascii="宋体" w:hAnsi="宋体"/>
          <w:bCs/>
          <w:color w:val="000000"/>
          <w:sz w:val="24"/>
        </w:rPr>
        <w:t>。</w:t>
      </w:r>
    </w:p>
    <w:p>
      <w:pPr>
        <w:adjustRightInd w:val="0"/>
        <w:snapToGrid w:val="0"/>
        <w:spacing w:line="360" w:lineRule="auto"/>
        <w:ind w:firstLine="480" w:firstLineChars="200"/>
        <w:rPr>
          <w:rFonts w:ascii="宋体" w:hAnsi="宋体"/>
          <w:bCs/>
          <w:color w:val="000000"/>
          <w:sz w:val="24"/>
        </w:rPr>
      </w:pPr>
      <w:r>
        <w:rPr>
          <w:rFonts w:hint="eastAsia" w:ascii="宋体" w:hAnsi="宋体"/>
          <w:bCs/>
          <w:color w:val="000000"/>
          <w:sz w:val="24"/>
        </w:rPr>
        <w:t>2、本合同未尽事宜，双方进行协商。协商结果以“补充协议”的形式作为本合同的附件，与本合同具有同等法律效力。</w:t>
      </w:r>
    </w:p>
    <w:p>
      <w:pPr>
        <w:adjustRightInd w:val="0"/>
        <w:snapToGrid w:val="0"/>
        <w:spacing w:line="360" w:lineRule="auto"/>
        <w:ind w:firstLine="480" w:firstLineChars="200"/>
        <w:rPr>
          <w:rFonts w:ascii="宋体" w:hAnsi="宋体"/>
          <w:bCs/>
          <w:color w:val="000000"/>
          <w:sz w:val="24"/>
        </w:rPr>
      </w:pPr>
      <w:r>
        <w:rPr>
          <w:rFonts w:hint="eastAsia" w:ascii="宋体" w:hAnsi="宋体"/>
          <w:bCs/>
          <w:color w:val="000000"/>
          <w:sz w:val="24"/>
        </w:rPr>
        <w:t>3、</w:t>
      </w:r>
      <w:r>
        <w:rPr>
          <w:rFonts w:ascii="宋体" w:hAnsi="宋体"/>
          <w:bCs/>
          <w:color w:val="000000"/>
          <w:sz w:val="24"/>
        </w:rPr>
        <w:t>本合同一式</w:t>
      </w:r>
      <w:r>
        <w:rPr>
          <w:rFonts w:hint="eastAsia" w:ascii="宋体" w:hAnsi="宋体"/>
          <w:bCs/>
          <w:color w:val="000000"/>
          <w:sz w:val="24"/>
        </w:rPr>
        <w:t>四</w:t>
      </w:r>
      <w:r>
        <w:rPr>
          <w:rFonts w:ascii="宋体" w:hAnsi="宋体"/>
          <w:bCs/>
          <w:color w:val="000000"/>
          <w:sz w:val="24"/>
        </w:rPr>
        <w:t>份，甲乙双方各执</w:t>
      </w:r>
      <w:r>
        <w:rPr>
          <w:rFonts w:hint="eastAsia" w:ascii="宋体" w:hAnsi="宋体"/>
          <w:bCs/>
          <w:color w:val="000000"/>
          <w:sz w:val="24"/>
        </w:rPr>
        <w:t>二</w:t>
      </w:r>
      <w:r>
        <w:rPr>
          <w:rFonts w:ascii="宋体" w:hAnsi="宋体"/>
          <w:bCs/>
          <w:color w:val="000000"/>
          <w:sz w:val="24"/>
        </w:rPr>
        <w:t>份</w:t>
      </w:r>
    </w:p>
    <w:tbl>
      <w:tblPr>
        <w:tblStyle w:val="16"/>
        <w:tblW w:w="0" w:type="auto"/>
        <w:tblInd w:w="108" w:type="dxa"/>
        <w:tblBorders>
          <w:top w:val="single" w:color="auto" w:sz="12" w:space="0"/>
          <w:left w:val="single" w:color="auto" w:sz="12" w:space="0"/>
          <w:bottom w:val="single" w:color="auto" w:sz="12" w:space="0"/>
          <w:right w:val="single" w:color="auto" w:sz="12" w:space="0"/>
          <w:insideH w:val="none" w:color="auto" w:sz="0" w:space="0"/>
          <w:insideV w:val="single" w:color="auto" w:sz="6" w:space="0"/>
        </w:tblBorders>
        <w:tblLayout w:type="fixed"/>
        <w:tblCellMar>
          <w:top w:w="0" w:type="dxa"/>
          <w:left w:w="108" w:type="dxa"/>
          <w:bottom w:w="0" w:type="dxa"/>
          <w:right w:w="108" w:type="dxa"/>
        </w:tblCellMar>
      </w:tblPr>
      <w:tblGrid>
        <w:gridCol w:w="4130"/>
        <w:gridCol w:w="4284"/>
      </w:tblGrid>
      <w:tr>
        <w:tblPrEx>
          <w:tblBorders>
            <w:top w:val="single" w:color="auto" w:sz="12" w:space="0"/>
            <w:left w:val="single" w:color="auto" w:sz="12" w:space="0"/>
            <w:bottom w:val="single" w:color="auto" w:sz="12" w:space="0"/>
            <w:right w:val="single" w:color="auto" w:sz="12" w:space="0"/>
            <w:insideH w:val="none" w:color="auto" w:sz="0" w:space="0"/>
            <w:insideV w:val="single" w:color="auto" w:sz="6" w:space="0"/>
          </w:tblBorders>
          <w:tblLayout w:type="fixed"/>
          <w:tblCellMar>
            <w:top w:w="0" w:type="dxa"/>
            <w:left w:w="108" w:type="dxa"/>
            <w:bottom w:w="0" w:type="dxa"/>
            <w:right w:w="108" w:type="dxa"/>
          </w:tblCellMar>
        </w:tblPrEx>
        <w:trPr>
          <w:cantSplit/>
        </w:trPr>
        <w:tc>
          <w:tcPr>
            <w:tcW w:w="4130" w:type="dxa"/>
            <w:tcBorders>
              <w:top w:val="single" w:color="auto" w:sz="12" w:space="0"/>
              <w:left w:val="single" w:color="auto" w:sz="12" w:space="0"/>
              <w:bottom w:val="single" w:color="auto" w:sz="12" w:space="0"/>
              <w:right w:val="single" w:color="auto" w:sz="6" w:space="0"/>
            </w:tcBorders>
          </w:tcPr>
          <w:p>
            <w:pPr>
              <w:spacing w:line="360" w:lineRule="auto"/>
              <w:jc w:val="center"/>
              <w:rPr>
                <w:rFonts w:ascii="宋体" w:hAnsi="宋体"/>
                <w:b/>
                <w:bCs/>
                <w:szCs w:val="28"/>
              </w:rPr>
            </w:pPr>
            <w:r>
              <w:rPr>
                <w:rFonts w:hint="eastAsia" w:ascii="宋体" w:hAnsi="宋体"/>
                <w:b/>
                <w:bCs/>
                <w:szCs w:val="28"/>
              </w:rPr>
              <w:t>需　　　　方（甲方）</w:t>
            </w:r>
          </w:p>
          <w:p>
            <w:pPr>
              <w:spacing w:line="360" w:lineRule="auto"/>
              <w:rPr>
                <w:rFonts w:ascii="宋体" w:hAnsi="宋体"/>
              </w:rPr>
            </w:pPr>
            <w:r>
              <w:rPr>
                <w:rFonts w:hint="eastAsia" w:ascii="宋体" w:hAnsi="宋体"/>
              </w:rPr>
              <w:t xml:space="preserve">单位名称（章）： </w:t>
            </w:r>
          </w:p>
          <w:p>
            <w:pPr>
              <w:spacing w:line="360" w:lineRule="auto"/>
              <w:rPr>
                <w:rFonts w:ascii="宋体" w:hAnsi="宋体"/>
              </w:rPr>
            </w:pPr>
            <w:r>
              <w:rPr>
                <w:rFonts w:hint="eastAsia" w:ascii="宋体" w:hAnsi="宋体"/>
              </w:rPr>
              <w:t>单 位 地 址：</w:t>
            </w:r>
          </w:p>
          <w:p>
            <w:pPr>
              <w:spacing w:line="360" w:lineRule="auto"/>
              <w:rPr>
                <w:rFonts w:ascii="宋体" w:hAnsi="宋体"/>
              </w:rPr>
            </w:pPr>
            <w:r>
              <w:rPr>
                <w:rFonts w:hint="eastAsia" w:ascii="宋体" w:hAnsi="宋体"/>
              </w:rPr>
              <w:t>法定代表人：</w:t>
            </w:r>
          </w:p>
          <w:p>
            <w:pPr>
              <w:spacing w:line="360" w:lineRule="auto"/>
              <w:rPr>
                <w:rFonts w:ascii="宋体" w:hAnsi="宋体"/>
              </w:rPr>
            </w:pPr>
            <w:r>
              <w:rPr>
                <w:rFonts w:hint="eastAsia" w:ascii="宋体" w:hAnsi="宋体"/>
              </w:rPr>
              <w:t>或委托代理人：</w:t>
            </w:r>
          </w:p>
          <w:p>
            <w:pPr>
              <w:spacing w:line="360" w:lineRule="auto"/>
              <w:rPr>
                <w:rFonts w:ascii="宋体" w:hAnsi="宋体"/>
              </w:rPr>
            </w:pPr>
            <w:r>
              <w:rPr>
                <w:rFonts w:hint="eastAsia" w:ascii="宋体" w:hAnsi="宋体"/>
              </w:rPr>
              <w:t>开 户 银 行：</w:t>
            </w:r>
          </w:p>
          <w:p>
            <w:pPr>
              <w:spacing w:line="360" w:lineRule="auto"/>
              <w:rPr>
                <w:rFonts w:ascii="宋体" w:hAnsi="宋体"/>
              </w:rPr>
            </w:pPr>
            <w:r>
              <w:rPr>
                <w:rFonts w:hint="eastAsia" w:ascii="宋体" w:hAnsi="宋体"/>
              </w:rPr>
              <w:t>银 行 帐 号：</w:t>
            </w:r>
          </w:p>
          <w:p>
            <w:pPr>
              <w:spacing w:line="360" w:lineRule="auto"/>
              <w:rPr>
                <w:rFonts w:ascii="宋体" w:hAnsi="宋体"/>
              </w:rPr>
            </w:pPr>
            <w:r>
              <w:rPr>
                <w:rFonts w:hint="eastAsia" w:ascii="宋体" w:hAnsi="宋体"/>
              </w:rPr>
              <w:t>邮 政 编 码：</w:t>
            </w:r>
          </w:p>
          <w:p>
            <w:pPr>
              <w:spacing w:line="360" w:lineRule="auto"/>
              <w:rPr>
                <w:rFonts w:ascii="宋体" w:hAnsi="宋体"/>
                <w:szCs w:val="28"/>
              </w:rPr>
            </w:pPr>
            <w:r>
              <w:rPr>
                <w:rFonts w:hint="eastAsia" w:ascii="宋体" w:hAnsi="宋体"/>
                <w:szCs w:val="28"/>
              </w:rPr>
              <w:t>电</w:t>
            </w:r>
            <w:r>
              <w:rPr>
                <w:rFonts w:ascii="宋体" w:hAnsi="宋体"/>
                <w:szCs w:val="28"/>
              </w:rPr>
              <w:t xml:space="preserve"> </w:t>
            </w:r>
            <w:r>
              <w:rPr>
                <w:rFonts w:hint="eastAsia" w:ascii="宋体" w:hAnsi="宋体"/>
                <w:szCs w:val="28"/>
              </w:rPr>
              <w:t>话：</w:t>
            </w:r>
          </w:p>
          <w:p>
            <w:pPr>
              <w:spacing w:line="360" w:lineRule="auto"/>
              <w:rPr>
                <w:rFonts w:ascii="宋体" w:hAnsi="宋体"/>
              </w:rPr>
            </w:pPr>
            <w:r>
              <w:rPr>
                <w:rFonts w:hint="eastAsia" w:ascii="宋体" w:hAnsi="宋体"/>
                <w:szCs w:val="28"/>
              </w:rPr>
              <w:t>传</w:t>
            </w:r>
            <w:r>
              <w:rPr>
                <w:rFonts w:ascii="宋体" w:hAnsi="宋体"/>
                <w:szCs w:val="28"/>
              </w:rPr>
              <w:t xml:space="preserve"> </w:t>
            </w:r>
            <w:r>
              <w:rPr>
                <w:rFonts w:hint="eastAsia" w:ascii="宋体" w:hAnsi="宋体"/>
                <w:szCs w:val="28"/>
              </w:rPr>
              <w:t>真：</w:t>
            </w:r>
          </w:p>
        </w:tc>
        <w:tc>
          <w:tcPr>
            <w:tcW w:w="4284" w:type="dxa"/>
            <w:tcBorders>
              <w:top w:val="single" w:color="auto" w:sz="12" w:space="0"/>
              <w:left w:val="single" w:color="auto" w:sz="6" w:space="0"/>
              <w:bottom w:val="single" w:color="auto" w:sz="12" w:space="0"/>
              <w:right w:val="single" w:color="auto" w:sz="12" w:space="0"/>
            </w:tcBorders>
          </w:tcPr>
          <w:p>
            <w:pPr>
              <w:spacing w:line="360" w:lineRule="auto"/>
              <w:jc w:val="center"/>
              <w:rPr>
                <w:rFonts w:ascii="宋体" w:hAnsi="宋体"/>
                <w:b/>
                <w:bCs/>
                <w:szCs w:val="28"/>
              </w:rPr>
            </w:pPr>
            <w:r>
              <w:rPr>
                <w:rFonts w:hint="eastAsia" w:ascii="宋体" w:hAnsi="宋体"/>
                <w:b/>
                <w:bCs/>
                <w:szCs w:val="28"/>
              </w:rPr>
              <w:t>供　　　　方（乙方）</w:t>
            </w:r>
          </w:p>
          <w:p>
            <w:pPr>
              <w:spacing w:line="360" w:lineRule="auto"/>
              <w:rPr>
                <w:rFonts w:ascii="宋体" w:hAnsi="宋体"/>
              </w:rPr>
            </w:pPr>
            <w:r>
              <w:rPr>
                <w:rFonts w:hint="eastAsia" w:ascii="宋体" w:hAnsi="宋体"/>
              </w:rPr>
              <w:t xml:space="preserve">单位名称（章）： </w:t>
            </w:r>
          </w:p>
          <w:p>
            <w:pPr>
              <w:spacing w:line="360" w:lineRule="auto"/>
              <w:rPr>
                <w:rFonts w:ascii="宋体" w:hAnsi="宋体"/>
              </w:rPr>
            </w:pPr>
            <w:r>
              <w:rPr>
                <w:rFonts w:hint="eastAsia" w:ascii="宋体" w:hAnsi="宋体"/>
              </w:rPr>
              <w:t xml:space="preserve">单 位 地 址： </w:t>
            </w:r>
          </w:p>
          <w:p>
            <w:pPr>
              <w:spacing w:line="360" w:lineRule="auto"/>
              <w:rPr>
                <w:rFonts w:ascii="宋体" w:hAnsi="宋体"/>
              </w:rPr>
            </w:pPr>
            <w:r>
              <w:rPr>
                <w:rFonts w:hint="eastAsia" w:ascii="宋体" w:hAnsi="宋体"/>
              </w:rPr>
              <w:t>法定代表人：</w:t>
            </w:r>
          </w:p>
          <w:p>
            <w:pPr>
              <w:spacing w:line="360" w:lineRule="auto"/>
              <w:rPr>
                <w:rFonts w:ascii="宋体" w:hAnsi="宋体"/>
              </w:rPr>
            </w:pPr>
            <w:r>
              <w:rPr>
                <w:rFonts w:hint="eastAsia" w:ascii="宋体" w:hAnsi="宋体"/>
              </w:rPr>
              <w:t>或委托代理人：</w:t>
            </w:r>
          </w:p>
          <w:p>
            <w:pPr>
              <w:spacing w:line="360" w:lineRule="auto"/>
              <w:rPr>
                <w:rFonts w:ascii="宋体" w:hAnsi="宋体"/>
              </w:rPr>
            </w:pPr>
            <w:r>
              <w:rPr>
                <w:rFonts w:hint="eastAsia" w:ascii="宋体" w:hAnsi="宋体"/>
              </w:rPr>
              <w:t>开 户 银 行：</w:t>
            </w:r>
          </w:p>
          <w:p>
            <w:pPr>
              <w:spacing w:line="360" w:lineRule="auto"/>
              <w:rPr>
                <w:rFonts w:ascii="宋体" w:hAnsi="宋体"/>
              </w:rPr>
            </w:pPr>
            <w:r>
              <w:rPr>
                <w:rFonts w:hint="eastAsia" w:ascii="宋体" w:hAnsi="宋体"/>
              </w:rPr>
              <w:t>银 行 帐 号：</w:t>
            </w:r>
          </w:p>
          <w:p>
            <w:pPr>
              <w:spacing w:line="360" w:lineRule="auto"/>
              <w:rPr>
                <w:rFonts w:ascii="宋体" w:hAnsi="宋体"/>
              </w:rPr>
            </w:pPr>
            <w:r>
              <w:rPr>
                <w:rFonts w:hint="eastAsia" w:ascii="宋体" w:hAnsi="宋体"/>
              </w:rPr>
              <w:t>邮 政 编 码：</w:t>
            </w:r>
          </w:p>
          <w:p>
            <w:pPr>
              <w:spacing w:line="360" w:lineRule="auto"/>
              <w:rPr>
                <w:rFonts w:ascii="宋体" w:hAnsi="宋体"/>
                <w:szCs w:val="28"/>
              </w:rPr>
            </w:pPr>
            <w:r>
              <w:rPr>
                <w:rFonts w:hint="eastAsia" w:ascii="宋体" w:hAnsi="宋体"/>
                <w:szCs w:val="28"/>
              </w:rPr>
              <w:t>电</w:t>
            </w:r>
            <w:r>
              <w:rPr>
                <w:rFonts w:ascii="宋体" w:hAnsi="宋体"/>
                <w:szCs w:val="28"/>
              </w:rPr>
              <w:t xml:space="preserve"> </w:t>
            </w:r>
            <w:r>
              <w:rPr>
                <w:rFonts w:hint="eastAsia" w:ascii="宋体" w:hAnsi="宋体"/>
                <w:szCs w:val="28"/>
              </w:rPr>
              <w:t>话：</w:t>
            </w:r>
          </w:p>
          <w:p>
            <w:pPr>
              <w:spacing w:line="360" w:lineRule="auto"/>
              <w:rPr>
                <w:rFonts w:ascii="宋体" w:hAnsi="宋体"/>
              </w:rPr>
            </w:pPr>
            <w:r>
              <w:rPr>
                <w:rFonts w:hint="eastAsia" w:ascii="宋体" w:hAnsi="宋体"/>
                <w:szCs w:val="28"/>
              </w:rPr>
              <w:t>传</w:t>
            </w:r>
            <w:r>
              <w:rPr>
                <w:rFonts w:ascii="宋体" w:hAnsi="宋体"/>
                <w:szCs w:val="28"/>
              </w:rPr>
              <w:t xml:space="preserve"> </w:t>
            </w:r>
            <w:r>
              <w:rPr>
                <w:rFonts w:hint="eastAsia" w:ascii="宋体" w:hAnsi="宋体"/>
                <w:szCs w:val="28"/>
              </w:rPr>
              <w:t>真：</w:t>
            </w:r>
          </w:p>
        </w:tc>
      </w:tr>
    </w:tbl>
    <w:p>
      <w:pPr>
        <w:spacing w:line="360" w:lineRule="auto"/>
        <w:ind w:firstLine="315" w:firstLineChars="150"/>
        <w:rPr>
          <w:rFonts w:ascii="宋体" w:hAnsi="宋体"/>
          <w:szCs w:val="28"/>
        </w:rPr>
      </w:pPr>
    </w:p>
    <w:p>
      <w:pPr>
        <w:spacing w:line="360" w:lineRule="auto"/>
        <w:ind w:firstLine="315" w:firstLineChars="150"/>
        <w:rPr>
          <w:rFonts w:ascii="宋体" w:hAnsi="宋体"/>
          <w:szCs w:val="28"/>
        </w:rPr>
      </w:pPr>
    </w:p>
    <w:p>
      <w:pPr>
        <w:spacing w:line="360" w:lineRule="auto"/>
        <w:jc w:val="center"/>
        <w:rPr>
          <w:rFonts w:ascii="宋体" w:hAnsi="宋体"/>
          <w:color w:val="FF0000"/>
          <w:sz w:val="24"/>
        </w:rPr>
      </w:pPr>
      <w:r>
        <w:rPr>
          <w:rFonts w:hint="eastAsia" w:ascii="宋体" w:hAnsi="宋体"/>
        </w:rPr>
        <w:t xml:space="preserve">                                     签订日期：</w:t>
      </w:r>
    </w:p>
    <w:p>
      <w:pPr>
        <w:pStyle w:val="2"/>
        <w:rPr>
          <w:rFonts w:hint="eastAsia" w:ascii="宋体" w:hAnsi="宋体"/>
          <w:szCs w:val="21"/>
        </w:rPr>
      </w:pPr>
    </w:p>
    <w:p>
      <w:pPr>
        <w:pStyle w:val="2"/>
        <w:rPr>
          <w:rFonts w:hint="eastAsia" w:ascii="宋体" w:hAnsi="宋体"/>
          <w:szCs w:val="21"/>
        </w:rPr>
      </w:pPr>
    </w:p>
    <w:p>
      <w:pPr>
        <w:pStyle w:val="2"/>
        <w:rPr>
          <w:rFonts w:hint="eastAsia" w:ascii="宋体" w:hAnsi="宋体"/>
          <w:szCs w:val="21"/>
        </w:rPr>
      </w:pPr>
    </w:p>
    <w:p>
      <w:pPr>
        <w:rPr>
          <w:rFonts w:hint="eastAsia" w:ascii="宋体" w:hAnsi="宋体"/>
          <w:szCs w:val="21"/>
        </w:rPr>
      </w:pPr>
    </w:p>
    <w:p>
      <w:pPr>
        <w:pStyle w:val="2"/>
        <w:rPr>
          <w:rFonts w:hint="eastAsia" w:ascii="宋体" w:hAnsi="宋体"/>
          <w:szCs w:val="21"/>
        </w:rPr>
        <w:sectPr>
          <w:headerReference r:id="rId3" w:type="default"/>
          <w:footerReference r:id="rId4" w:type="default"/>
          <w:pgSz w:w="11907" w:h="16840"/>
          <w:pgMar w:top="1247" w:right="1134" w:bottom="1134" w:left="1134" w:header="851" w:footer="992" w:gutter="0"/>
          <w:cols w:space="720" w:num="1"/>
          <w:docGrid w:type="lines" w:linePitch="312" w:charSpace="0"/>
        </w:sectPr>
      </w:pPr>
    </w:p>
    <w:p>
      <w:pPr>
        <w:pStyle w:val="2"/>
        <w:ind w:left="0" w:leftChars="0" w:firstLine="0" w:firstLineChars="0"/>
        <w:rPr>
          <w:rFonts w:hint="eastAsia" w:ascii="宋体" w:hAnsi="宋体"/>
          <w:szCs w:val="21"/>
        </w:rPr>
      </w:pPr>
      <w:r>
        <w:rPr>
          <w:rFonts w:hint="eastAsia" w:ascii="宋体" w:hAnsi="宋体"/>
          <w:color w:val="000000"/>
          <w:sz w:val="28"/>
          <w:szCs w:val="28"/>
          <w:lang w:eastAsia="zh-CN"/>
        </w:rPr>
        <w:t>附件</w:t>
      </w:r>
      <w:r>
        <w:rPr>
          <w:rFonts w:hint="eastAsia" w:ascii="宋体" w:hAnsi="宋体"/>
          <w:color w:val="000000"/>
          <w:sz w:val="28"/>
          <w:szCs w:val="28"/>
          <w:lang w:val="en-US" w:eastAsia="zh-CN"/>
        </w:rPr>
        <w:t>2</w:t>
      </w:r>
    </w:p>
    <w:p>
      <w:pPr>
        <w:jc w:val="center"/>
        <w:rPr>
          <w:rFonts w:hint="default" w:eastAsiaTheme="minorEastAsia"/>
          <w:sz w:val="44"/>
          <w:szCs w:val="44"/>
          <w:lang w:val="en-US" w:eastAsia="zh-CN"/>
        </w:rPr>
      </w:pPr>
      <w:r>
        <w:rPr>
          <w:rFonts w:hint="eastAsia"/>
          <w:sz w:val="44"/>
          <w:szCs w:val="44"/>
          <w:lang w:eastAsia="zh-CN"/>
        </w:rPr>
        <w:t>苗木</w:t>
      </w:r>
      <w:r>
        <w:rPr>
          <w:rFonts w:hint="eastAsia"/>
          <w:sz w:val="44"/>
          <w:szCs w:val="44"/>
        </w:rPr>
        <w:t>进场验收单</w:t>
      </w:r>
    </w:p>
    <w:p>
      <w:pPr>
        <w:jc w:val="left"/>
        <w:rPr>
          <w:rFonts w:hint="eastAsia"/>
          <w:sz w:val="24"/>
          <w:szCs w:val="24"/>
        </w:rPr>
      </w:pPr>
      <w:r>
        <w:rPr>
          <w:rFonts w:hint="eastAsia"/>
          <w:sz w:val="24"/>
          <w:szCs w:val="24"/>
        </w:rPr>
        <w:t>工程名称：</w:t>
      </w:r>
      <w:r>
        <w:rPr>
          <w:rFonts w:hint="eastAsia"/>
          <w:sz w:val="24"/>
          <w:szCs w:val="24"/>
          <w:lang w:eastAsia="zh-CN"/>
        </w:rPr>
        <w:t>园林公司绿植花卉采购</w:t>
      </w:r>
      <w:r>
        <w:rPr>
          <w:rFonts w:hint="eastAsia"/>
          <w:sz w:val="24"/>
          <w:szCs w:val="24"/>
        </w:rPr>
        <w:t xml:space="preserve">                                  </w:t>
      </w:r>
      <w:r>
        <w:rPr>
          <w:rFonts w:hint="eastAsia"/>
          <w:sz w:val="24"/>
          <w:szCs w:val="24"/>
          <w:lang w:val="en-US" w:eastAsia="zh-CN"/>
        </w:rPr>
        <w:t xml:space="preserve">         </w:t>
      </w:r>
      <w:r>
        <w:rPr>
          <w:rFonts w:hint="eastAsia"/>
          <w:sz w:val="24"/>
          <w:szCs w:val="24"/>
        </w:rPr>
        <w:t xml:space="preserve"> 进场时间：  </w:t>
      </w:r>
      <w:r>
        <w:rPr>
          <w:rFonts w:hint="eastAsia"/>
          <w:sz w:val="24"/>
          <w:szCs w:val="24"/>
          <w:lang w:val="en-US" w:eastAsia="zh-CN"/>
        </w:rPr>
        <w:t>2022</w:t>
      </w:r>
      <w:r>
        <w:rPr>
          <w:rFonts w:hint="eastAsia"/>
          <w:sz w:val="24"/>
          <w:szCs w:val="24"/>
        </w:rPr>
        <w:t xml:space="preserve"> 年</w:t>
      </w:r>
      <w:r>
        <w:rPr>
          <w:rFonts w:hint="eastAsia"/>
          <w:sz w:val="24"/>
          <w:szCs w:val="24"/>
          <w:lang w:val="en-US" w:eastAsia="zh-CN"/>
        </w:rPr>
        <w:t xml:space="preserve">   </w:t>
      </w:r>
      <w:r>
        <w:rPr>
          <w:rFonts w:hint="eastAsia"/>
          <w:sz w:val="24"/>
          <w:szCs w:val="24"/>
        </w:rPr>
        <w:t xml:space="preserve"> 月 </w:t>
      </w:r>
      <w:r>
        <w:rPr>
          <w:rFonts w:hint="eastAsia"/>
          <w:sz w:val="24"/>
          <w:szCs w:val="24"/>
          <w:lang w:val="en-US" w:eastAsia="zh-CN"/>
        </w:rPr>
        <w:t xml:space="preserve">  </w:t>
      </w:r>
      <w:r>
        <w:rPr>
          <w:rFonts w:hint="eastAsia"/>
          <w:sz w:val="24"/>
          <w:szCs w:val="24"/>
        </w:rPr>
        <w:t>日</w:t>
      </w:r>
    </w:p>
    <w:tbl>
      <w:tblPr>
        <w:tblStyle w:val="17"/>
        <w:tblW w:w="13716"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725"/>
        <w:gridCol w:w="3960"/>
        <w:gridCol w:w="720"/>
        <w:gridCol w:w="1350"/>
        <w:gridCol w:w="810"/>
        <w:gridCol w:w="1899"/>
        <w:gridCol w:w="425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604" w:hRule="atLeast"/>
        </w:trPr>
        <w:tc>
          <w:tcPr>
            <w:tcW w:w="725" w:type="dxa"/>
            <w:vAlign w:val="center"/>
          </w:tcPr>
          <w:p>
            <w:pPr>
              <w:jc w:val="left"/>
              <w:rPr>
                <w:rFonts w:hint="eastAsia" w:ascii="宋体" w:hAnsi="宋体" w:eastAsia="宋体" w:cs="宋体"/>
                <w:sz w:val="21"/>
                <w:szCs w:val="21"/>
              </w:rPr>
            </w:pPr>
            <w:r>
              <w:rPr>
                <w:rFonts w:hint="eastAsia" w:ascii="宋体" w:hAnsi="宋体" w:eastAsia="宋体" w:cs="宋体"/>
                <w:sz w:val="21"/>
                <w:szCs w:val="21"/>
              </w:rPr>
              <w:t>序号</w:t>
            </w:r>
          </w:p>
        </w:tc>
        <w:tc>
          <w:tcPr>
            <w:tcW w:w="3960" w:type="dxa"/>
            <w:vAlign w:val="center"/>
          </w:tcPr>
          <w:p>
            <w:pPr>
              <w:jc w:val="left"/>
              <w:rPr>
                <w:rFonts w:hint="eastAsia" w:ascii="宋体" w:hAnsi="宋体" w:eastAsia="宋体" w:cs="宋体"/>
                <w:sz w:val="21"/>
                <w:szCs w:val="21"/>
              </w:rPr>
            </w:pPr>
            <w:r>
              <w:rPr>
                <w:rFonts w:hint="eastAsia" w:ascii="宋体" w:hAnsi="宋体" w:eastAsia="宋体" w:cs="宋体"/>
                <w:sz w:val="21"/>
                <w:szCs w:val="21"/>
              </w:rPr>
              <w:t>名称</w:t>
            </w:r>
          </w:p>
        </w:tc>
        <w:tc>
          <w:tcPr>
            <w:tcW w:w="720" w:type="dxa"/>
            <w:vAlign w:val="center"/>
          </w:tcPr>
          <w:p>
            <w:pPr>
              <w:jc w:val="left"/>
              <w:rPr>
                <w:rFonts w:hint="eastAsia" w:ascii="宋体" w:hAnsi="宋体" w:eastAsia="宋体" w:cs="宋体"/>
                <w:sz w:val="21"/>
                <w:szCs w:val="21"/>
              </w:rPr>
            </w:pPr>
            <w:r>
              <w:rPr>
                <w:rFonts w:hint="eastAsia" w:ascii="宋体" w:hAnsi="宋体" w:eastAsia="宋体" w:cs="宋体"/>
                <w:sz w:val="21"/>
                <w:szCs w:val="21"/>
              </w:rPr>
              <w:t>单位</w:t>
            </w:r>
          </w:p>
        </w:tc>
        <w:tc>
          <w:tcPr>
            <w:tcW w:w="2160" w:type="dxa"/>
            <w:gridSpan w:val="2"/>
            <w:vAlign w:val="center"/>
          </w:tcPr>
          <w:p>
            <w:pPr>
              <w:jc w:val="left"/>
              <w:rPr>
                <w:rFonts w:hint="eastAsia" w:ascii="宋体" w:hAnsi="宋体" w:eastAsia="宋体" w:cs="宋体"/>
                <w:sz w:val="21"/>
                <w:szCs w:val="21"/>
              </w:rPr>
            </w:pPr>
            <w:r>
              <w:rPr>
                <w:rFonts w:hint="eastAsia" w:ascii="宋体" w:hAnsi="宋体" w:eastAsia="宋体" w:cs="宋体"/>
                <w:sz w:val="21"/>
                <w:szCs w:val="21"/>
              </w:rPr>
              <w:t>规格</w:t>
            </w:r>
          </w:p>
        </w:tc>
        <w:tc>
          <w:tcPr>
            <w:tcW w:w="1899" w:type="dxa"/>
            <w:vAlign w:val="center"/>
          </w:tcPr>
          <w:p>
            <w:pPr>
              <w:jc w:val="left"/>
              <w:rPr>
                <w:rFonts w:hint="eastAsia" w:ascii="宋体" w:hAnsi="宋体" w:eastAsia="宋体" w:cs="宋体"/>
                <w:sz w:val="21"/>
                <w:szCs w:val="21"/>
              </w:rPr>
            </w:pPr>
            <w:r>
              <w:rPr>
                <w:rFonts w:hint="eastAsia" w:ascii="宋体" w:hAnsi="宋体" w:eastAsia="宋体" w:cs="宋体"/>
                <w:sz w:val="21"/>
                <w:szCs w:val="21"/>
              </w:rPr>
              <w:t>数量</w:t>
            </w:r>
          </w:p>
        </w:tc>
        <w:tc>
          <w:tcPr>
            <w:tcW w:w="4252" w:type="dxa"/>
            <w:vAlign w:val="center"/>
          </w:tcPr>
          <w:p>
            <w:pPr>
              <w:jc w:val="left"/>
              <w:rPr>
                <w:rFonts w:hint="eastAsia" w:ascii="宋体" w:hAnsi="宋体" w:eastAsia="宋体" w:cs="宋体"/>
                <w:sz w:val="21"/>
                <w:szCs w:val="21"/>
              </w:rPr>
            </w:pPr>
            <w:r>
              <w:rPr>
                <w:rFonts w:hint="eastAsia" w:ascii="宋体" w:hAnsi="宋体" w:eastAsia="宋体" w:cs="宋体"/>
                <w:sz w:val="21"/>
                <w:szCs w:val="21"/>
              </w:rPr>
              <w:t>备注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725" w:type="dxa"/>
            <w:vAlign w:val="center"/>
          </w:tcPr>
          <w:p>
            <w:pPr>
              <w:jc w:val="left"/>
              <w:rPr>
                <w:rFonts w:hint="eastAsia" w:ascii="宋体" w:hAnsi="宋体" w:eastAsia="宋体" w:cs="宋体"/>
                <w:sz w:val="21"/>
                <w:szCs w:val="21"/>
              </w:rPr>
            </w:pPr>
            <w:r>
              <w:rPr>
                <w:rFonts w:hint="eastAsia" w:ascii="宋体" w:hAnsi="宋体" w:eastAsia="宋体" w:cs="宋体"/>
                <w:sz w:val="21"/>
                <w:szCs w:val="21"/>
              </w:rPr>
              <w:t>1</w:t>
            </w:r>
          </w:p>
        </w:tc>
        <w:tc>
          <w:tcPr>
            <w:tcW w:w="3960" w:type="dxa"/>
            <w:vAlign w:val="center"/>
          </w:tcPr>
          <w:p>
            <w:pPr>
              <w:keepNext w:val="0"/>
              <w:keepLines w:val="0"/>
              <w:widowControl/>
              <w:suppressLineNumbers w:val="0"/>
              <w:jc w:val="left"/>
              <w:textAlignment w:val="center"/>
              <w:rPr>
                <w:rFonts w:hint="eastAsia" w:ascii="宋体" w:hAnsi="宋体" w:eastAsia="宋体" w:cs="宋体"/>
                <w:i w:val="0"/>
                <w:color w:val="000000"/>
                <w:kern w:val="2"/>
                <w:sz w:val="21"/>
                <w:szCs w:val="21"/>
                <w:u w:val="none"/>
                <w:lang w:val="en-US" w:eastAsia="zh-CN" w:bidi="ar-SA"/>
              </w:rPr>
            </w:pPr>
          </w:p>
        </w:tc>
        <w:tc>
          <w:tcPr>
            <w:tcW w:w="720" w:type="dxa"/>
            <w:vAlign w:val="center"/>
          </w:tcPr>
          <w:p>
            <w:pPr>
              <w:keepNext w:val="0"/>
              <w:keepLines w:val="0"/>
              <w:widowControl/>
              <w:suppressLineNumbers w:val="0"/>
              <w:jc w:val="left"/>
              <w:textAlignment w:val="center"/>
              <w:rPr>
                <w:rFonts w:hint="default" w:ascii="宋体" w:hAnsi="宋体" w:eastAsia="宋体" w:cs="宋体"/>
                <w:i w:val="0"/>
                <w:color w:val="000000"/>
                <w:kern w:val="2"/>
                <w:sz w:val="21"/>
                <w:szCs w:val="21"/>
                <w:u w:val="none"/>
                <w:lang w:val="en-US" w:eastAsia="zh-CN" w:bidi="ar-SA"/>
              </w:rPr>
            </w:pPr>
          </w:p>
        </w:tc>
        <w:tc>
          <w:tcPr>
            <w:tcW w:w="2160" w:type="dxa"/>
            <w:gridSpan w:val="2"/>
            <w:vAlign w:val="center"/>
          </w:tcPr>
          <w:p>
            <w:pPr>
              <w:keepNext w:val="0"/>
              <w:keepLines w:val="0"/>
              <w:widowControl/>
              <w:suppressLineNumbers w:val="0"/>
              <w:jc w:val="left"/>
              <w:textAlignment w:val="center"/>
              <w:rPr>
                <w:rFonts w:hint="default" w:ascii="宋体" w:hAnsi="宋体" w:eastAsia="宋体" w:cs="宋体"/>
                <w:i w:val="0"/>
                <w:color w:val="000000"/>
                <w:kern w:val="2"/>
                <w:sz w:val="21"/>
                <w:szCs w:val="21"/>
                <w:u w:val="none"/>
                <w:lang w:val="en-US" w:eastAsia="zh-CN" w:bidi="ar-SA"/>
              </w:rPr>
            </w:pPr>
          </w:p>
        </w:tc>
        <w:tc>
          <w:tcPr>
            <w:tcW w:w="1899" w:type="dxa"/>
            <w:vAlign w:val="center"/>
          </w:tcPr>
          <w:p>
            <w:pPr>
              <w:keepNext w:val="0"/>
              <w:keepLines w:val="0"/>
              <w:widowControl/>
              <w:suppressLineNumbers w:val="0"/>
              <w:jc w:val="left"/>
              <w:textAlignment w:val="center"/>
              <w:rPr>
                <w:rFonts w:hint="default" w:ascii="宋体" w:hAnsi="宋体" w:eastAsia="宋体" w:cs="宋体"/>
                <w:i w:val="0"/>
                <w:color w:val="000000"/>
                <w:kern w:val="2"/>
                <w:sz w:val="21"/>
                <w:szCs w:val="21"/>
                <w:u w:val="none"/>
                <w:lang w:val="en-US" w:eastAsia="zh-CN" w:bidi="ar-SA"/>
              </w:rPr>
            </w:pPr>
          </w:p>
        </w:tc>
        <w:tc>
          <w:tcPr>
            <w:tcW w:w="4252" w:type="dxa"/>
            <w:vAlign w:val="center"/>
          </w:tcPr>
          <w:p>
            <w:pPr>
              <w:jc w:val="left"/>
              <w:rPr>
                <w:rFonts w:hint="eastAsia" w:ascii="宋体" w:hAnsi="宋体" w:eastAsia="宋体" w:cs="宋体"/>
                <w:sz w:val="2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725" w:type="dxa"/>
            <w:vAlign w:val="center"/>
          </w:tcPr>
          <w:p>
            <w:pPr>
              <w:jc w:val="left"/>
              <w:rPr>
                <w:rFonts w:hint="eastAsia" w:ascii="宋体" w:hAnsi="宋体" w:eastAsia="宋体" w:cs="宋体"/>
                <w:sz w:val="21"/>
                <w:szCs w:val="21"/>
              </w:rPr>
            </w:pPr>
            <w:r>
              <w:rPr>
                <w:rFonts w:hint="eastAsia" w:ascii="宋体" w:hAnsi="宋体" w:eastAsia="宋体" w:cs="宋体"/>
                <w:sz w:val="21"/>
                <w:szCs w:val="21"/>
              </w:rPr>
              <w:t>2</w:t>
            </w:r>
          </w:p>
        </w:tc>
        <w:tc>
          <w:tcPr>
            <w:tcW w:w="3960" w:type="dxa"/>
            <w:vAlign w:val="center"/>
          </w:tcPr>
          <w:p>
            <w:pPr>
              <w:keepNext w:val="0"/>
              <w:keepLines w:val="0"/>
              <w:widowControl/>
              <w:suppressLineNumbers w:val="0"/>
              <w:jc w:val="left"/>
              <w:textAlignment w:val="center"/>
              <w:rPr>
                <w:rFonts w:hint="eastAsia" w:ascii="宋体" w:hAnsi="宋体" w:eastAsia="宋体" w:cs="宋体"/>
                <w:i w:val="0"/>
                <w:color w:val="000000"/>
                <w:kern w:val="2"/>
                <w:sz w:val="21"/>
                <w:szCs w:val="21"/>
                <w:u w:val="none"/>
                <w:lang w:val="en-US" w:eastAsia="zh-CN" w:bidi="ar-SA"/>
              </w:rPr>
            </w:pPr>
          </w:p>
        </w:tc>
        <w:tc>
          <w:tcPr>
            <w:tcW w:w="720" w:type="dxa"/>
            <w:vAlign w:val="center"/>
          </w:tcPr>
          <w:p>
            <w:pPr>
              <w:keepNext w:val="0"/>
              <w:keepLines w:val="0"/>
              <w:widowControl/>
              <w:suppressLineNumbers w:val="0"/>
              <w:jc w:val="left"/>
              <w:textAlignment w:val="center"/>
              <w:rPr>
                <w:rFonts w:hint="default" w:ascii="宋体" w:hAnsi="宋体" w:eastAsia="宋体" w:cs="宋体"/>
                <w:i w:val="0"/>
                <w:color w:val="000000"/>
                <w:kern w:val="2"/>
                <w:sz w:val="21"/>
                <w:szCs w:val="21"/>
                <w:u w:val="none"/>
                <w:lang w:val="en-US" w:eastAsia="zh-CN" w:bidi="ar-SA"/>
              </w:rPr>
            </w:pPr>
          </w:p>
        </w:tc>
        <w:tc>
          <w:tcPr>
            <w:tcW w:w="2160" w:type="dxa"/>
            <w:gridSpan w:val="2"/>
            <w:vAlign w:val="center"/>
          </w:tcPr>
          <w:p>
            <w:pPr>
              <w:keepNext w:val="0"/>
              <w:keepLines w:val="0"/>
              <w:widowControl/>
              <w:suppressLineNumbers w:val="0"/>
              <w:jc w:val="left"/>
              <w:textAlignment w:val="center"/>
              <w:rPr>
                <w:rFonts w:hint="eastAsia" w:ascii="宋体" w:hAnsi="宋体" w:eastAsia="宋体" w:cs="宋体"/>
                <w:i w:val="0"/>
                <w:color w:val="000000"/>
                <w:kern w:val="2"/>
                <w:sz w:val="21"/>
                <w:szCs w:val="21"/>
                <w:u w:val="none"/>
                <w:lang w:val="en-US" w:eastAsia="zh-CN" w:bidi="ar-SA"/>
              </w:rPr>
            </w:pPr>
          </w:p>
        </w:tc>
        <w:tc>
          <w:tcPr>
            <w:tcW w:w="1899" w:type="dxa"/>
            <w:vAlign w:val="center"/>
          </w:tcPr>
          <w:p>
            <w:pPr>
              <w:keepNext w:val="0"/>
              <w:keepLines w:val="0"/>
              <w:widowControl/>
              <w:suppressLineNumbers w:val="0"/>
              <w:jc w:val="left"/>
              <w:textAlignment w:val="center"/>
              <w:rPr>
                <w:rFonts w:hint="default" w:ascii="宋体" w:hAnsi="宋体" w:eastAsia="宋体" w:cs="宋体"/>
                <w:i w:val="0"/>
                <w:color w:val="000000"/>
                <w:kern w:val="2"/>
                <w:sz w:val="21"/>
                <w:szCs w:val="21"/>
                <w:u w:val="none"/>
                <w:lang w:val="en-US" w:eastAsia="zh-CN" w:bidi="ar-SA"/>
              </w:rPr>
            </w:pPr>
          </w:p>
        </w:tc>
        <w:tc>
          <w:tcPr>
            <w:tcW w:w="4252" w:type="dxa"/>
            <w:vAlign w:val="center"/>
          </w:tcPr>
          <w:p>
            <w:pPr>
              <w:jc w:val="left"/>
              <w:rPr>
                <w:rFonts w:hint="eastAsia" w:ascii="宋体" w:hAnsi="宋体" w:eastAsia="宋体" w:cs="宋体"/>
                <w:sz w:val="2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725" w:type="dxa"/>
            <w:vAlign w:val="center"/>
          </w:tcPr>
          <w:p>
            <w:pPr>
              <w:jc w:val="left"/>
              <w:rPr>
                <w:rFonts w:hint="eastAsia" w:ascii="宋体" w:hAnsi="宋体" w:eastAsia="宋体" w:cs="宋体"/>
                <w:sz w:val="21"/>
                <w:szCs w:val="21"/>
              </w:rPr>
            </w:pPr>
            <w:r>
              <w:rPr>
                <w:rFonts w:hint="eastAsia" w:ascii="宋体" w:hAnsi="宋体" w:eastAsia="宋体" w:cs="宋体"/>
                <w:sz w:val="21"/>
                <w:szCs w:val="21"/>
              </w:rPr>
              <w:t>3</w:t>
            </w:r>
          </w:p>
        </w:tc>
        <w:tc>
          <w:tcPr>
            <w:tcW w:w="3960" w:type="dxa"/>
            <w:vAlign w:val="center"/>
          </w:tcPr>
          <w:p>
            <w:pPr>
              <w:keepNext w:val="0"/>
              <w:keepLines w:val="0"/>
              <w:widowControl/>
              <w:suppressLineNumbers w:val="0"/>
              <w:jc w:val="left"/>
              <w:textAlignment w:val="center"/>
              <w:rPr>
                <w:rFonts w:hint="eastAsia" w:ascii="宋体" w:hAnsi="宋体" w:eastAsia="宋体" w:cs="宋体"/>
                <w:i w:val="0"/>
                <w:color w:val="000000"/>
                <w:kern w:val="2"/>
                <w:sz w:val="21"/>
                <w:szCs w:val="21"/>
                <w:u w:val="none"/>
                <w:lang w:val="en-US" w:eastAsia="zh-CN" w:bidi="ar-SA"/>
              </w:rPr>
            </w:pPr>
          </w:p>
        </w:tc>
        <w:tc>
          <w:tcPr>
            <w:tcW w:w="720" w:type="dxa"/>
            <w:vAlign w:val="center"/>
          </w:tcPr>
          <w:p>
            <w:pPr>
              <w:keepNext w:val="0"/>
              <w:keepLines w:val="0"/>
              <w:widowControl/>
              <w:suppressLineNumbers w:val="0"/>
              <w:jc w:val="left"/>
              <w:textAlignment w:val="center"/>
              <w:rPr>
                <w:rFonts w:hint="default" w:ascii="宋体" w:hAnsi="宋体" w:eastAsia="宋体" w:cs="宋体"/>
                <w:i w:val="0"/>
                <w:color w:val="000000"/>
                <w:kern w:val="2"/>
                <w:sz w:val="21"/>
                <w:szCs w:val="21"/>
                <w:u w:val="none"/>
                <w:lang w:val="en-US" w:eastAsia="zh-CN" w:bidi="ar-SA"/>
              </w:rPr>
            </w:pPr>
          </w:p>
        </w:tc>
        <w:tc>
          <w:tcPr>
            <w:tcW w:w="2160" w:type="dxa"/>
            <w:gridSpan w:val="2"/>
            <w:vAlign w:val="center"/>
          </w:tcPr>
          <w:p>
            <w:pPr>
              <w:keepNext w:val="0"/>
              <w:keepLines w:val="0"/>
              <w:widowControl/>
              <w:suppressLineNumbers w:val="0"/>
              <w:jc w:val="left"/>
              <w:textAlignment w:val="center"/>
              <w:rPr>
                <w:rFonts w:hint="eastAsia" w:ascii="宋体" w:hAnsi="宋体" w:eastAsia="宋体" w:cs="宋体"/>
                <w:i w:val="0"/>
                <w:color w:val="000000"/>
                <w:kern w:val="2"/>
                <w:sz w:val="21"/>
                <w:szCs w:val="21"/>
                <w:u w:val="none"/>
                <w:lang w:val="en-US" w:eastAsia="zh-CN" w:bidi="ar-SA"/>
              </w:rPr>
            </w:pPr>
          </w:p>
        </w:tc>
        <w:tc>
          <w:tcPr>
            <w:tcW w:w="1899" w:type="dxa"/>
            <w:vAlign w:val="center"/>
          </w:tcPr>
          <w:p>
            <w:pPr>
              <w:keepNext w:val="0"/>
              <w:keepLines w:val="0"/>
              <w:widowControl/>
              <w:suppressLineNumbers w:val="0"/>
              <w:jc w:val="left"/>
              <w:textAlignment w:val="center"/>
              <w:rPr>
                <w:rFonts w:hint="default" w:ascii="宋体" w:hAnsi="宋体" w:eastAsia="宋体" w:cs="宋体"/>
                <w:i w:val="0"/>
                <w:color w:val="000000"/>
                <w:kern w:val="2"/>
                <w:sz w:val="21"/>
                <w:szCs w:val="21"/>
                <w:u w:val="none"/>
                <w:lang w:val="en-US" w:eastAsia="zh-CN" w:bidi="ar-SA"/>
              </w:rPr>
            </w:pPr>
          </w:p>
        </w:tc>
        <w:tc>
          <w:tcPr>
            <w:tcW w:w="4252" w:type="dxa"/>
            <w:vAlign w:val="center"/>
          </w:tcPr>
          <w:p>
            <w:pPr>
              <w:keepNext w:val="0"/>
              <w:keepLines w:val="0"/>
              <w:widowControl/>
              <w:suppressLineNumbers w:val="0"/>
              <w:jc w:val="left"/>
              <w:textAlignment w:val="center"/>
              <w:rPr>
                <w:rFonts w:hint="eastAsia" w:ascii="宋体" w:hAnsi="宋体" w:eastAsia="宋体" w:cs="宋体"/>
                <w:i w:val="0"/>
                <w:color w:val="000000"/>
                <w:kern w:val="2"/>
                <w:sz w:val="21"/>
                <w:szCs w:val="21"/>
                <w:u w:val="none"/>
                <w:lang w:val="en-US" w:eastAsia="zh-CN" w:bidi="ar-SA"/>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725" w:type="dxa"/>
            <w:vAlign w:val="center"/>
          </w:tcPr>
          <w:p>
            <w:pPr>
              <w:jc w:val="left"/>
              <w:rPr>
                <w:rFonts w:hint="eastAsia" w:ascii="宋体" w:hAnsi="宋体" w:eastAsia="宋体" w:cs="宋体"/>
                <w:sz w:val="21"/>
                <w:szCs w:val="21"/>
              </w:rPr>
            </w:pPr>
            <w:r>
              <w:rPr>
                <w:rFonts w:hint="eastAsia" w:ascii="宋体" w:hAnsi="宋体" w:eastAsia="宋体" w:cs="宋体"/>
                <w:sz w:val="21"/>
                <w:szCs w:val="21"/>
              </w:rPr>
              <w:t>4</w:t>
            </w:r>
          </w:p>
        </w:tc>
        <w:tc>
          <w:tcPr>
            <w:tcW w:w="3960" w:type="dxa"/>
            <w:vAlign w:val="center"/>
          </w:tcPr>
          <w:p>
            <w:pPr>
              <w:keepNext w:val="0"/>
              <w:keepLines w:val="0"/>
              <w:widowControl/>
              <w:suppressLineNumbers w:val="0"/>
              <w:jc w:val="left"/>
              <w:textAlignment w:val="center"/>
              <w:rPr>
                <w:rFonts w:hint="eastAsia" w:ascii="宋体" w:hAnsi="宋体" w:eastAsia="宋体" w:cs="宋体"/>
                <w:i w:val="0"/>
                <w:color w:val="000000"/>
                <w:kern w:val="2"/>
                <w:sz w:val="21"/>
                <w:szCs w:val="21"/>
                <w:u w:val="none"/>
                <w:lang w:val="en-US" w:eastAsia="zh-CN" w:bidi="ar-SA"/>
              </w:rPr>
            </w:pPr>
          </w:p>
        </w:tc>
        <w:tc>
          <w:tcPr>
            <w:tcW w:w="720" w:type="dxa"/>
            <w:vAlign w:val="center"/>
          </w:tcPr>
          <w:p>
            <w:pPr>
              <w:keepNext w:val="0"/>
              <w:keepLines w:val="0"/>
              <w:widowControl/>
              <w:suppressLineNumbers w:val="0"/>
              <w:jc w:val="left"/>
              <w:textAlignment w:val="center"/>
              <w:rPr>
                <w:rFonts w:hint="default" w:ascii="宋体" w:hAnsi="宋体" w:eastAsia="宋体" w:cs="宋体"/>
                <w:i w:val="0"/>
                <w:color w:val="000000"/>
                <w:kern w:val="2"/>
                <w:sz w:val="21"/>
                <w:szCs w:val="21"/>
                <w:u w:val="none"/>
                <w:lang w:val="en-US" w:eastAsia="zh-CN" w:bidi="ar-SA"/>
              </w:rPr>
            </w:pPr>
          </w:p>
        </w:tc>
        <w:tc>
          <w:tcPr>
            <w:tcW w:w="2160" w:type="dxa"/>
            <w:gridSpan w:val="2"/>
            <w:vAlign w:val="center"/>
          </w:tcPr>
          <w:p>
            <w:pPr>
              <w:keepNext w:val="0"/>
              <w:keepLines w:val="0"/>
              <w:widowControl/>
              <w:suppressLineNumbers w:val="0"/>
              <w:jc w:val="left"/>
              <w:textAlignment w:val="center"/>
              <w:rPr>
                <w:rFonts w:hint="default" w:ascii="宋体" w:hAnsi="宋体" w:eastAsia="宋体" w:cs="宋体"/>
                <w:i w:val="0"/>
                <w:color w:val="000000"/>
                <w:kern w:val="2"/>
                <w:sz w:val="21"/>
                <w:szCs w:val="21"/>
                <w:u w:val="none"/>
                <w:lang w:val="en-US" w:eastAsia="zh-CN" w:bidi="ar-SA"/>
              </w:rPr>
            </w:pPr>
          </w:p>
        </w:tc>
        <w:tc>
          <w:tcPr>
            <w:tcW w:w="1899" w:type="dxa"/>
            <w:vAlign w:val="center"/>
          </w:tcPr>
          <w:p>
            <w:pPr>
              <w:keepNext w:val="0"/>
              <w:keepLines w:val="0"/>
              <w:widowControl/>
              <w:suppressLineNumbers w:val="0"/>
              <w:jc w:val="left"/>
              <w:textAlignment w:val="center"/>
              <w:rPr>
                <w:rFonts w:hint="default" w:ascii="宋体" w:hAnsi="宋体" w:eastAsia="宋体" w:cs="宋体"/>
                <w:i w:val="0"/>
                <w:color w:val="000000"/>
                <w:kern w:val="2"/>
                <w:sz w:val="21"/>
                <w:szCs w:val="21"/>
                <w:u w:val="none"/>
                <w:lang w:val="en-US" w:eastAsia="zh-CN" w:bidi="ar-SA"/>
              </w:rPr>
            </w:pPr>
          </w:p>
        </w:tc>
        <w:tc>
          <w:tcPr>
            <w:tcW w:w="4252" w:type="dxa"/>
            <w:vAlign w:val="center"/>
          </w:tcPr>
          <w:p>
            <w:pPr>
              <w:jc w:val="left"/>
              <w:rPr>
                <w:rFonts w:hint="eastAsia" w:ascii="宋体" w:hAnsi="宋体" w:eastAsia="宋体" w:cs="宋体"/>
                <w:sz w:val="2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725" w:type="dxa"/>
            <w:vAlign w:val="center"/>
          </w:tcPr>
          <w:p>
            <w:pPr>
              <w:jc w:val="left"/>
              <w:rPr>
                <w:rFonts w:hint="eastAsia" w:ascii="宋体" w:hAnsi="宋体" w:eastAsia="宋体" w:cs="宋体"/>
                <w:sz w:val="21"/>
                <w:szCs w:val="21"/>
              </w:rPr>
            </w:pPr>
            <w:r>
              <w:rPr>
                <w:rFonts w:hint="eastAsia" w:ascii="宋体" w:hAnsi="宋体" w:eastAsia="宋体" w:cs="宋体"/>
                <w:sz w:val="21"/>
                <w:szCs w:val="21"/>
              </w:rPr>
              <w:t>5</w:t>
            </w:r>
          </w:p>
        </w:tc>
        <w:tc>
          <w:tcPr>
            <w:tcW w:w="3960" w:type="dxa"/>
            <w:vAlign w:val="center"/>
          </w:tcPr>
          <w:p>
            <w:pPr>
              <w:keepNext w:val="0"/>
              <w:keepLines w:val="0"/>
              <w:widowControl/>
              <w:suppressLineNumbers w:val="0"/>
              <w:jc w:val="left"/>
              <w:textAlignment w:val="center"/>
              <w:rPr>
                <w:rFonts w:hint="eastAsia" w:ascii="宋体" w:hAnsi="宋体" w:eastAsia="宋体" w:cs="宋体"/>
                <w:i w:val="0"/>
                <w:color w:val="000000"/>
                <w:kern w:val="2"/>
                <w:sz w:val="21"/>
                <w:szCs w:val="21"/>
                <w:u w:val="none"/>
                <w:lang w:val="en-US" w:eastAsia="zh-CN" w:bidi="ar-SA"/>
              </w:rPr>
            </w:pPr>
          </w:p>
        </w:tc>
        <w:tc>
          <w:tcPr>
            <w:tcW w:w="720" w:type="dxa"/>
            <w:vAlign w:val="center"/>
          </w:tcPr>
          <w:p>
            <w:pPr>
              <w:keepNext w:val="0"/>
              <w:keepLines w:val="0"/>
              <w:widowControl/>
              <w:suppressLineNumbers w:val="0"/>
              <w:jc w:val="left"/>
              <w:textAlignment w:val="center"/>
              <w:rPr>
                <w:rFonts w:hint="default" w:ascii="宋体" w:hAnsi="宋体" w:eastAsia="宋体" w:cs="宋体"/>
                <w:i w:val="0"/>
                <w:color w:val="000000"/>
                <w:kern w:val="2"/>
                <w:sz w:val="21"/>
                <w:szCs w:val="21"/>
                <w:u w:val="none"/>
                <w:lang w:val="en-US" w:eastAsia="zh-CN" w:bidi="ar-SA"/>
              </w:rPr>
            </w:pPr>
          </w:p>
        </w:tc>
        <w:tc>
          <w:tcPr>
            <w:tcW w:w="2160" w:type="dxa"/>
            <w:gridSpan w:val="2"/>
            <w:vAlign w:val="center"/>
          </w:tcPr>
          <w:p>
            <w:pPr>
              <w:keepNext w:val="0"/>
              <w:keepLines w:val="0"/>
              <w:widowControl/>
              <w:suppressLineNumbers w:val="0"/>
              <w:jc w:val="left"/>
              <w:textAlignment w:val="center"/>
              <w:rPr>
                <w:rFonts w:hint="eastAsia" w:ascii="宋体" w:hAnsi="宋体" w:eastAsia="宋体" w:cs="宋体"/>
                <w:i w:val="0"/>
                <w:color w:val="000000"/>
                <w:kern w:val="2"/>
                <w:sz w:val="21"/>
                <w:szCs w:val="21"/>
                <w:u w:val="none"/>
                <w:lang w:val="en-US" w:eastAsia="zh-CN" w:bidi="ar-SA"/>
              </w:rPr>
            </w:pPr>
          </w:p>
        </w:tc>
        <w:tc>
          <w:tcPr>
            <w:tcW w:w="1899" w:type="dxa"/>
            <w:vAlign w:val="center"/>
          </w:tcPr>
          <w:p>
            <w:pPr>
              <w:jc w:val="left"/>
              <w:rPr>
                <w:rFonts w:hint="default" w:ascii="宋体" w:hAnsi="宋体" w:eastAsia="宋体" w:cs="宋体"/>
                <w:sz w:val="21"/>
                <w:szCs w:val="21"/>
                <w:lang w:val="en-US" w:eastAsia="zh-CN"/>
              </w:rPr>
            </w:pPr>
          </w:p>
        </w:tc>
        <w:tc>
          <w:tcPr>
            <w:tcW w:w="4252" w:type="dxa"/>
            <w:vAlign w:val="center"/>
          </w:tcPr>
          <w:p>
            <w:pPr>
              <w:jc w:val="left"/>
              <w:rPr>
                <w:rFonts w:hint="eastAsia" w:ascii="宋体" w:hAnsi="宋体" w:eastAsia="宋体" w:cs="宋体"/>
                <w:sz w:val="2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317" w:hRule="atLeast"/>
        </w:trPr>
        <w:tc>
          <w:tcPr>
            <w:tcW w:w="725" w:type="dxa"/>
            <w:vAlign w:val="center"/>
          </w:tcPr>
          <w:p>
            <w:pPr>
              <w:jc w:val="left"/>
              <w:rPr>
                <w:rFonts w:hint="eastAsia" w:ascii="宋体" w:hAnsi="宋体" w:eastAsia="宋体" w:cs="宋体"/>
                <w:sz w:val="21"/>
                <w:szCs w:val="21"/>
              </w:rPr>
            </w:pPr>
            <w:r>
              <w:rPr>
                <w:rFonts w:hint="eastAsia" w:ascii="宋体" w:hAnsi="宋体" w:eastAsia="宋体" w:cs="宋体"/>
                <w:sz w:val="21"/>
                <w:szCs w:val="21"/>
              </w:rPr>
              <w:t>6</w:t>
            </w:r>
          </w:p>
        </w:tc>
        <w:tc>
          <w:tcPr>
            <w:tcW w:w="3960" w:type="dxa"/>
            <w:vAlign w:val="center"/>
          </w:tcPr>
          <w:p>
            <w:pPr>
              <w:keepNext w:val="0"/>
              <w:keepLines w:val="0"/>
              <w:widowControl/>
              <w:suppressLineNumbers w:val="0"/>
              <w:jc w:val="left"/>
              <w:textAlignment w:val="center"/>
              <w:rPr>
                <w:rFonts w:hint="eastAsia" w:ascii="宋体" w:hAnsi="宋体" w:eastAsia="宋体" w:cs="宋体"/>
                <w:i w:val="0"/>
                <w:color w:val="000000"/>
                <w:kern w:val="2"/>
                <w:sz w:val="21"/>
                <w:szCs w:val="21"/>
                <w:u w:val="none"/>
                <w:lang w:val="en-US" w:eastAsia="zh-CN" w:bidi="ar-SA"/>
              </w:rPr>
            </w:pPr>
          </w:p>
        </w:tc>
        <w:tc>
          <w:tcPr>
            <w:tcW w:w="720" w:type="dxa"/>
            <w:vAlign w:val="center"/>
          </w:tcPr>
          <w:p>
            <w:pPr>
              <w:keepNext w:val="0"/>
              <w:keepLines w:val="0"/>
              <w:widowControl/>
              <w:suppressLineNumbers w:val="0"/>
              <w:jc w:val="left"/>
              <w:textAlignment w:val="center"/>
              <w:rPr>
                <w:rFonts w:hint="default" w:ascii="宋体" w:hAnsi="宋体" w:eastAsia="宋体" w:cs="宋体"/>
                <w:i w:val="0"/>
                <w:color w:val="000000"/>
                <w:kern w:val="2"/>
                <w:sz w:val="21"/>
                <w:szCs w:val="21"/>
                <w:u w:val="none"/>
                <w:lang w:val="en-US" w:eastAsia="zh-CN" w:bidi="ar-SA"/>
              </w:rPr>
            </w:pPr>
          </w:p>
        </w:tc>
        <w:tc>
          <w:tcPr>
            <w:tcW w:w="2160" w:type="dxa"/>
            <w:gridSpan w:val="2"/>
            <w:vAlign w:val="center"/>
          </w:tcPr>
          <w:p>
            <w:pPr>
              <w:keepNext w:val="0"/>
              <w:keepLines w:val="0"/>
              <w:widowControl/>
              <w:suppressLineNumbers w:val="0"/>
              <w:jc w:val="left"/>
              <w:textAlignment w:val="center"/>
              <w:rPr>
                <w:rFonts w:hint="eastAsia" w:ascii="宋体" w:hAnsi="宋体" w:eastAsia="宋体" w:cs="宋体"/>
                <w:i w:val="0"/>
                <w:color w:val="000000"/>
                <w:kern w:val="2"/>
                <w:sz w:val="21"/>
                <w:szCs w:val="21"/>
                <w:u w:val="none"/>
                <w:lang w:val="en-US" w:eastAsia="zh-CN" w:bidi="ar-SA"/>
              </w:rPr>
            </w:pPr>
          </w:p>
        </w:tc>
        <w:tc>
          <w:tcPr>
            <w:tcW w:w="1899" w:type="dxa"/>
            <w:vAlign w:val="center"/>
          </w:tcPr>
          <w:p>
            <w:pPr>
              <w:jc w:val="left"/>
              <w:rPr>
                <w:rFonts w:hint="default" w:ascii="宋体" w:hAnsi="宋体" w:eastAsia="宋体" w:cs="宋体"/>
                <w:sz w:val="21"/>
                <w:szCs w:val="21"/>
                <w:lang w:val="en-US" w:eastAsia="zh-CN"/>
              </w:rPr>
            </w:pPr>
          </w:p>
        </w:tc>
        <w:tc>
          <w:tcPr>
            <w:tcW w:w="4252" w:type="dxa"/>
            <w:vAlign w:val="center"/>
          </w:tcPr>
          <w:p>
            <w:pPr>
              <w:jc w:val="left"/>
              <w:rPr>
                <w:rFonts w:hint="eastAsia" w:ascii="宋体" w:hAnsi="宋体" w:eastAsia="宋体" w:cs="宋体"/>
                <w:sz w:val="2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317" w:hRule="atLeast"/>
        </w:trPr>
        <w:tc>
          <w:tcPr>
            <w:tcW w:w="725" w:type="dxa"/>
            <w:vAlign w:val="center"/>
          </w:tcPr>
          <w:p>
            <w:pPr>
              <w:jc w:val="left"/>
              <w:rPr>
                <w:rFonts w:hint="eastAsia" w:ascii="宋体" w:hAnsi="宋体" w:eastAsia="宋体" w:cs="宋体"/>
                <w:sz w:val="21"/>
                <w:szCs w:val="21"/>
              </w:rPr>
            </w:pPr>
            <w:r>
              <w:rPr>
                <w:rFonts w:hint="eastAsia" w:ascii="宋体" w:hAnsi="宋体" w:eastAsia="宋体" w:cs="宋体"/>
                <w:sz w:val="21"/>
                <w:szCs w:val="21"/>
              </w:rPr>
              <w:t>7</w:t>
            </w:r>
          </w:p>
        </w:tc>
        <w:tc>
          <w:tcPr>
            <w:tcW w:w="3960" w:type="dxa"/>
            <w:vAlign w:val="center"/>
          </w:tcPr>
          <w:p>
            <w:pPr>
              <w:keepNext w:val="0"/>
              <w:keepLines w:val="0"/>
              <w:widowControl/>
              <w:suppressLineNumbers w:val="0"/>
              <w:jc w:val="left"/>
              <w:textAlignment w:val="center"/>
              <w:rPr>
                <w:rFonts w:hint="eastAsia" w:ascii="宋体" w:hAnsi="宋体" w:eastAsia="宋体" w:cs="宋体"/>
                <w:i w:val="0"/>
                <w:color w:val="000000"/>
                <w:kern w:val="2"/>
                <w:sz w:val="21"/>
                <w:szCs w:val="21"/>
                <w:u w:val="none"/>
                <w:lang w:val="en-US" w:eastAsia="zh-CN" w:bidi="ar-SA"/>
              </w:rPr>
            </w:pPr>
          </w:p>
        </w:tc>
        <w:tc>
          <w:tcPr>
            <w:tcW w:w="720" w:type="dxa"/>
            <w:vAlign w:val="center"/>
          </w:tcPr>
          <w:p>
            <w:pPr>
              <w:keepNext w:val="0"/>
              <w:keepLines w:val="0"/>
              <w:widowControl/>
              <w:suppressLineNumbers w:val="0"/>
              <w:jc w:val="left"/>
              <w:textAlignment w:val="center"/>
              <w:rPr>
                <w:rFonts w:hint="default" w:ascii="宋体" w:hAnsi="宋体" w:eastAsia="宋体" w:cs="宋体"/>
                <w:i w:val="0"/>
                <w:color w:val="000000"/>
                <w:kern w:val="2"/>
                <w:sz w:val="21"/>
                <w:szCs w:val="21"/>
                <w:u w:val="none"/>
                <w:lang w:val="en-US" w:eastAsia="zh-CN" w:bidi="ar-SA"/>
              </w:rPr>
            </w:pPr>
          </w:p>
        </w:tc>
        <w:tc>
          <w:tcPr>
            <w:tcW w:w="2160" w:type="dxa"/>
            <w:gridSpan w:val="2"/>
            <w:vAlign w:val="center"/>
          </w:tcPr>
          <w:p>
            <w:pPr>
              <w:keepNext w:val="0"/>
              <w:keepLines w:val="0"/>
              <w:widowControl/>
              <w:suppressLineNumbers w:val="0"/>
              <w:jc w:val="left"/>
              <w:textAlignment w:val="center"/>
              <w:rPr>
                <w:rFonts w:hint="eastAsia" w:ascii="宋体" w:hAnsi="宋体" w:eastAsia="宋体" w:cs="宋体"/>
                <w:i w:val="0"/>
                <w:color w:val="000000"/>
                <w:kern w:val="2"/>
                <w:sz w:val="21"/>
                <w:szCs w:val="21"/>
                <w:u w:val="none"/>
                <w:lang w:val="en-US" w:eastAsia="zh-CN" w:bidi="ar-SA"/>
              </w:rPr>
            </w:pPr>
          </w:p>
        </w:tc>
        <w:tc>
          <w:tcPr>
            <w:tcW w:w="1899" w:type="dxa"/>
            <w:vAlign w:val="center"/>
          </w:tcPr>
          <w:p>
            <w:pPr>
              <w:keepNext w:val="0"/>
              <w:keepLines w:val="0"/>
              <w:widowControl/>
              <w:suppressLineNumbers w:val="0"/>
              <w:jc w:val="left"/>
              <w:textAlignment w:val="center"/>
              <w:rPr>
                <w:rFonts w:hint="default" w:ascii="宋体" w:hAnsi="宋体" w:eastAsia="宋体" w:cs="宋体"/>
                <w:i w:val="0"/>
                <w:color w:val="000000"/>
                <w:kern w:val="2"/>
                <w:sz w:val="21"/>
                <w:szCs w:val="21"/>
                <w:u w:val="none"/>
                <w:lang w:val="en-US" w:eastAsia="zh-CN" w:bidi="ar-SA"/>
              </w:rPr>
            </w:pPr>
          </w:p>
        </w:tc>
        <w:tc>
          <w:tcPr>
            <w:tcW w:w="4252" w:type="dxa"/>
            <w:vAlign w:val="center"/>
          </w:tcPr>
          <w:p>
            <w:pPr>
              <w:jc w:val="left"/>
              <w:rPr>
                <w:rFonts w:hint="eastAsia" w:ascii="宋体" w:hAnsi="宋体" w:eastAsia="宋体" w:cs="宋体"/>
                <w:sz w:val="2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725" w:type="dxa"/>
            <w:vAlign w:val="center"/>
          </w:tcPr>
          <w:p>
            <w:pPr>
              <w:jc w:val="left"/>
              <w:rPr>
                <w:rFonts w:hint="eastAsia" w:ascii="宋体" w:hAnsi="宋体" w:eastAsia="宋体" w:cs="宋体"/>
                <w:sz w:val="21"/>
                <w:szCs w:val="21"/>
              </w:rPr>
            </w:pPr>
            <w:r>
              <w:rPr>
                <w:rFonts w:hint="eastAsia" w:ascii="宋体" w:hAnsi="宋体" w:eastAsia="宋体" w:cs="宋体"/>
                <w:sz w:val="21"/>
                <w:szCs w:val="21"/>
              </w:rPr>
              <w:t>8</w:t>
            </w:r>
          </w:p>
        </w:tc>
        <w:tc>
          <w:tcPr>
            <w:tcW w:w="3960" w:type="dxa"/>
            <w:vAlign w:val="center"/>
          </w:tcPr>
          <w:p>
            <w:pPr>
              <w:keepNext w:val="0"/>
              <w:keepLines w:val="0"/>
              <w:widowControl/>
              <w:suppressLineNumbers w:val="0"/>
              <w:jc w:val="left"/>
              <w:textAlignment w:val="center"/>
              <w:rPr>
                <w:rFonts w:hint="eastAsia" w:ascii="宋体" w:hAnsi="宋体" w:eastAsia="宋体" w:cs="宋体"/>
                <w:i w:val="0"/>
                <w:color w:val="000000"/>
                <w:kern w:val="2"/>
                <w:sz w:val="21"/>
                <w:szCs w:val="21"/>
                <w:u w:val="none"/>
                <w:lang w:val="en-US" w:eastAsia="zh-CN" w:bidi="ar-SA"/>
              </w:rPr>
            </w:pPr>
          </w:p>
        </w:tc>
        <w:tc>
          <w:tcPr>
            <w:tcW w:w="720" w:type="dxa"/>
            <w:vAlign w:val="center"/>
          </w:tcPr>
          <w:p>
            <w:pPr>
              <w:keepNext w:val="0"/>
              <w:keepLines w:val="0"/>
              <w:widowControl/>
              <w:suppressLineNumbers w:val="0"/>
              <w:jc w:val="left"/>
              <w:textAlignment w:val="center"/>
              <w:rPr>
                <w:rFonts w:hint="default" w:ascii="宋体" w:hAnsi="宋体" w:eastAsia="宋体" w:cs="宋体"/>
                <w:i w:val="0"/>
                <w:color w:val="000000"/>
                <w:kern w:val="2"/>
                <w:sz w:val="21"/>
                <w:szCs w:val="21"/>
                <w:u w:val="none"/>
                <w:lang w:val="en-US" w:eastAsia="zh-CN" w:bidi="ar-SA"/>
              </w:rPr>
            </w:pPr>
          </w:p>
        </w:tc>
        <w:tc>
          <w:tcPr>
            <w:tcW w:w="2160" w:type="dxa"/>
            <w:gridSpan w:val="2"/>
            <w:vAlign w:val="center"/>
          </w:tcPr>
          <w:p>
            <w:pPr>
              <w:keepNext w:val="0"/>
              <w:keepLines w:val="0"/>
              <w:widowControl/>
              <w:suppressLineNumbers w:val="0"/>
              <w:jc w:val="left"/>
              <w:textAlignment w:val="center"/>
              <w:rPr>
                <w:rFonts w:hint="eastAsia" w:ascii="宋体" w:hAnsi="宋体" w:eastAsia="宋体" w:cs="宋体"/>
                <w:i w:val="0"/>
                <w:color w:val="000000"/>
                <w:kern w:val="2"/>
                <w:sz w:val="21"/>
                <w:szCs w:val="21"/>
                <w:u w:val="none"/>
                <w:lang w:val="en-US" w:eastAsia="zh-CN" w:bidi="ar-SA"/>
              </w:rPr>
            </w:pPr>
          </w:p>
        </w:tc>
        <w:tc>
          <w:tcPr>
            <w:tcW w:w="1899" w:type="dxa"/>
            <w:vAlign w:val="center"/>
          </w:tcPr>
          <w:p>
            <w:pPr>
              <w:keepNext w:val="0"/>
              <w:keepLines w:val="0"/>
              <w:widowControl/>
              <w:suppressLineNumbers w:val="0"/>
              <w:jc w:val="left"/>
              <w:textAlignment w:val="center"/>
              <w:rPr>
                <w:rFonts w:hint="default" w:ascii="宋体" w:hAnsi="宋体" w:eastAsia="宋体" w:cs="宋体"/>
                <w:i w:val="0"/>
                <w:color w:val="000000"/>
                <w:kern w:val="2"/>
                <w:sz w:val="21"/>
                <w:szCs w:val="21"/>
                <w:u w:val="none"/>
                <w:lang w:val="en-US" w:eastAsia="zh-CN" w:bidi="ar-SA"/>
              </w:rPr>
            </w:pPr>
          </w:p>
        </w:tc>
        <w:tc>
          <w:tcPr>
            <w:tcW w:w="4252" w:type="dxa"/>
            <w:vAlign w:val="center"/>
          </w:tcPr>
          <w:p>
            <w:pPr>
              <w:jc w:val="left"/>
              <w:rPr>
                <w:rFonts w:hint="eastAsia" w:ascii="宋体" w:hAnsi="宋体" w:eastAsia="宋体" w:cs="宋体"/>
                <w:sz w:val="2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362" w:hRule="atLeast"/>
        </w:trPr>
        <w:tc>
          <w:tcPr>
            <w:tcW w:w="725" w:type="dxa"/>
            <w:vAlign w:val="center"/>
          </w:tcPr>
          <w:p>
            <w:pPr>
              <w:jc w:val="left"/>
              <w:rPr>
                <w:rFonts w:hint="eastAsia" w:ascii="宋体" w:hAnsi="宋体" w:eastAsia="宋体" w:cs="宋体"/>
                <w:sz w:val="21"/>
                <w:szCs w:val="21"/>
              </w:rPr>
            </w:pPr>
            <w:r>
              <w:rPr>
                <w:rFonts w:hint="eastAsia" w:ascii="宋体" w:hAnsi="宋体" w:eastAsia="宋体" w:cs="宋体"/>
                <w:sz w:val="21"/>
                <w:szCs w:val="21"/>
              </w:rPr>
              <w:t>9</w:t>
            </w:r>
          </w:p>
        </w:tc>
        <w:tc>
          <w:tcPr>
            <w:tcW w:w="3960" w:type="dxa"/>
            <w:vAlign w:val="center"/>
          </w:tcPr>
          <w:p>
            <w:pPr>
              <w:keepNext w:val="0"/>
              <w:keepLines w:val="0"/>
              <w:widowControl/>
              <w:suppressLineNumbers w:val="0"/>
              <w:jc w:val="left"/>
              <w:textAlignment w:val="center"/>
              <w:rPr>
                <w:rFonts w:hint="eastAsia" w:ascii="宋体" w:hAnsi="宋体" w:eastAsia="宋体" w:cs="宋体"/>
                <w:i w:val="0"/>
                <w:color w:val="000000"/>
                <w:kern w:val="2"/>
                <w:sz w:val="21"/>
                <w:szCs w:val="21"/>
                <w:u w:val="none"/>
                <w:lang w:val="en-US" w:eastAsia="zh-CN" w:bidi="ar-SA"/>
              </w:rPr>
            </w:pPr>
          </w:p>
        </w:tc>
        <w:tc>
          <w:tcPr>
            <w:tcW w:w="720" w:type="dxa"/>
            <w:vAlign w:val="center"/>
          </w:tcPr>
          <w:p>
            <w:pPr>
              <w:keepNext w:val="0"/>
              <w:keepLines w:val="0"/>
              <w:widowControl/>
              <w:suppressLineNumbers w:val="0"/>
              <w:jc w:val="left"/>
              <w:textAlignment w:val="center"/>
              <w:rPr>
                <w:rFonts w:hint="default" w:ascii="宋体" w:hAnsi="宋体" w:eastAsia="宋体" w:cs="宋体"/>
                <w:i w:val="0"/>
                <w:color w:val="000000"/>
                <w:kern w:val="2"/>
                <w:sz w:val="21"/>
                <w:szCs w:val="21"/>
                <w:u w:val="none"/>
                <w:lang w:val="en-US" w:eastAsia="zh-CN" w:bidi="ar-SA"/>
              </w:rPr>
            </w:pPr>
          </w:p>
        </w:tc>
        <w:tc>
          <w:tcPr>
            <w:tcW w:w="2160" w:type="dxa"/>
            <w:gridSpan w:val="2"/>
            <w:vAlign w:val="center"/>
          </w:tcPr>
          <w:p>
            <w:pPr>
              <w:keepNext w:val="0"/>
              <w:keepLines w:val="0"/>
              <w:widowControl/>
              <w:suppressLineNumbers w:val="0"/>
              <w:jc w:val="left"/>
              <w:textAlignment w:val="center"/>
              <w:rPr>
                <w:rFonts w:hint="eastAsia" w:ascii="宋体" w:hAnsi="宋体" w:eastAsia="宋体" w:cs="宋体"/>
                <w:i w:val="0"/>
                <w:color w:val="000000"/>
                <w:kern w:val="2"/>
                <w:sz w:val="21"/>
                <w:szCs w:val="21"/>
                <w:u w:val="none"/>
                <w:lang w:val="en-US" w:eastAsia="zh-CN" w:bidi="ar-SA"/>
              </w:rPr>
            </w:pPr>
          </w:p>
        </w:tc>
        <w:tc>
          <w:tcPr>
            <w:tcW w:w="1899" w:type="dxa"/>
            <w:vAlign w:val="center"/>
          </w:tcPr>
          <w:p>
            <w:pPr>
              <w:jc w:val="left"/>
              <w:rPr>
                <w:rFonts w:hint="default" w:ascii="宋体" w:hAnsi="宋体" w:eastAsia="宋体" w:cs="宋体"/>
                <w:sz w:val="21"/>
                <w:szCs w:val="21"/>
                <w:lang w:val="en-US" w:eastAsia="zh-CN"/>
              </w:rPr>
            </w:pPr>
          </w:p>
        </w:tc>
        <w:tc>
          <w:tcPr>
            <w:tcW w:w="4252" w:type="dxa"/>
            <w:vAlign w:val="center"/>
          </w:tcPr>
          <w:p>
            <w:pPr>
              <w:jc w:val="left"/>
              <w:rPr>
                <w:rFonts w:hint="eastAsia" w:ascii="宋体" w:hAnsi="宋体" w:eastAsia="宋体" w:cs="宋体"/>
                <w:sz w:val="2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725" w:type="dxa"/>
            <w:vAlign w:val="center"/>
          </w:tcPr>
          <w:p>
            <w:pPr>
              <w:jc w:val="left"/>
              <w:rPr>
                <w:rFonts w:hint="eastAsia" w:ascii="宋体" w:hAnsi="宋体" w:eastAsia="宋体" w:cs="宋体"/>
                <w:sz w:val="21"/>
                <w:szCs w:val="21"/>
              </w:rPr>
            </w:pPr>
            <w:r>
              <w:rPr>
                <w:rFonts w:hint="eastAsia" w:ascii="宋体" w:hAnsi="宋体" w:eastAsia="宋体" w:cs="宋体"/>
                <w:sz w:val="21"/>
                <w:szCs w:val="21"/>
              </w:rPr>
              <w:t>10</w:t>
            </w:r>
          </w:p>
        </w:tc>
        <w:tc>
          <w:tcPr>
            <w:tcW w:w="3960" w:type="dxa"/>
            <w:vAlign w:val="center"/>
          </w:tcPr>
          <w:p>
            <w:pPr>
              <w:keepNext w:val="0"/>
              <w:keepLines w:val="0"/>
              <w:widowControl/>
              <w:suppressLineNumbers w:val="0"/>
              <w:jc w:val="left"/>
              <w:textAlignment w:val="center"/>
              <w:rPr>
                <w:rFonts w:hint="eastAsia" w:ascii="宋体" w:hAnsi="宋体" w:eastAsia="宋体" w:cs="宋体"/>
                <w:i w:val="0"/>
                <w:color w:val="000000"/>
                <w:kern w:val="2"/>
                <w:sz w:val="21"/>
                <w:szCs w:val="21"/>
                <w:u w:val="none"/>
                <w:lang w:val="en-US" w:eastAsia="zh-CN" w:bidi="ar-SA"/>
              </w:rPr>
            </w:pPr>
          </w:p>
        </w:tc>
        <w:tc>
          <w:tcPr>
            <w:tcW w:w="720" w:type="dxa"/>
            <w:vAlign w:val="center"/>
          </w:tcPr>
          <w:p>
            <w:pPr>
              <w:keepNext w:val="0"/>
              <w:keepLines w:val="0"/>
              <w:widowControl/>
              <w:suppressLineNumbers w:val="0"/>
              <w:jc w:val="left"/>
              <w:textAlignment w:val="center"/>
              <w:rPr>
                <w:rFonts w:hint="default" w:ascii="宋体" w:hAnsi="宋体" w:eastAsia="宋体" w:cs="宋体"/>
                <w:i w:val="0"/>
                <w:color w:val="000000"/>
                <w:kern w:val="2"/>
                <w:sz w:val="21"/>
                <w:szCs w:val="21"/>
                <w:u w:val="none"/>
                <w:lang w:val="en-US" w:eastAsia="zh-CN" w:bidi="ar-SA"/>
              </w:rPr>
            </w:pPr>
          </w:p>
        </w:tc>
        <w:tc>
          <w:tcPr>
            <w:tcW w:w="2160" w:type="dxa"/>
            <w:gridSpan w:val="2"/>
            <w:vAlign w:val="center"/>
          </w:tcPr>
          <w:p>
            <w:pPr>
              <w:keepNext w:val="0"/>
              <w:keepLines w:val="0"/>
              <w:widowControl/>
              <w:suppressLineNumbers w:val="0"/>
              <w:jc w:val="left"/>
              <w:textAlignment w:val="center"/>
              <w:rPr>
                <w:rFonts w:hint="eastAsia" w:ascii="宋体" w:hAnsi="宋体" w:eastAsia="宋体" w:cs="宋体"/>
                <w:i w:val="0"/>
                <w:color w:val="000000"/>
                <w:kern w:val="2"/>
                <w:sz w:val="21"/>
                <w:szCs w:val="21"/>
                <w:u w:val="none"/>
                <w:lang w:val="en-US" w:eastAsia="zh-CN" w:bidi="ar-SA"/>
              </w:rPr>
            </w:pPr>
          </w:p>
        </w:tc>
        <w:tc>
          <w:tcPr>
            <w:tcW w:w="1899" w:type="dxa"/>
            <w:vAlign w:val="center"/>
          </w:tcPr>
          <w:p>
            <w:pPr>
              <w:jc w:val="left"/>
              <w:rPr>
                <w:rFonts w:hint="default" w:ascii="宋体" w:hAnsi="宋体" w:eastAsia="宋体" w:cs="宋体"/>
                <w:sz w:val="21"/>
                <w:szCs w:val="21"/>
                <w:lang w:val="en-US" w:eastAsia="zh-CN"/>
              </w:rPr>
            </w:pPr>
          </w:p>
        </w:tc>
        <w:tc>
          <w:tcPr>
            <w:tcW w:w="4252" w:type="dxa"/>
            <w:vAlign w:val="center"/>
          </w:tcPr>
          <w:p>
            <w:pPr>
              <w:jc w:val="left"/>
              <w:rPr>
                <w:rFonts w:hint="default" w:ascii="宋体" w:hAnsi="宋体" w:eastAsia="宋体" w:cs="宋体"/>
                <w:sz w:val="21"/>
                <w:szCs w:val="21"/>
                <w:lang w:val="en-US" w:eastAsia="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317" w:hRule="atLeast"/>
        </w:trPr>
        <w:tc>
          <w:tcPr>
            <w:tcW w:w="725" w:type="dxa"/>
            <w:vAlign w:val="center"/>
          </w:tcPr>
          <w:p>
            <w:pPr>
              <w:jc w:val="left"/>
              <w:rPr>
                <w:rFonts w:hint="eastAsia" w:ascii="宋体" w:hAnsi="宋体" w:eastAsia="宋体" w:cs="宋体"/>
                <w:sz w:val="21"/>
                <w:szCs w:val="21"/>
              </w:rPr>
            </w:pPr>
            <w:r>
              <w:rPr>
                <w:rFonts w:hint="eastAsia" w:ascii="宋体" w:hAnsi="宋体" w:eastAsia="宋体" w:cs="宋体"/>
                <w:sz w:val="21"/>
                <w:szCs w:val="21"/>
              </w:rPr>
              <w:t>11</w:t>
            </w:r>
          </w:p>
        </w:tc>
        <w:tc>
          <w:tcPr>
            <w:tcW w:w="3960" w:type="dxa"/>
            <w:vAlign w:val="center"/>
          </w:tcPr>
          <w:p>
            <w:pPr>
              <w:keepNext w:val="0"/>
              <w:keepLines w:val="0"/>
              <w:widowControl/>
              <w:suppressLineNumbers w:val="0"/>
              <w:jc w:val="left"/>
              <w:textAlignment w:val="center"/>
              <w:rPr>
                <w:rFonts w:hint="eastAsia" w:ascii="宋体" w:hAnsi="宋体" w:eastAsia="宋体" w:cs="宋体"/>
                <w:i w:val="0"/>
                <w:color w:val="000000"/>
                <w:kern w:val="2"/>
                <w:sz w:val="21"/>
                <w:szCs w:val="21"/>
                <w:u w:val="none"/>
                <w:lang w:val="en-US" w:eastAsia="zh-CN" w:bidi="ar-SA"/>
              </w:rPr>
            </w:pPr>
          </w:p>
        </w:tc>
        <w:tc>
          <w:tcPr>
            <w:tcW w:w="720" w:type="dxa"/>
            <w:vAlign w:val="center"/>
          </w:tcPr>
          <w:p>
            <w:pPr>
              <w:keepNext w:val="0"/>
              <w:keepLines w:val="0"/>
              <w:widowControl/>
              <w:suppressLineNumbers w:val="0"/>
              <w:jc w:val="left"/>
              <w:textAlignment w:val="center"/>
              <w:rPr>
                <w:rFonts w:hint="default" w:ascii="宋体" w:hAnsi="宋体" w:eastAsia="宋体" w:cs="宋体"/>
                <w:i w:val="0"/>
                <w:color w:val="000000"/>
                <w:kern w:val="2"/>
                <w:sz w:val="21"/>
                <w:szCs w:val="21"/>
                <w:u w:val="none"/>
                <w:lang w:val="en-US" w:eastAsia="zh-CN" w:bidi="ar-SA"/>
              </w:rPr>
            </w:pPr>
          </w:p>
        </w:tc>
        <w:tc>
          <w:tcPr>
            <w:tcW w:w="2160" w:type="dxa"/>
            <w:gridSpan w:val="2"/>
            <w:vAlign w:val="center"/>
          </w:tcPr>
          <w:p>
            <w:pPr>
              <w:keepNext w:val="0"/>
              <w:keepLines w:val="0"/>
              <w:widowControl/>
              <w:suppressLineNumbers w:val="0"/>
              <w:jc w:val="left"/>
              <w:textAlignment w:val="center"/>
              <w:rPr>
                <w:rFonts w:hint="eastAsia" w:ascii="宋体" w:hAnsi="宋体" w:eastAsia="宋体" w:cs="宋体"/>
                <w:i w:val="0"/>
                <w:color w:val="000000"/>
                <w:kern w:val="2"/>
                <w:sz w:val="21"/>
                <w:szCs w:val="21"/>
                <w:u w:val="none"/>
                <w:lang w:val="en-US" w:eastAsia="zh-CN" w:bidi="ar-SA"/>
              </w:rPr>
            </w:pPr>
          </w:p>
        </w:tc>
        <w:tc>
          <w:tcPr>
            <w:tcW w:w="1899" w:type="dxa"/>
            <w:vAlign w:val="center"/>
          </w:tcPr>
          <w:p>
            <w:pPr>
              <w:jc w:val="left"/>
              <w:rPr>
                <w:rFonts w:hint="default" w:ascii="宋体" w:hAnsi="宋体" w:eastAsia="宋体" w:cs="宋体"/>
                <w:sz w:val="21"/>
                <w:szCs w:val="21"/>
                <w:lang w:val="en-US" w:eastAsia="zh-CN"/>
              </w:rPr>
            </w:pPr>
          </w:p>
        </w:tc>
        <w:tc>
          <w:tcPr>
            <w:tcW w:w="4252" w:type="dxa"/>
            <w:vAlign w:val="center"/>
          </w:tcPr>
          <w:p>
            <w:pPr>
              <w:jc w:val="left"/>
              <w:rPr>
                <w:rFonts w:hint="eastAsia" w:ascii="宋体" w:hAnsi="宋体" w:eastAsia="宋体" w:cs="宋体"/>
                <w:sz w:val="2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725" w:type="dxa"/>
            <w:vAlign w:val="center"/>
          </w:tcPr>
          <w:p>
            <w:pPr>
              <w:jc w:val="left"/>
              <w:rPr>
                <w:rFonts w:hint="eastAsia" w:ascii="宋体" w:hAnsi="宋体" w:eastAsia="宋体" w:cs="宋体"/>
                <w:sz w:val="21"/>
                <w:szCs w:val="21"/>
              </w:rPr>
            </w:pPr>
            <w:r>
              <w:rPr>
                <w:rFonts w:hint="eastAsia" w:ascii="宋体" w:hAnsi="宋体" w:eastAsia="宋体" w:cs="宋体"/>
                <w:sz w:val="21"/>
                <w:szCs w:val="21"/>
              </w:rPr>
              <w:t>12</w:t>
            </w:r>
          </w:p>
        </w:tc>
        <w:tc>
          <w:tcPr>
            <w:tcW w:w="3960" w:type="dxa"/>
            <w:vAlign w:val="center"/>
          </w:tcPr>
          <w:p>
            <w:pPr>
              <w:keepNext w:val="0"/>
              <w:keepLines w:val="0"/>
              <w:widowControl/>
              <w:suppressLineNumbers w:val="0"/>
              <w:jc w:val="left"/>
              <w:textAlignment w:val="center"/>
              <w:rPr>
                <w:rFonts w:hint="eastAsia" w:ascii="宋体" w:hAnsi="宋体" w:eastAsia="宋体" w:cs="宋体"/>
                <w:i w:val="0"/>
                <w:color w:val="000000"/>
                <w:kern w:val="2"/>
                <w:sz w:val="21"/>
                <w:szCs w:val="21"/>
                <w:u w:val="none"/>
                <w:lang w:val="en-US" w:eastAsia="zh-CN" w:bidi="ar-SA"/>
              </w:rPr>
            </w:pPr>
          </w:p>
        </w:tc>
        <w:tc>
          <w:tcPr>
            <w:tcW w:w="720" w:type="dxa"/>
            <w:vAlign w:val="center"/>
          </w:tcPr>
          <w:p>
            <w:pPr>
              <w:keepNext w:val="0"/>
              <w:keepLines w:val="0"/>
              <w:widowControl/>
              <w:suppressLineNumbers w:val="0"/>
              <w:jc w:val="left"/>
              <w:textAlignment w:val="center"/>
              <w:rPr>
                <w:rFonts w:hint="default" w:ascii="宋体" w:hAnsi="宋体" w:eastAsia="宋体" w:cs="宋体"/>
                <w:i w:val="0"/>
                <w:color w:val="000000"/>
                <w:kern w:val="2"/>
                <w:sz w:val="21"/>
                <w:szCs w:val="21"/>
                <w:u w:val="none"/>
                <w:lang w:val="en-US" w:eastAsia="zh-CN" w:bidi="ar-SA"/>
              </w:rPr>
            </w:pPr>
          </w:p>
        </w:tc>
        <w:tc>
          <w:tcPr>
            <w:tcW w:w="2160" w:type="dxa"/>
            <w:gridSpan w:val="2"/>
            <w:vAlign w:val="center"/>
          </w:tcPr>
          <w:p>
            <w:pPr>
              <w:keepNext w:val="0"/>
              <w:keepLines w:val="0"/>
              <w:widowControl/>
              <w:suppressLineNumbers w:val="0"/>
              <w:jc w:val="left"/>
              <w:textAlignment w:val="center"/>
              <w:rPr>
                <w:rFonts w:hint="eastAsia" w:ascii="宋体" w:hAnsi="宋体" w:eastAsia="宋体" w:cs="宋体"/>
                <w:i w:val="0"/>
                <w:color w:val="000000"/>
                <w:kern w:val="2"/>
                <w:sz w:val="21"/>
                <w:szCs w:val="21"/>
                <w:u w:val="none"/>
                <w:lang w:val="en-US" w:eastAsia="zh-CN" w:bidi="ar-SA"/>
              </w:rPr>
            </w:pPr>
          </w:p>
        </w:tc>
        <w:tc>
          <w:tcPr>
            <w:tcW w:w="1899" w:type="dxa"/>
            <w:vAlign w:val="center"/>
          </w:tcPr>
          <w:p>
            <w:pPr>
              <w:jc w:val="left"/>
              <w:rPr>
                <w:rFonts w:hint="default" w:ascii="宋体" w:hAnsi="宋体" w:eastAsia="宋体" w:cs="宋体"/>
                <w:sz w:val="21"/>
                <w:szCs w:val="21"/>
                <w:lang w:val="en-US" w:eastAsia="zh-CN"/>
              </w:rPr>
            </w:pPr>
          </w:p>
        </w:tc>
        <w:tc>
          <w:tcPr>
            <w:tcW w:w="4252" w:type="dxa"/>
            <w:vAlign w:val="center"/>
          </w:tcPr>
          <w:p>
            <w:pPr>
              <w:jc w:val="left"/>
              <w:rPr>
                <w:rFonts w:hint="eastAsia" w:ascii="宋体" w:hAnsi="宋体" w:eastAsia="宋体" w:cs="宋体"/>
                <w:sz w:val="2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347" w:hRule="atLeast"/>
        </w:trPr>
        <w:tc>
          <w:tcPr>
            <w:tcW w:w="725" w:type="dxa"/>
            <w:vAlign w:val="center"/>
          </w:tcPr>
          <w:p>
            <w:pPr>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13</w:t>
            </w:r>
          </w:p>
        </w:tc>
        <w:tc>
          <w:tcPr>
            <w:tcW w:w="3960" w:type="dxa"/>
            <w:vAlign w:val="center"/>
          </w:tcPr>
          <w:p>
            <w:pPr>
              <w:keepNext w:val="0"/>
              <w:keepLines w:val="0"/>
              <w:widowControl/>
              <w:suppressLineNumbers w:val="0"/>
              <w:jc w:val="left"/>
              <w:textAlignment w:val="center"/>
              <w:rPr>
                <w:rFonts w:hint="eastAsia" w:ascii="宋体" w:hAnsi="宋体" w:eastAsia="宋体" w:cs="宋体"/>
                <w:i w:val="0"/>
                <w:color w:val="000000"/>
                <w:kern w:val="2"/>
                <w:sz w:val="21"/>
                <w:szCs w:val="21"/>
                <w:u w:val="none"/>
                <w:lang w:val="en-US" w:eastAsia="zh-CN" w:bidi="ar-SA"/>
              </w:rPr>
            </w:pPr>
          </w:p>
        </w:tc>
        <w:tc>
          <w:tcPr>
            <w:tcW w:w="720" w:type="dxa"/>
            <w:vAlign w:val="center"/>
          </w:tcPr>
          <w:p>
            <w:pPr>
              <w:keepNext w:val="0"/>
              <w:keepLines w:val="0"/>
              <w:widowControl/>
              <w:suppressLineNumbers w:val="0"/>
              <w:jc w:val="left"/>
              <w:textAlignment w:val="center"/>
              <w:rPr>
                <w:rFonts w:hint="default" w:ascii="宋体" w:hAnsi="宋体" w:eastAsia="宋体" w:cs="宋体"/>
                <w:i w:val="0"/>
                <w:color w:val="000000"/>
                <w:kern w:val="2"/>
                <w:sz w:val="21"/>
                <w:szCs w:val="21"/>
                <w:u w:val="none"/>
                <w:lang w:val="en-US" w:eastAsia="zh-CN" w:bidi="ar-SA"/>
              </w:rPr>
            </w:pPr>
          </w:p>
        </w:tc>
        <w:tc>
          <w:tcPr>
            <w:tcW w:w="2160" w:type="dxa"/>
            <w:gridSpan w:val="2"/>
            <w:vAlign w:val="center"/>
          </w:tcPr>
          <w:p>
            <w:pPr>
              <w:keepNext w:val="0"/>
              <w:keepLines w:val="0"/>
              <w:widowControl/>
              <w:suppressLineNumbers w:val="0"/>
              <w:jc w:val="left"/>
              <w:textAlignment w:val="center"/>
              <w:rPr>
                <w:rFonts w:hint="eastAsia" w:ascii="宋体" w:hAnsi="宋体" w:eastAsia="宋体" w:cs="宋体"/>
                <w:i w:val="0"/>
                <w:color w:val="000000"/>
                <w:kern w:val="2"/>
                <w:sz w:val="21"/>
                <w:szCs w:val="21"/>
                <w:u w:val="none"/>
                <w:lang w:val="en-US" w:eastAsia="zh-CN" w:bidi="ar-SA"/>
              </w:rPr>
            </w:pPr>
          </w:p>
        </w:tc>
        <w:tc>
          <w:tcPr>
            <w:tcW w:w="1899" w:type="dxa"/>
            <w:vAlign w:val="center"/>
          </w:tcPr>
          <w:p>
            <w:pPr>
              <w:jc w:val="left"/>
              <w:rPr>
                <w:rFonts w:hint="default" w:ascii="宋体" w:hAnsi="宋体" w:eastAsia="宋体" w:cs="宋体"/>
                <w:sz w:val="21"/>
                <w:szCs w:val="21"/>
                <w:lang w:val="en-US" w:eastAsia="zh-CN"/>
              </w:rPr>
            </w:pPr>
          </w:p>
        </w:tc>
        <w:tc>
          <w:tcPr>
            <w:tcW w:w="4252" w:type="dxa"/>
            <w:vAlign w:val="center"/>
          </w:tcPr>
          <w:p>
            <w:pPr>
              <w:jc w:val="left"/>
              <w:rPr>
                <w:rFonts w:hint="eastAsia" w:ascii="宋体" w:hAnsi="宋体" w:eastAsia="宋体" w:cs="宋体"/>
                <w:sz w:val="2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317" w:hRule="atLeast"/>
        </w:trPr>
        <w:tc>
          <w:tcPr>
            <w:tcW w:w="725" w:type="dxa"/>
            <w:vAlign w:val="center"/>
          </w:tcPr>
          <w:p>
            <w:pPr>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14</w:t>
            </w:r>
          </w:p>
        </w:tc>
        <w:tc>
          <w:tcPr>
            <w:tcW w:w="3960" w:type="dxa"/>
            <w:vAlign w:val="center"/>
          </w:tcPr>
          <w:p>
            <w:pPr>
              <w:keepNext w:val="0"/>
              <w:keepLines w:val="0"/>
              <w:widowControl/>
              <w:suppressLineNumbers w:val="0"/>
              <w:jc w:val="left"/>
              <w:textAlignment w:val="center"/>
              <w:rPr>
                <w:rFonts w:hint="default" w:ascii="宋体" w:hAnsi="宋体" w:eastAsia="宋体" w:cs="宋体"/>
                <w:i w:val="0"/>
                <w:color w:val="000000"/>
                <w:kern w:val="2"/>
                <w:sz w:val="21"/>
                <w:szCs w:val="21"/>
                <w:u w:val="none"/>
                <w:lang w:val="en-US" w:eastAsia="zh-CN" w:bidi="ar-SA"/>
              </w:rPr>
            </w:pPr>
          </w:p>
        </w:tc>
        <w:tc>
          <w:tcPr>
            <w:tcW w:w="720" w:type="dxa"/>
            <w:vAlign w:val="center"/>
          </w:tcPr>
          <w:p>
            <w:pPr>
              <w:keepNext w:val="0"/>
              <w:keepLines w:val="0"/>
              <w:widowControl/>
              <w:suppressLineNumbers w:val="0"/>
              <w:jc w:val="left"/>
              <w:textAlignment w:val="center"/>
              <w:rPr>
                <w:rFonts w:hint="default" w:ascii="宋体" w:hAnsi="宋体" w:eastAsia="宋体" w:cs="宋体"/>
                <w:i w:val="0"/>
                <w:color w:val="000000"/>
                <w:kern w:val="2"/>
                <w:sz w:val="21"/>
                <w:szCs w:val="21"/>
                <w:u w:val="none"/>
                <w:lang w:val="en-US" w:eastAsia="zh-CN" w:bidi="ar-SA"/>
              </w:rPr>
            </w:pPr>
          </w:p>
        </w:tc>
        <w:tc>
          <w:tcPr>
            <w:tcW w:w="2160" w:type="dxa"/>
            <w:gridSpan w:val="2"/>
            <w:vAlign w:val="center"/>
          </w:tcPr>
          <w:p>
            <w:pPr>
              <w:keepNext w:val="0"/>
              <w:keepLines w:val="0"/>
              <w:widowControl/>
              <w:suppressLineNumbers w:val="0"/>
              <w:jc w:val="left"/>
              <w:textAlignment w:val="center"/>
              <w:rPr>
                <w:rFonts w:hint="eastAsia" w:ascii="宋体" w:hAnsi="宋体" w:eastAsia="宋体" w:cs="宋体"/>
                <w:i w:val="0"/>
                <w:color w:val="000000"/>
                <w:kern w:val="2"/>
                <w:sz w:val="21"/>
                <w:szCs w:val="21"/>
                <w:u w:val="none"/>
                <w:lang w:val="en-US" w:eastAsia="zh-CN" w:bidi="ar-SA"/>
              </w:rPr>
            </w:pPr>
          </w:p>
        </w:tc>
        <w:tc>
          <w:tcPr>
            <w:tcW w:w="1899" w:type="dxa"/>
            <w:vAlign w:val="center"/>
          </w:tcPr>
          <w:p>
            <w:pPr>
              <w:jc w:val="left"/>
              <w:rPr>
                <w:rFonts w:hint="default" w:ascii="宋体" w:hAnsi="宋体" w:eastAsia="宋体" w:cs="宋体"/>
                <w:sz w:val="21"/>
                <w:szCs w:val="21"/>
                <w:lang w:val="en-US" w:eastAsia="zh-CN"/>
              </w:rPr>
            </w:pPr>
          </w:p>
        </w:tc>
        <w:tc>
          <w:tcPr>
            <w:tcW w:w="4252" w:type="dxa"/>
            <w:vAlign w:val="center"/>
          </w:tcPr>
          <w:p>
            <w:pPr>
              <w:jc w:val="left"/>
              <w:rPr>
                <w:rFonts w:hint="eastAsia" w:ascii="宋体" w:hAnsi="宋体" w:eastAsia="宋体" w:cs="宋体"/>
                <w:sz w:val="2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725" w:type="dxa"/>
            <w:vAlign w:val="center"/>
          </w:tcPr>
          <w:p>
            <w:pPr>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15</w:t>
            </w:r>
          </w:p>
        </w:tc>
        <w:tc>
          <w:tcPr>
            <w:tcW w:w="3960" w:type="dxa"/>
            <w:vAlign w:val="center"/>
          </w:tcPr>
          <w:p>
            <w:pPr>
              <w:keepNext w:val="0"/>
              <w:keepLines w:val="0"/>
              <w:widowControl/>
              <w:suppressLineNumbers w:val="0"/>
              <w:jc w:val="left"/>
              <w:textAlignment w:val="center"/>
              <w:rPr>
                <w:rFonts w:hint="eastAsia" w:ascii="宋体" w:hAnsi="宋体" w:eastAsia="宋体" w:cs="宋体"/>
                <w:i w:val="0"/>
                <w:color w:val="000000"/>
                <w:kern w:val="2"/>
                <w:sz w:val="21"/>
                <w:szCs w:val="21"/>
                <w:u w:val="none"/>
                <w:lang w:val="en-US" w:eastAsia="zh-CN" w:bidi="ar-SA"/>
              </w:rPr>
            </w:pPr>
          </w:p>
        </w:tc>
        <w:tc>
          <w:tcPr>
            <w:tcW w:w="720" w:type="dxa"/>
            <w:vAlign w:val="center"/>
          </w:tcPr>
          <w:p>
            <w:pPr>
              <w:keepNext w:val="0"/>
              <w:keepLines w:val="0"/>
              <w:widowControl/>
              <w:suppressLineNumbers w:val="0"/>
              <w:jc w:val="left"/>
              <w:textAlignment w:val="center"/>
              <w:rPr>
                <w:rFonts w:hint="default" w:ascii="宋体" w:hAnsi="宋体" w:eastAsia="宋体" w:cs="宋体"/>
                <w:i w:val="0"/>
                <w:color w:val="000000"/>
                <w:kern w:val="2"/>
                <w:sz w:val="21"/>
                <w:szCs w:val="21"/>
                <w:u w:val="none"/>
                <w:lang w:val="en-US" w:eastAsia="zh-CN" w:bidi="ar-SA"/>
              </w:rPr>
            </w:pPr>
          </w:p>
        </w:tc>
        <w:tc>
          <w:tcPr>
            <w:tcW w:w="2160" w:type="dxa"/>
            <w:gridSpan w:val="2"/>
            <w:vAlign w:val="center"/>
          </w:tcPr>
          <w:p>
            <w:pPr>
              <w:keepNext w:val="0"/>
              <w:keepLines w:val="0"/>
              <w:widowControl/>
              <w:suppressLineNumbers w:val="0"/>
              <w:jc w:val="left"/>
              <w:textAlignment w:val="center"/>
              <w:rPr>
                <w:rFonts w:hint="eastAsia" w:ascii="宋体" w:hAnsi="宋体" w:eastAsia="宋体" w:cs="宋体"/>
                <w:i w:val="0"/>
                <w:color w:val="000000"/>
                <w:kern w:val="2"/>
                <w:sz w:val="21"/>
                <w:szCs w:val="21"/>
                <w:u w:val="none"/>
                <w:lang w:val="en-US" w:eastAsia="zh-CN" w:bidi="ar-SA"/>
              </w:rPr>
            </w:pPr>
          </w:p>
        </w:tc>
        <w:tc>
          <w:tcPr>
            <w:tcW w:w="1899" w:type="dxa"/>
            <w:vAlign w:val="center"/>
          </w:tcPr>
          <w:p>
            <w:pPr>
              <w:jc w:val="left"/>
              <w:rPr>
                <w:rFonts w:hint="default" w:ascii="宋体" w:hAnsi="宋体" w:eastAsia="宋体" w:cs="宋体"/>
                <w:sz w:val="21"/>
                <w:szCs w:val="21"/>
                <w:lang w:val="en-US" w:eastAsia="zh-CN"/>
              </w:rPr>
            </w:pPr>
          </w:p>
        </w:tc>
        <w:tc>
          <w:tcPr>
            <w:tcW w:w="4252" w:type="dxa"/>
            <w:vAlign w:val="center"/>
          </w:tcPr>
          <w:p>
            <w:pPr>
              <w:jc w:val="left"/>
              <w:rPr>
                <w:rFonts w:hint="eastAsia" w:ascii="宋体" w:hAnsi="宋体" w:eastAsia="宋体" w:cs="宋体"/>
                <w:sz w:val="2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1800" w:hRule="atLeast"/>
        </w:trPr>
        <w:tc>
          <w:tcPr>
            <w:tcW w:w="6755" w:type="dxa"/>
            <w:gridSpan w:val="4"/>
            <w:tcBorders>
              <w:right w:val="single" w:color="auto" w:sz="4" w:space="0"/>
            </w:tcBorders>
            <w:vAlign w:val="center"/>
          </w:tcPr>
          <w:p>
            <w:pPr>
              <w:jc w:val="left"/>
              <w:rPr>
                <w:rFonts w:hint="eastAsia" w:ascii="宋体" w:hAnsi="宋体" w:eastAsia="宋体" w:cs="宋体"/>
                <w:sz w:val="21"/>
                <w:szCs w:val="21"/>
              </w:rPr>
            </w:pPr>
            <w:r>
              <w:rPr>
                <w:rFonts w:hint="eastAsia" w:ascii="宋体" w:hAnsi="宋体" w:eastAsia="宋体" w:cs="宋体"/>
                <w:sz w:val="21"/>
                <w:szCs w:val="21"/>
                <w:lang w:eastAsia="zh-CN"/>
              </w:rPr>
              <w:t>甲方</w:t>
            </w:r>
            <w:r>
              <w:rPr>
                <w:rFonts w:hint="eastAsia" w:ascii="宋体" w:hAnsi="宋体" w:eastAsia="宋体" w:cs="宋体"/>
                <w:sz w:val="21"/>
                <w:szCs w:val="21"/>
              </w:rPr>
              <w:t>现场代表：</w:t>
            </w:r>
          </w:p>
          <w:p>
            <w:pPr>
              <w:jc w:val="left"/>
              <w:rPr>
                <w:rFonts w:hint="eastAsia" w:ascii="宋体" w:hAnsi="宋体" w:eastAsia="宋体" w:cs="宋体"/>
                <w:sz w:val="21"/>
                <w:szCs w:val="21"/>
                <w:lang w:eastAsia="zh-CN"/>
              </w:rPr>
            </w:pPr>
            <w:r>
              <w:rPr>
                <w:rFonts w:hint="eastAsia" w:ascii="宋体" w:hAnsi="宋体" w:eastAsia="宋体" w:cs="宋体"/>
                <w:sz w:val="21"/>
                <w:szCs w:val="21"/>
                <w:lang w:eastAsia="zh-CN"/>
              </w:rPr>
              <w:t>验</w:t>
            </w:r>
            <w:r>
              <w:rPr>
                <w:rFonts w:hint="eastAsia" w:ascii="宋体" w:hAnsi="宋体" w:eastAsia="宋体" w:cs="宋体"/>
                <w:sz w:val="21"/>
                <w:szCs w:val="21"/>
                <w:lang w:val="en-US" w:eastAsia="zh-CN"/>
              </w:rPr>
              <w:t xml:space="preserve">  </w:t>
            </w:r>
            <w:r>
              <w:rPr>
                <w:rFonts w:hint="eastAsia" w:ascii="宋体" w:hAnsi="宋体" w:eastAsia="宋体" w:cs="宋体"/>
                <w:sz w:val="21"/>
                <w:szCs w:val="21"/>
                <w:lang w:eastAsia="zh-CN"/>
              </w:rPr>
              <w:t>收</w:t>
            </w:r>
            <w:r>
              <w:rPr>
                <w:rFonts w:hint="eastAsia" w:ascii="宋体" w:hAnsi="宋体" w:eastAsia="宋体" w:cs="宋体"/>
                <w:sz w:val="21"/>
                <w:szCs w:val="21"/>
                <w:lang w:val="en-US" w:eastAsia="zh-CN"/>
              </w:rPr>
              <w:t xml:space="preserve"> </w:t>
            </w:r>
            <w:r>
              <w:rPr>
                <w:rFonts w:hint="eastAsia" w:ascii="宋体" w:hAnsi="宋体" w:eastAsia="宋体" w:cs="宋体"/>
                <w:sz w:val="21"/>
                <w:szCs w:val="21"/>
                <w:lang w:eastAsia="zh-CN"/>
              </w:rPr>
              <w:t>时</w:t>
            </w:r>
            <w:r>
              <w:rPr>
                <w:rFonts w:hint="eastAsia" w:ascii="宋体" w:hAnsi="宋体" w:eastAsia="宋体" w:cs="宋体"/>
                <w:sz w:val="21"/>
                <w:szCs w:val="21"/>
                <w:lang w:val="en-US" w:eastAsia="zh-CN"/>
              </w:rPr>
              <w:t xml:space="preserve"> </w:t>
            </w:r>
            <w:r>
              <w:rPr>
                <w:rFonts w:hint="eastAsia" w:ascii="宋体" w:hAnsi="宋体" w:eastAsia="宋体" w:cs="宋体"/>
                <w:sz w:val="21"/>
                <w:szCs w:val="21"/>
                <w:lang w:eastAsia="zh-CN"/>
              </w:rPr>
              <w:t>间：</w:t>
            </w:r>
          </w:p>
        </w:tc>
        <w:tc>
          <w:tcPr>
            <w:tcW w:w="6961" w:type="dxa"/>
            <w:gridSpan w:val="3"/>
            <w:tcBorders>
              <w:left w:val="single" w:color="auto" w:sz="4" w:space="0"/>
            </w:tcBorders>
            <w:vAlign w:val="center"/>
          </w:tcPr>
          <w:p>
            <w:pPr>
              <w:jc w:val="left"/>
              <w:rPr>
                <w:rFonts w:hint="eastAsia" w:ascii="宋体" w:hAnsi="宋体" w:eastAsia="宋体" w:cs="宋体"/>
                <w:sz w:val="21"/>
                <w:szCs w:val="21"/>
              </w:rPr>
            </w:pPr>
            <w:r>
              <w:rPr>
                <w:rFonts w:hint="eastAsia" w:ascii="宋体" w:hAnsi="宋体" w:eastAsia="宋体" w:cs="宋体"/>
                <w:sz w:val="21"/>
                <w:szCs w:val="21"/>
                <w:lang w:eastAsia="zh-CN"/>
              </w:rPr>
              <w:t>乙方</w:t>
            </w:r>
            <w:r>
              <w:rPr>
                <w:rFonts w:hint="eastAsia" w:ascii="宋体" w:hAnsi="宋体" w:eastAsia="宋体" w:cs="宋体"/>
                <w:sz w:val="21"/>
                <w:szCs w:val="21"/>
              </w:rPr>
              <w:t>现场代表：</w:t>
            </w:r>
            <w:bookmarkStart w:id="2" w:name="_GoBack"/>
          </w:p>
          <w:bookmarkEnd w:id="2"/>
          <w:p>
            <w:pPr>
              <w:jc w:val="left"/>
              <w:rPr>
                <w:rFonts w:hint="eastAsia" w:ascii="宋体" w:hAnsi="宋体" w:eastAsia="宋体" w:cs="宋体"/>
                <w:sz w:val="21"/>
                <w:szCs w:val="21"/>
              </w:rPr>
            </w:pPr>
            <w:r>
              <w:rPr>
                <w:rFonts w:hint="eastAsia" w:ascii="宋体" w:hAnsi="宋体" w:eastAsia="宋体" w:cs="宋体"/>
                <w:sz w:val="21"/>
                <w:szCs w:val="21"/>
                <w:lang w:eastAsia="zh-CN"/>
              </w:rPr>
              <w:t>验</w:t>
            </w:r>
            <w:r>
              <w:rPr>
                <w:rFonts w:hint="eastAsia" w:ascii="宋体" w:hAnsi="宋体" w:eastAsia="宋体" w:cs="宋体"/>
                <w:sz w:val="21"/>
                <w:szCs w:val="21"/>
                <w:lang w:val="en-US" w:eastAsia="zh-CN"/>
              </w:rPr>
              <w:t xml:space="preserve">  </w:t>
            </w:r>
            <w:r>
              <w:rPr>
                <w:rFonts w:hint="eastAsia" w:ascii="宋体" w:hAnsi="宋体" w:eastAsia="宋体" w:cs="宋体"/>
                <w:sz w:val="21"/>
                <w:szCs w:val="21"/>
                <w:lang w:eastAsia="zh-CN"/>
              </w:rPr>
              <w:t>收</w:t>
            </w:r>
            <w:r>
              <w:rPr>
                <w:rFonts w:hint="eastAsia" w:ascii="宋体" w:hAnsi="宋体" w:eastAsia="宋体" w:cs="宋体"/>
                <w:sz w:val="21"/>
                <w:szCs w:val="21"/>
                <w:lang w:val="en-US" w:eastAsia="zh-CN"/>
              </w:rPr>
              <w:t xml:space="preserve"> </w:t>
            </w:r>
            <w:r>
              <w:rPr>
                <w:rFonts w:hint="eastAsia" w:ascii="宋体" w:hAnsi="宋体" w:eastAsia="宋体" w:cs="宋体"/>
                <w:sz w:val="21"/>
                <w:szCs w:val="21"/>
                <w:lang w:eastAsia="zh-CN"/>
              </w:rPr>
              <w:t>时</w:t>
            </w:r>
            <w:r>
              <w:rPr>
                <w:rFonts w:hint="eastAsia" w:ascii="宋体" w:hAnsi="宋体" w:eastAsia="宋体" w:cs="宋体"/>
                <w:sz w:val="21"/>
                <w:szCs w:val="21"/>
                <w:lang w:val="en-US" w:eastAsia="zh-CN"/>
              </w:rPr>
              <w:t xml:space="preserve"> </w:t>
            </w:r>
            <w:r>
              <w:rPr>
                <w:rFonts w:hint="eastAsia" w:ascii="宋体" w:hAnsi="宋体" w:eastAsia="宋体" w:cs="宋体"/>
                <w:sz w:val="21"/>
                <w:szCs w:val="21"/>
                <w:lang w:eastAsia="zh-CN"/>
              </w:rPr>
              <w:t>间：</w:t>
            </w:r>
          </w:p>
        </w:tc>
      </w:tr>
    </w:tbl>
    <w:p>
      <w:pPr>
        <w:rPr>
          <w:rFonts w:hint="eastAsia" w:eastAsia="宋体"/>
          <w:lang w:eastAsia="zh-CN"/>
        </w:rPr>
      </w:pPr>
      <w:r>
        <w:rPr>
          <w:rFonts w:hint="eastAsia"/>
          <w:lang w:eastAsia="zh-CN"/>
        </w:rPr>
        <w:t xml:space="preserve"> </w:t>
      </w:r>
      <w:r>
        <w:rPr>
          <w:rFonts w:hint="eastAsia"/>
          <w:lang w:val="en-US" w:eastAsia="zh-CN"/>
        </w:rPr>
        <w:t xml:space="preserve">   </w:t>
      </w:r>
    </w:p>
    <w:sectPr>
      <w:pgSz w:w="16840" w:h="11907" w:orient="landscape"/>
      <w:pgMar w:top="1134" w:right="1247" w:bottom="1134"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0000000000000000000"/>
    <w:charset w:val="86"/>
    <w:family w:val="auto"/>
    <w:pitch w:val="default"/>
    <w:sig w:usb0="00000000" w:usb1="00000000" w:usb2="00000000" w:usb3="00000000" w:csb0="00000000" w:csb1="00000000"/>
  </w:font>
  <w:font w:name="Wingdings">
    <w:altName w:val="Wingdings"/>
    <w:panose1 w:val="05000000000000000000"/>
    <w:charset w:val="00"/>
    <w:family w:val="auto"/>
    <w:pitch w:val="default"/>
    <w:sig w:usb0="00000000" w:usb1="00000000" w:usb2="00000000" w:usb3="00000000" w:csb0="80000000" w:csb1="00000000"/>
  </w:font>
  <w:font w:name="Arial">
    <w:altName w:val="Arial"/>
    <w:panose1 w:val="020B0604020202020204"/>
    <w:charset w:val="00"/>
    <w:family w:val="swiss"/>
    <w:pitch w:val="default"/>
    <w:sig w:usb0="E0002AFF" w:usb1="C0007843" w:usb2="00000009" w:usb3="00000000" w:csb0="400001FF" w:csb1="FFFF0000"/>
  </w:font>
  <w:font w:name="黑体">
    <w:altName w:val="黑体"/>
    <w:panose1 w:val="02010609060101010101"/>
    <w:charset w:val="00"/>
    <w:family w:val="auto"/>
    <w:pitch w:val="default"/>
    <w:sig w:usb0="800002BF" w:usb1="38CF7CFA" w:usb2="00000016" w:usb3="00000000" w:csb0="00040001" w:csb1="00000000"/>
  </w:font>
  <w:font w:name="Courier New">
    <w:altName w:val="Courier New"/>
    <w:panose1 w:val="02070309020205020404"/>
    <w:charset w:val="00"/>
    <w:family w:val="modern"/>
    <w:pitch w:val="default"/>
    <w:sig w:usb0="E0002AFF" w:usb1="C0007843" w:usb2="00000009" w:usb3="00000000" w:csb0="400001FF" w:csb1="FFFF0000"/>
  </w:font>
  <w:font w:name="Symbol">
    <w:altName w:val="Symbol"/>
    <w:panose1 w:val="05050102010706020507"/>
    <w:charset w:val="00"/>
    <w:family w:val="roman"/>
    <w:pitch w:val="default"/>
    <w:sig w:usb0="00000000" w:usb1="00000000" w:usb2="00000000" w:usb3="00000000" w:csb0="80000000" w:csb1="00000000"/>
  </w:font>
  <w:font w:name="Cambria">
    <w:panose1 w:val="02040503050406030204"/>
    <w:charset w:val="00"/>
    <w:family w:val="roman"/>
    <w:pitch w:val="default"/>
    <w:sig w:usb0="00000000" w:usb1="00000000" w:usb2="00000000" w:usb3="00000000" w:csb0="0000019F" w:csb1="00000000"/>
  </w:font>
  <w:font w:name="Calibri">
    <w:panose1 w:val="020F0502020204030204"/>
    <w:charset w:val="00"/>
    <w:family w:val="swiss"/>
    <w:pitch w:val="default"/>
    <w:sig w:usb0="00000000" w:usb1="00000000" w:usb2="00000001" w:usb3="00000000" w:csb0="0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00000000" w:usb1="00000000" w:usb2="00000016"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00000000" w:usb1="0000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1" name="文本框 2"/>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a:noFill/>
                      </a:ln>
                    </wps:spPr>
                    <wps:txbx>
                      <w:txbxContent>
                        <w:p>
                          <w:pPr>
                            <w:pStyle w:val="10"/>
                          </w:pPr>
                          <w:r>
                            <w:rPr>
                              <w:rFonts w:hint="eastAsia"/>
                            </w:rPr>
                            <w:fldChar w:fldCharType="begin"/>
                          </w:r>
                          <w:r>
                            <w:rPr>
                              <w:rFonts w:hint="eastAsia"/>
                            </w:rPr>
                            <w:instrText xml:space="preserve"> PAGE  \* MERGEFORMAT </w:instrText>
                          </w:r>
                          <w:r>
                            <w:rPr>
                              <w:rFonts w:hint="eastAsia"/>
                            </w:rPr>
                            <w:fldChar w:fldCharType="separate"/>
                          </w:r>
                          <w:r>
                            <w:t>6</w:t>
                          </w:r>
                          <w:r>
                            <w:rPr>
                              <w:rFonts w:hint="eastAsia"/>
                            </w:rPr>
                            <w:fldChar w:fldCharType="end"/>
                          </w:r>
                        </w:p>
                      </w:txbxContent>
                    </wps:txbx>
                    <wps:bodyPr wrap="none" lIns="0" tIns="0" rIns="0" bIns="0" upright="1">
                      <a:spAutoFit/>
                    </wps:bodyPr>
                  </wps:wsp>
                </a:graphicData>
              </a:graphic>
            </wp:anchor>
          </w:drawing>
        </mc:Choice>
        <mc:Fallback>
          <w:pict>
            <v:shape id="文本框 2" o:spid="_x0000_s1026" o:spt="202" type="#_x0000_t202"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DwLUaezAQAASQMAAA4AAABkcnMvZTJvRG9jLnhtbK1TS27bMBDdF+gd&#10;CO5rWo4TtILloEWQIkDRFkhzAJoiLQL8YUhb8gXSG3SVTfc9l8+RIS07n+6KbqjhzPDNezOjxeVg&#10;DdlKiNq7hlaTKSXSCd9qt27o3Y/rd+8piYm7lhvvZEN3MtLL5ds3iz7UcuY7b1oJBEFcrPvQ0C6l&#10;UDMWRSctjxMfpMOg8mB5wiusWQu8R3Rr2Gw6vWC9hzaAFzJG9F4dgnRZ8JWSIn1TKspETEORWyon&#10;lHOVT7Zc8HoNPHRajDT4P7CwXDsseoK64omTDei/oKwW4KNXaSK8ZV4pLWTRgGqq6Ss1tx0PsmjB&#10;5sRwalP8f7Di6/Y7EN3i7Chx3OKI9r9+7h/+7H/fk1luTx9ijVm3AfPS8MkPOXX0R3Rm1YMCm7+o&#10;h2AcG707NVcOiYj8qJp/ODunRGCoOqvm8/OMwp4eB4jps/SWZKOhgLMrLeXbLzEdUo8puZbz19oY&#10;9PPauBcOxMwelpkfGGYrDathpL3y7Q7V9Dj2hjrcS0rMjcOu5g05GnA0VkdjE0CvO6RWFV4xfNwk&#10;JFG45QoH2LEwzquoG3crL8Tze8l6+gOWj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EPlfknQAAAA&#10;AwEAAA8AAAAAAAAAAQAgAAAAIgAAAGRycy9kb3ducmV2LnhtbFBLAQIUABQAAAAIAIdO4kA8C1Gn&#10;swEAAEkDAAAOAAAAAAAAAAEAIAAAAB8BAABkcnMvZTJvRG9jLnhtbFBLBQYAAAAABgAGAFkBAABE&#10;BQAAAAAA&#10;">
              <v:fill on="f" focussize="0,0"/>
              <v:stroke on="f"/>
              <v:imagedata o:title=""/>
              <o:lock v:ext="edit" aspectratio="f"/>
              <v:textbox inset="0mm,0mm,0mm,0mm" style="mso-fit-shape-to-text:t;">
                <w:txbxContent>
                  <w:p>
                    <w:pPr>
                      <w:pStyle w:val="10"/>
                    </w:pPr>
                    <w:r>
                      <w:rPr>
                        <w:rFonts w:hint="eastAsia"/>
                      </w:rPr>
                      <w:fldChar w:fldCharType="begin"/>
                    </w:r>
                    <w:r>
                      <w:rPr>
                        <w:rFonts w:hint="eastAsia"/>
                      </w:rPr>
                      <w:instrText xml:space="preserve"> PAGE  \* MERGEFORMAT </w:instrText>
                    </w:r>
                    <w:r>
                      <w:rPr>
                        <w:rFonts w:hint="eastAsia"/>
                      </w:rPr>
                      <w:fldChar w:fldCharType="separate"/>
                    </w:r>
                    <w:r>
                      <w:t>6</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438AB1"/>
    <w:multiLevelType w:val="singleLevel"/>
    <w:tmpl w:val="14438AB1"/>
    <w:lvl w:ilvl="0" w:tentative="0">
      <w:start w:val="2"/>
      <w:numFmt w:val="chineseCounting"/>
      <w:suff w:val="nothing"/>
      <w:lvlText w:val="%1、"/>
      <w:lvlJc w:val="left"/>
      <w:rPr>
        <w:rFonts w:hint="eastAsia"/>
      </w:rPr>
    </w:lvl>
  </w:abstractNum>
  <w:abstractNum w:abstractNumId="1">
    <w:nsid w:val="26897F35"/>
    <w:multiLevelType w:val="multilevel"/>
    <w:tmpl w:val="26897F35"/>
    <w:lvl w:ilvl="0" w:tentative="0">
      <w:start w:val="1"/>
      <w:numFmt w:val="decimal"/>
      <w:lvlText w:val="%1、"/>
      <w:lvlJc w:val="left"/>
      <w:pPr>
        <w:ind w:left="927" w:hanging="360"/>
      </w:pPr>
      <w:rPr>
        <w:rFonts w:ascii="宋体" w:hAnsi="宋体" w:eastAsia="宋体" w:cs="Times New Roman"/>
      </w:rPr>
    </w:lvl>
    <w:lvl w:ilvl="1" w:tentative="0">
      <w:start w:val="1"/>
      <w:numFmt w:val="lowerLetter"/>
      <w:lvlText w:val="%2)"/>
      <w:lvlJc w:val="left"/>
      <w:pPr>
        <w:ind w:left="1407" w:hanging="420"/>
      </w:pPr>
    </w:lvl>
    <w:lvl w:ilvl="2" w:tentative="0">
      <w:start w:val="1"/>
      <w:numFmt w:val="lowerRoman"/>
      <w:lvlText w:val="%3."/>
      <w:lvlJc w:val="right"/>
      <w:pPr>
        <w:ind w:left="1827" w:hanging="420"/>
      </w:pPr>
    </w:lvl>
    <w:lvl w:ilvl="3" w:tentative="0">
      <w:start w:val="1"/>
      <w:numFmt w:val="decimal"/>
      <w:lvlText w:val="%4."/>
      <w:lvlJc w:val="left"/>
      <w:pPr>
        <w:ind w:left="2247" w:hanging="420"/>
      </w:pPr>
    </w:lvl>
    <w:lvl w:ilvl="4" w:tentative="0">
      <w:start w:val="1"/>
      <w:numFmt w:val="lowerLetter"/>
      <w:lvlText w:val="%5)"/>
      <w:lvlJc w:val="left"/>
      <w:pPr>
        <w:ind w:left="2667" w:hanging="420"/>
      </w:pPr>
    </w:lvl>
    <w:lvl w:ilvl="5" w:tentative="0">
      <w:start w:val="1"/>
      <w:numFmt w:val="lowerRoman"/>
      <w:lvlText w:val="%6."/>
      <w:lvlJc w:val="right"/>
      <w:pPr>
        <w:ind w:left="3087" w:hanging="420"/>
      </w:pPr>
    </w:lvl>
    <w:lvl w:ilvl="6" w:tentative="0">
      <w:start w:val="1"/>
      <w:numFmt w:val="decimal"/>
      <w:lvlText w:val="%7."/>
      <w:lvlJc w:val="left"/>
      <w:pPr>
        <w:ind w:left="3507" w:hanging="420"/>
      </w:pPr>
    </w:lvl>
    <w:lvl w:ilvl="7" w:tentative="0">
      <w:start w:val="1"/>
      <w:numFmt w:val="lowerLetter"/>
      <w:lvlText w:val="%8)"/>
      <w:lvlJc w:val="left"/>
      <w:pPr>
        <w:ind w:left="3927" w:hanging="420"/>
      </w:pPr>
    </w:lvl>
    <w:lvl w:ilvl="8" w:tentative="0">
      <w:start w:val="1"/>
      <w:numFmt w:val="lowerRoman"/>
      <w:lvlText w:val="%9."/>
      <w:lvlJc w:val="right"/>
      <w:pPr>
        <w:ind w:left="4347" w:hanging="420"/>
      </w:pPr>
    </w:lvl>
  </w:abstractNum>
  <w:abstractNum w:abstractNumId="2">
    <w:nsid w:val="63126E6B"/>
    <w:multiLevelType w:val="singleLevel"/>
    <w:tmpl w:val="63126E6B"/>
    <w:lvl w:ilvl="0" w:tentative="0">
      <w:start w:val="2"/>
      <w:numFmt w:val="decimal"/>
      <w:suff w:val="nothing"/>
      <w:lvlText w:val="（%1）"/>
      <w:lvlJc w:val="left"/>
    </w:lvl>
  </w:abstractNum>
  <w:abstractNum w:abstractNumId="3">
    <w:nsid w:val="63B44138"/>
    <w:multiLevelType w:val="multilevel"/>
    <w:tmpl w:val="63B44138"/>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7D706DEB"/>
    <w:multiLevelType w:val="singleLevel"/>
    <w:tmpl w:val="7D706DEB"/>
    <w:lvl w:ilvl="0" w:tentative="0">
      <w:start w:val="1"/>
      <w:numFmt w:val="decimal"/>
      <w:suff w:val="nothing"/>
      <w:lvlText w:val="%1、"/>
      <w:lvlJc w:val="left"/>
    </w:lvl>
  </w:abstractNum>
  <w:num w:numId="1">
    <w:abstractNumId w:val="3"/>
  </w:num>
  <w:num w:numId="2">
    <w:abstractNumId w:val="0"/>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nhideWhenUsed="0" w:uiPriority="99"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6" w:lineRule="auto"/>
      <w:outlineLvl w:val="0"/>
    </w:pPr>
    <w:rPr>
      <w:b/>
      <w:kern w:val="44"/>
      <w:sz w:val="44"/>
    </w:rPr>
  </w:style>
  <w:style w:type="character" w:default="1" w:styleId="14">
    <w:name w:val="Default Paragraph Font"/>
    <w:unhideWhenUsed/>
    <w:qFormat/>
    <w:uiPriority w:val="1"/>
  </w:style>
  <w:style w:type="table" w:default="1" w:styleId="16">
    <w:name w:val="Normal Table"/>
    <w:unhideWhenUsed/>
    <w:qFormat/>
    <w:uiPriority w:val="99"/>
    <w:tblPr>
      <w:tblLayout w:type="fixed"/>
      <w:tblCellMar>
        <w:top w:w="0" w:type="dxa"/>
        <w:left w:w="108" w:type="dxa"/>
        <w:bottom w:w="0" w:type="dxa"/>
        <w:right w:w="108" w:type="dxa"/>
      </w:tblCellMar>
    </w:tblPr>
  </w:style>
  <w:style w:type="paragraph" w:styleId="2">
    <w:name w:val="index 4"/>
    <w:basedOn w:val="1"/>
    <w:next w:val="1"/>
    <w:qFormat/>
    <w:uiPriority w:val="99"/>
    <w:pPr>
      <w:ind w:left="600" w:leftChars="600"/>
    </w:pPr>
  </w:style>
  <w:style w:type="paragraph" w:styleId="4">
    <w:name w:val="annotation text"/>
    <w:basedOn w:val="1"/>
    <w:qFormat/>
    <w:uiPriority w:val="0"/>
    <w:pPr>
      <w:jc w:val="left"/>
    </w:pPr>
  </w:style>
  <w:style w:type="paragraph" w:styleId="5">
    <w:name w:val="Body Text"/>
    <w:basedOn w:val="1"/>
    <w:qFormat/>
    <w:uiPriority w:val="0"/>
    <w:rPr>
      <w:rFonts w:eastAsia="仿宋_GB2312"/>
      <w:sz w:val="30"/>
    </w:rPr>
  </w:style>
  <w:style w:type="paragraph" w:styleId="6">
    <w:name w:val="Body Text Indent"/>
    <w:basedOn w:val="1"/>
    <w:link w:val="20"/>
    <w:qFormat/>
    <w:uiPriority w:val="0"/>
    <w:pPr>
      <w:tabs>
        <w:tab w:val="left" w:pos="0"/>
        <w:tab w:val="left" w:pos="993"/>
        <w:tab w:val="left" w:pos="1134"/>
      </w:tabs>
      <w:spacing w:line="500" w:lineRule="exact"/>
      <w:ind w:firstLine="567"/>
    </w:pPr>
    <w:rPr>
      <w:rFonts w:ascii="宋体" w:hAnsi="Calibri"/>
      <w:sz w:val="28"/>
      <w:szCs w:val="22"/>
    </w:rPr>
  </w:style>
  <w:style w:type="paragraph" w:styleId="7">
    <w:name w:val="Plain Text"/>
    <w:basedOn w:val="1"/>
    <w:qFormat/>
    <w:uiPriority w:val="0"/>
    <w:pPr>
      <w:pBdr>
        <w:top w:val="none" w:color="FFFFFF" w:sz="0" w:space="31"/>
        <w:left w:val="none" w:color="FFFFFF" w:sz="0" w:space="31"/>
        <w:bottom w:val="none" w:color="FFFFFF" w:sz="0" w:space="31"/>
        <w:right w:val="none" w:color="FFFFFF" w:sz="0" w:space="31"/>
      </w:pBdr>
    </w:pPr>
    <w:rPr>
      <w:rFonts w:ascii="Arial Unicode MS" w:hAnsi="Arial Unicode MS" w:cs="Arial Unicode MS"/>
      <w:color w:val="000000"/>
      <w:szCs w:val="21"/>
      <w:u w:color="000000"/>
    </w:rPr>
  </w:style>
  <w:style w:type="paragraph" w:styleId="8">
    <w:name w:val="Date"/>
    <w:basedOn w:val="1"/>
    <w:next w:val="1"/>
    <w:qFormat/>
    <w:uiPriority w:val="0"/>
    <w:pPr>
      <w:ind w:left="100" w:leftChars="2500"/>
    </w:pPr>
  </w:style>
  <w:style w:type="paragraph" w:styleId="9">
    <w:name w:val="Balloon Text"/>
    <w:basedOn w:val="1"/>
    <w:semiHidden/>
    <w:qFormat/>
    <w:uiPriority w:val="0"/>
    <w:rPr>
      <w:sz w:val="18"/>
      <w:szCs w:val="18"/>
    </w:rPr>
  </w:style>
  <w:style w:type="paragraph" w:styleId="10">
    <w:name w:val="footer"/>
    <w:basedOn w:val="1"/>
    <w:link w:val="19"/>
    <w:qFormat/>
    <w:uiPriority w:val="0"/>
    <w:pPr>
      <w:tabs>
        <w:tab w:val="center" w:pos="4153"/>
        <w:tab w:val="right" w:pos="8306"/>
      </w:tabs>
      <w:snapToGrid w:val="0"/>
      <w:jc w:val="left"/>
    </w:pPr>
    <w:rPr>
      <w:sz w:val="18"/>
      <w:szCs w:val="18"/>
    </w:rPr>
  </w:style>
  <w:style w:type="paragraph" w:styleId="11">
    <w:name w:val="header"/>
    <w:basedOn w:val="1"/>
    <w:link w:val="18"/>
    <w:qFormat/>
    <w:uiPriority w:val="0"/>
    <w:pPr>
      <w:pBdr>
        <w:bottom w:val="single" w:color="auto" w:sz="6" w:space="1"/>
      </w:pBdr>
      <w:tabs>
        <w:tab w:val="center" w:pos="4153"/>
        <w:tab w:val="right" w:pos="8306"/>
      </w:tabs>
      <w:snapToGrid w:val="0"/>
      <w:jc w:val="center"/>
    </w:pPr>
    <w:rPr>
      <w:sz w:val="18"/>
      <w:szCs w:val="18"/>
    </w:rPr>
  </w:style>
  <w:style w:type="paragraph" w:styleId="12">
    <w:name w:val="Body Text 2"/>
    <w:basedOn w:val="1"/>
    <w:qFormat/>
    <w:uiPriority w:val="0"/>
    <w:pPr>
      <w:spacing w:after="120" w:line="480" w:lineRule="auto"/>
    </w:pPr>
  </w:style>
  <w:style w:type="paragraph" w:styleId="13">
    <w:name w:val="Normal (Web)"/>
    <w:basedOn w:val="1"/>
    <w:qFormat/>
    <w:uiPriority w:val="99"/>
    <w:pPr>
      <w:spacing w:beforeAutospacing="1" w:afterAutospacing="1"/>
      <w:jc w:val="left"/>
    </w:pPr>
    <w:rPr>
      <w:kern w:val="0"/>
      <w:sz w:val="24"/>
    </w:rPr>
  </w:style>
  <w:style w:type="character" w:styleId="15">
    <w:name w:val="Hyperlink"/>
    <w:qFormat/>
    <w:uiPriority w:val="0"/>
    <w:rPr>
      <w:color w:val="0000FF"/>
      <w:u w:val="single"/>
    </w:rPr>
  </w:style>
  <w:style w:type="table" w:styleId="17">
    <w:name w:val="Table Grid"/>
    <w:basedOn w:val="1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8">
    <w:name w:val="页眉 Char"/>
    <w:link w:val="11"/>
    <w:qFormat/>
    <w:uiPriority w:val="0"/>
    <w:rPr>
      <w:kern w:val="2"/>
      <w:sz w:val="18"/>
      <w:szCs w:val="18"/>
    </w:rPr>
  </w:style>
  <w:style w:type="character" w:customStyle="1" w:styleId="19">
    <w:name w:val="页脚 Char"/>
    <w:link w:val="10"/>
    <w:qFormat/>
    <w:uiPriority w:val="0"/>
    <w:rPr>
      <w:kern w:val="2"/>
      <w:sz w:val="18"/>
      <w:szCs w:val="18"/>
    </w:rPr>
  </w:style>
  <w:style w:type="character" w:customStyle="1" w:styleId="20">
    <w:name w:val="正文文本缩进 Char"/>
    <w:link w:val="6"/>
    <w:qFormat/>
    <w:uiPriority w:val="0"/>
    <w:rPr>
      <w:rFonts w:ascii="宋体" w:hAnsi="Calibri"/>
      <w:kern w:val="2"/>
      <w:sz w:val="28"/>
      <w:szCs w:val="22"/>
    </w:rPr>
  </w:style>
  <w:style w:type="paragraph" w:customStyle="1" w:styleId="21">
    <w:name w:val="正文 A"/>
    <w:qFormat/>
    <w:uiPriority w:val="0"/>
    <w:pPr>
      <w:widowControl w:val="0"/>
      <w:pBdr>
        <w:top w:val="none" w:color="FFFFFF" w:sz="0" w:space="31"/>
        <w:left w:val="none" w:color="FFFFFF" w:sz="0" w:space="31"/>
        <w:bottom w:val="none" w:color="FFFFFF" w:sz="0" w:space="31"/>
        <w:right w:val="none" w:color="FFFFFF" w:sz="0" w:space="31"/>
      </w:pBdr>
      <w:jc w:val="both"/>
    </w:pPr>
    <w:rPr>
      <w:rFonts w:ascii="Times New Roman" w:hAnsi="Times New Roman" w:eastAsia="Times New Roman" w:cs="Arial Unicode MS"/>
      <w:color w:val="000000"/>
      <w:kern w:val="2"/>
      <w:sz w:val="21"/>
      <w:szCs w:val="21"/>
      <w:u w:color="000000"/>
      <w:lang w:val="en-US" w:eastAsia="zh-CN" w:bidi="ar-SA"/>
    </w:rPr>
  </w:style>
  <w:style w:type="paragraph" w:customStyle="1" w:styleId="22">
    <w:name w:val="No Spacing1"/>
    <w:qFormat/>
    <w:uiPriority w:val="0"/>
    <w:rPr>
      <w:rFonts w:ascii="Calibri" w:hAnsi="Calibri" w:eastAsia="宋体" w:cs="Times New Roman"/>
      <w:sz w:val="22"/>
      <w:szCs w:val="22"/>
      <w:lang w:val="en-US" w:eastAsia="zh-CN" w:bidi="ar-SA"/>
    </w:rPr>
  </w:style>
  <w:style w:type="paragraph" w:customStyle="1" w:styleId="23">
    <w:name w:val="Char"/>
    <w:basedOn w:val="1"/>
    <w:qFormat/>
    <w:uiPriority w:val="0"/>
  </w:style>
  <w:style w:type="paragraph" w:customStyle="1" w:styleId="24">
    <w:name w:val="+正文"/>
    <w:basedOn w:val="1"/>
    <w:qFormat/>
    <w:uiPriority w:val="0"/>
    <w:pPr>
      <w:spacing w:line="360" w:lineRule="auto"/>
      <w:ind w:firstLine="200" w:firstLineChars="200"/>
    </w:pPr>
    <w:rPr>
      <w:sz w:val="24"/>
      <w:szCs w:val="28"/>
    </w:rPr>
  </w:style>
  <w:style w:type="paragraph" w:customStyle="1" w:styleId="25">
    <w:name w:val="List Paragraph1"/>
    <w:basedOn w:val="1"/>
    <w:qFormat/>
    <w:uiPriority w:val="0"/>
    <w:pPr>
      <w:widowControl/>
      <w:ind w:firstLine="420" w:firstLineChars="200"/>
      <w:jc w:val="left"/>
    </w:pPr>
    <w:rPr>
      <w:rFonts w:ascii="宋体" w:hAnsi="宋体" w:cs="宋体"/>
      <w:kern w:val="0"/>
      <w:sz w:val="24"/>
    </w:rPr>
  </w:style>
  <w:style w:type="paragraph" w:customStyle="1" w:styleId="26">
    <w:name w:val="List Paragraph"/>
    <w:basedOn w:val="1"/>
    <w:qFormat/>
    <w:uiPriority w:val="0"/>
    <w:pPr>
      <w:ind w:firstLine="420" w:firstLineChars="200"/>
    </w:pPr>
    <w:rPr>
      <w:rFonts w:ascii="Calibri" w:hAnsi="Calibri"/>
      <w:szCs w:val="22"/>
    </w:rPr>
  </w:style>
  <w:style w:type="paragraph" w:customStyle="1" w:styleId="27">
    <w:name w:val="Normal"/>
    <w:qFormat/>
    <w:uiPriority w:val="0"/>
    <w:rPr>
      <w:rFonts w:ascii="Calibri" w:hAnsi="Calibri" w:eastAsia="宋体" w:cs="Times New Roman"/>
      <w:sz w:val="24"/>
      <w:szCs w:val="24"/>
      <w:lang w:val="en-US" w:eastAsia="zh-CN" w:bidi="ar-SA"/>
    </w:rPr>
  </w:style>
  <w:style w:type="character" w:customStyle="1" w:styleId="28">
    <w:name w:val="font11"/>
    <w:basedOn w:val="14"/>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zls</Company>
  <Pages>9</Pages>
  <Words>641</Words>
  <Characters>3654</Characters>
  <Lines>30</Lines>
  <Paragraphs>8</Paragraphs>
  <TotalTime>0</TotalTime>
  <ScaleCrop>false</ScaleCrop>
  <LinksUpToDate>false</LinksUpToDate>
  <CharactersWithSpaces>4287</CharactersWithSpaces>
  <Application>WPS Office_0.0.0.0_F1E327BC-269C-435d-A152-05C5408002CA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2021-12-15T19:28:00Z</dcterms:created>
  <dc:creator>dzs</dc:creator>
  <cp:lastModifiedBy>周七七</cp:lastModifiedBy>
  <cp:lastPrinted>2022-01-26T13:56:06Z</cp:lastPrinted>
  <dcterms:modified xsi:type="dcterms:W3CDTF">2022-01-26T15:23:38Z</dcterms:modified>
  <dc:title>扬州自来水总公司工程材料招标邀请书</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2052-11.18.0</vt:lpwstr>
  </property>
  <property fmtid="{D5CDD505-2E9C-101B-9397-08002B2CF9AE}" pid="3" name="ICV">
    <vt:lpwstr>C48CB037BB5B4A0E97DF1B97C01E934B</vt:lpwstr>
  </property>
</Properties>
</file>