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0766C">
      <w:pPr>
        <w:adjustRightInd w:val="0"/>
        <w:snapToGrid w:val="0"/>
        <w:spacing w:line="360" w:lineRule="auto"/>
        <w:jc w:val="both"/>
        <w:rPr>
          <w:rFonts w:ascii="仿宋_GB2312" w:hAnsi="宋体" w:eastAsia="仿宋_GB2312"/>
          <w:b/>
          <w:color w:val="auto"/>
          <w:spacing w:val="28"/>
          <w:sz w:val="52"/>
          <w:szCs w:val="48"/>
        </w:rPr>
      </w:pPr>
    </w:p>
    <w:p w14:paraId="64992F83">
      <w:pPr>
        <w:pStyle w:val="6"/>
        <w:ind w:left="0" w:leftChars="0"/>
        <w:jc w:val="center"/>
        <w:rPr>
          <w:rFonts w:hint="eastAsia" w:ascii="仿宋_GB2312" w:hAnsi="宋体" w:eastAsia="仿宋_GB2312"/>
          <w:b/>
          <w:color w:val="auto"/>
          <w:spacing w:val="28"/>
          <w:sz w:val="52"/>
          <w:szCs w:val="48"/>
          <w:lang w:val="en-US" w:eastAsia="zh-CN"/>
        </w:rPr>
      </w:pPr>
      <w:r>
        <w:rPr>
          <w:rFonts w:hint="eastAsia" w:ascii="仿宋_GB2312" w:hAnsi="宋体" w:eastAsia="仿宋_GB2312"/>
          <w:b/>
          <w:color w:val="auto"/>
          <w:spacing w:val="28"/>
          <w:sz w:val="52"/>
          <w:szCs w:val="48"/>
          <w:lang w:val="en-US" w:eastAsia="zh-CN"/>
        </w:rPr>
        <w:t>扬州市上善建设工程有限公司</w:t>
      </w:r>
    </w:p>
    <w:p w14:paraId="4AD48BD9">
      <w:pPr>
        <w:pStyle w:val="6"/>
        <w:ind w:left="0" w:leftChars="0"/>
        <w:jc w:val="center"/>
        <w:rPr>
          <w:rFonts w:hint="eastAsia" w:ascii="仿宋_GB2312" w:hAnsi="宋体" w:eastAsia="仿宋_GB2312"/>
          <w:b/>
          <w:color w:val="auto"/>
          <w:spacing w:val="28"/>
          <w:sz w:val="48"/>
          <w:szCs w:val="48"/>
        </w:rPr>
      </w:pPr>
      <w:r>
        <w:rPr>
          <w:rFonts w:hint="eastAsia" w:ascii="仿宋_GB2312" w:hAnsi="宋体" w:eastAsia="仿宋_GB2312"/>
          <w:b/>
          <w:color w:val="auto"/>
          <w:spacing w:val="28"/>
          <w:sz w:val="48"/>
          <w:szCs w:val="48"/>
        </w:rPr>
        <w:t>双塘路给水管道道路拆除及恢复工程</w:t>
      </w:r>
    </w:p>
    <w:p w14:paraId="68EFE894">
      <w:pPr>
        <w:pStyle w:val="6"/>
        <w:ind w:left="0" w:leftChars="0"/>
        <w:jc w:val="center"/>
        <w:rPr>
          <w:rFonts w:ascii="仿宋_GB2312" w:hAnsi="宋体" w:eastAsia="仿宋_GB2312"/>
          <w:b/>
          <w:color w:val="auto"/>
          <w:spacing w:val="28"/>
          <w:sz w:val="52"/>
          <w:szCs w:val="48"/>
        </w:rPr>
      </w:pPr>
      <w:r>
        <w:rPr>
          <w:rFonts w:hint="eastAsia" w:ascii="仿宋_GB2312" w:hAnsi="宋体" w:eastAsia="仿宋_GB2312"/>
          <w:b/>
          <w:color w:val="auto"/>
          <w:spacing w:val="28"/>
          <w:sz w:val="48"/>
          <w:szCs w:val="48"/>
          <w:lang w:val="en-US" w:eastAsia="zh-CN"/>
        </w:rPr>
        <w:t>沥青</w:t>
      </w:r>
      <w:r>
        <w:rPr>
          <w:rFonts w:hint="eastAsia" w:ascii="仿宋_GB2312" w:hAnsi="宋体" w:eastAsia="仿宋_GB2312"/>
          <w:b/>
          <w:color w:val="auto"/>
          <w:spacing w:val="28"/>
          <w:sz w:val="52"/>
          <w:szCs w:val="48"/>
        </w:rPr>
        <w:t>材料采购</w:t>
      </w:r>
    </w:p>
    <w:p w14:paraId="1111B2E1">
      <w:pPr>
        <w:adjustRightInd w:val="0"/>
        <w:snapToGrid w:val="0"/>
        <w:spacing w:line="360" w:lineRule="auto"/>
        <w:ind w:firstLine="3468" w:firstLineChars="600"/>
        <w:rPr>
          <w:rFonts w:ascii="仿宋_GB2312" w:hAnsi="宋体" w:eastAsia="仿宋_GB2312"/>
          <w:b/>
          <w:color w:val="auto"/>
          <w:spacing w:val="28"/>
          <w:sz w:val="52"/>
          <w:szCs w:val="48"/>
        </w:rPr>
      </w:pPr>
    </w:p>
    <w:p w14:paraId="2B72A6BA">
      <w:pPr>
        <w:adjustRightInd w:val="0"/>
        <w:snapToGrid w:val="0"/>
        <w:spacing w:line="360" w:lineRule="auto"/>
        <w:ind w:firstLine="289" w:firstLineChars="50"/>
        <w:jc w:val="center"/>
        <w:rPr>
          <w:rFonts w:ascii="仿宋_GB2312" w:hAnsi="宋体" w:eastAsia="仿宋_GB2312"/>
          <w:b/>
          <w:snapToGrid w:val="0"/>
          <w:color w:val="auto"/>
          <w:sz w:val="52"/>
          <w:szCs w:val="52"/>
        </w:rPr>
      </w:pPr>
      <w:r>
        <w:rPr>
          <w:rFonts w:hint="eastAsia" w:ascii="仿宋_GB2312" w:hAnsi="宋体" w:eastAsia="仿宋_GB2312"/>
          <w:b/>
          <w:color w:val="auto"/>
          <w:spacing w:val="28"/>
          <w:sz w:val="52"/>
          <w:szCs w:val="48"/>
          <w:lang w:val="en-US" w:eastAsia="zh-CN"/>
        </w:rPr>
        <w:t>招</w:t>
      </w:r>
      <w:r>
        <w:rPr>
          <w:rFonts w:hint="eastAsia" w:ascii="仿宋_GB2312" w:hAnsi="宋体" w:eastAsia="仿宋_GB2312"/>
          <w:b/>
          <w:color w:val="auto"/>
          <w:spacing w:val="28"/>
          <w:sz w:val="52"/>
          <w:szCs w:val="48"/>
        </w:rPr>
        <w:t>标文件</w:t>
      </w:r>
    </w:p>
    <w:p w14:paraId="7E9D4EE4">
      <w:pPr>
        <w:pStyle w:val="6"/>
        <w:ind w:left="0" w:leftChars="0"/>
        <w:rPr>
          <w:color w:val="auto"/>
        </w:rPr>
      </w:pPr>
    </w:p>
    <w:p w14:paraId="6435F9D7">
      <w:pPr>
        <w:rPr>
          <w:color w:val="auto"/>
        </w:rPr>
      </w:pPr>
    </w:p>
    <w:p w14:paraId="7DDC029C">
      <w:pPr>
        <w:adjustRightInd w:val="0"/>
        <w:snapToGrid w:val="0"/>
        <w:spacing w:line="360" w:lineRule="auto"/>
        <w:ind w:firstLine="1446" w:firstLineChars="200"/>
        <w:jc w:val="center"/>
        <w:rPr>
          <w:rFonts w:ascii="仿宋_GB2312" w:hAnsi="宋体" w:eastAsia="仿宋_GB2312"/>
          <w:b/>
          <w:snapToGrid w:val="0"/>
          <w:color w:val="auto"/>
          <w:sz w:val="72"/>
        </w:rPr>
      </w:pPr>
    </w:p>
    <w:p w14:paraId="422C7AB7">
      <w:pPr>
        <w:adjustRightInd w:val="0"/>
        <w:snapToGrid w:val="0"/>
        <w:spacing w:line="360" w:lineRule="auto"/>
        <w:ind w:firstLine="1446" w:firstLineChars="200"/>
        <w:jc w:val="center"/>
        <w:rPr>
          <w:rFonts w:ascii="仿宋_GB2312" w:hAnsi="宋体" w:eastAsia="仿宋_GB2312"/>
          <w:b/>
          <w:snapToGrid w:val="0"/>
          <w:color w:val="auto"/>
          <w:sz w:val="72"/>
        </w:rPr>
      </w:pPr>
    </w:p>
    <w:p w14:paraId="06B4C509">
      <w:pPr>
        <w:adjustRightInd w:val="0"/>
        <w:snapToGrid w:val="0"/>
        <w:spacing w:line="360" w:lineRule="auto"/>
        <w:ind w:firstLine="1446" w:firstLineChars="200"/>
        <w:jc w:val="center"/>
        <w:rPr>
          <w:rFonts w:ascii="仿宋_GB2312" w:hAnsi="宋体" w:eastAsia="仿宋_GB2312"/>
          <w:b/>
          <w:snapToGrid w:val="0"/>
          <w:color w:val="auto"/>
          <w:sz w:val="72"/>
        </w:rPr>
      </w:pPr>
    </w:p>
    <w:p w14:paraId="0F1359BE">
      <w:pPr>
        <w:adjustRightInd w:val="0"/>
        <w:snapToGrid w:val="0"/>
        <w:spacing w:line="360" w:lineRule="auto"/>
        <w:ind w:firstLine="1446" w:firstLineChars="200"/>
        <w:jc w:val="center"/>
        <w:rPr>
          <w:rFonts w:ascii="仿宋_GB2312" w:hAnsi="宋体" w:eastAsia="仿宋_GB2312"/>
          <w:b/>
          <w:snapToGrid w:val="0"/>
          <w:color w:val="auto"/>
          <w:sz w:val="72"/>
        </w:rPr>
      </w:pPr>
    </w:p>
    <w:p w14:paraId="0AF554EF">
      <w:pPr>
        <w:adjustRightInd w:val="0"/>
        <w:snapToGrid w:val="0"/>
        <w:spacing w:line="480" w:lineRule="auto"/>
        <w:ind w:firstLine="1506" w:firstLineChars="500"/>
        <w:rPr>
          <w:rFonts w:hint="default" w:ascii="仿宋_GB2312" w:hAnsi="宋体" w:eastAsia="仿宋_GB2312"/>
          <w:b/>
          <w:bCs/>
          <w:snapToGrid w:val="0"/>
          <w:color w:val="auto"/>
          <w:sz w:val="28"/>
          <w:lang w:val="en-US" w:eastAsia="zh-CN"/>
        </w:rPr>
      </w:pPr>
      <w:r>
        <w:rPr>
          <w:rFonts w:hint="eastAsia" w:ascii="仿宋_GB2312" w:hAnsi="宋体" w:eastAsia="仿宋_GB2312"/>
          <w:b/>
          <w:bCs/>
          <w:snapToGrid w:val="0"/>
          <w:color w:val="auto"/>
          <w:sz w:val="30"/>
        </w:rPr>
        <w:t>招       标      人：</w:t>
      </w:r>
      <w:r>
        <w:rPr>
          <w:rFonts w:hint="eastAsia" w:ascii="仿宋_GB2312" w:hAnsi="宋体" w:eastAsia="仿宋_GB2312"/>
          <w:b/>
          <w:bCs/>
          <w:snapToGrid w:val="0"/>
          <w:color w:val="auto"/>
          <w:sz w:val="30"/>
          <w:lang w:val="en-US" w:eastAsia="zh-CN"/>
        </w:rPr>
        <w:t>扬州市上善建设工程有限公司</w:t>
      </w:r>
    </w:p>
    <w:p w14:paraId="257777B5">
      <w:pPr>
        <w:spacing w:line="460" w:lineRule="exact"/>
        <w:ind w:firstLine="1494" w:firstLineChars="496"/>
        <w:rPr>
          <w:rFonts w:ascii="宋体" w:hAnsi="宋体"/>
          <w:b/>
          <w:color w:val="auto"/>
          <w:sz w:val="36"/>
          <w:szCs w:val="36"/>
        </w:rPr>
      </w:pPr>
      <w:r>
        <w:rPr>
          <w:rFonts w:hint="eastAsia" w:ascii="仿宋_GB2312" w:hAnsi="宋体" w:eastAsia="仿宋_GB2312"/>
          <w:b/>
          <w:bCs/>
          <w:snapToGrid w:val="0"/>
          <w:color w:val="auto"/>
          <w:sz w:val="30"/>
        </w:rPr>
        <w:t xml:space="preserve">发    放    日   期：  </w:t>
      </w:r>
      <w:r>
        <w:rPr>
          <w:rFonts w:hint="eastAsia" w:ascii="仿宋_GB2312" w:hAnsi="宋体" w:eastAsia="仿宋_GB2312"/>
          <w:b/>
          <w:bCs/>
          <w:snapToGrid w:val="0"/>
          <w:color w:val="auto"/>
          <w:sz w:val="30"/>
          <w:u w:val="single"/>
        </w:rPr>
        <w:t xml:space="preserve"> </w:t>
      </w:r>
      <w:r>
        <w:rPr>
          <w:rFonts w:hint="eastAsia" w:ascii="仿宋_GB2312" w:hAnsi="宋体" w:eastAsia="仿宋_GB2312"/>
          <w:b/>
          <w:bCs/>
          <w:snapToGrid w:val="0"/>
          <w:color w:val="auto"/>
          <w:sz w:val="30"/>
          <w:u w:val="single"/>
          <w:lang w:val="en-US" w:eastAsia="zh-CN"/>
        </w:rPr>
        <w:t xml:space="preserve">2024 </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8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16</w:t>
      </w:r>
      <w:r>
        <w:rPr>
          <w:rFonts w:hint="eastAsia" w:ascii="仿宋_GB2312" w:hAnsi="宋体" w:eastAsia="仿宋_GB2312"/>
          <w:b/>
          <w:bCs/>
          <w:snapToGrid w:val="0"/>
          <w:color w:val="auto"/>
          <w:sz w:val="30"/>
          <w:u w:val="single"/>
          <w:lang w:val="en-US" w:eastAsia="zh-CN"/>
        </w:rPr>
        <w:t xml:space="preserve"> </w:t>
      </w:r>
      <w:r>
        <w:rPr>
          <w:rFonts w:hint="eastAsia" w:ascii="仿宋_GB2312" w:hAnsi="宋体" w:eastAsia="仿宋_GB2312"/>
          <w:b/>
          <w:bCs/>
          <w:snapToGrid w:val="0"/>
          <w:color w:val="auto"/>
          <w:sz w:val="30"/>
        </w:rPr>
        <w:t>日</w:t>
      </w:r>
    </w:p>
    <w:p w14:paraId="2B0CF609">
      <w:pPr>
        <w:spacing w:line="360" w:lineRule="auto"/>
        <w:jc w:val="center"/>
        <w:outlineLvl w:val="0"/>
        <w:rPr>
          <w:rFonts w:ascii="宋体" w:hAnsi="宋体"/>
          <w:b/>
          <w:color w:val="auto"/>
          <w:sz w:val="36"/>
          <w:szCs w:val="36"/>
        </w:rPr>
      </w:pPr>
    </w:p>
    <w:p w14:paraId="38739319">
      <w:pPr>
        <w:pStyle w:val="6"/>
        <w:ind w:left="0" w:leftChars="0" w:firstLine="0" w:firstLineChars="0"/>
        <w:rPr>
          <w:color w:val="auto"/>
        </w:rPr>
      </w:pPr>
    </w:p>
    <w:p w14:paraId="0998F744">
      <w:pPr>
        <w:spacing w:line="360" w:lineRule="auto"/>
        <w:jc w:val="center"/>
        <w:outlineLvl w:val="0"/>
        <w:rPr>
          <w:rFonts w:hint="eastAsia" w:ascii="宋体" w:hAnsi="宋体"/>
          <w:b/>
          <w:color w:val="auto"/>
          <w:sz w:val="36"/>
          <w:szCs w:val="36"/>
        </w:rPr>
      </w:pPr>
    </w:p>
    <w:p w14:paraId="4E2D63D0">
      <w:pPr>
        <w:spacing w:line="360" w:lineRule="auto"/>
        <w:jc w:val="center"/>
        <w:outlineLvl w:val="0"/>
        <w:rPr>
          <w:rFonts w:ascii="宋体" w:hAnsi="宋体"/>
          <w:b/>
          <w:color w:val="auto"/>
          <w:sz w:val="36"/>
          <w:szCs w:val="36"/>
        </w:rPr>
      </w:pPr>
      <w:r>
        <w:rPr>
          <w:rFonts w:hint="eastAsia" w:ascii="宋体" w:hAnsi="宋体"/>
          <w:b/>
          <w:color w:val="auto"/>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6BBF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035B3795">
            <w:pPr>
              <w:spacing w:line="360" w:lineRule="auto"/>
              <w:jc w:val="center"/>
              <w:rPr>
                <w:rFonts w:ascii="宋体" w:hAnsi="宋体"/>
                <w:color w:val="auto"/>
                <w:szCs w:val="21"/>
              </w:rPr>
            </w:pPr>
            <w:r>
              <w:rPr>
                <w:rFonts w:hint="eastAsia" w:ascii="宋体" w:hAnsi="宋体"/>
                <w:color w:val="auto"/>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343D0FBE">
            <w:pPr>
              <w:spacing w:line="360" w:lineRule="auto"/>
              <w:jc w:val="center"/>
              <w:rPr>
                <w:rFonts w:ascii="宋体" w:hAnsi="宋体"/>
                <w:color w:val="auto"/>
                <w:szCs w:val="21"/>
              </w:rPr>
            </w:pPr>
            <w:r>
              <w:rPr>
                <w:rFonts w:hint="eastAsia" w:ascii="宋体" w:hAnsi="宋体"/>
                <w:color w:val="auto"/>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FF0ED3">
            <w:pPr>
              <w:spacing w:line="360" w:lineRule="auto"/>
              <w:ind w:firstLine="2415" w:firstLineChars="1150"/>
              <w:rPr>
                <w:rFonts w:ascii="宋体" w:hAnsi="宋体"/>
                <w:color w:val="auto"/>
                <w:szCs w:val="21"/>
              </w:rPr>
            </w:pPr>
            <w:r>
              <w:rPr>
                <w:rFonts w:hint="eastAsia" w:ascii="宋体" w:hAnsi="宋体"/>
                <w:color w:val="auto"/>
                <w:szCs w:val="21"/>
              </w:rPr>
              <w:t>内    容</w:t>
            </w:r>
          </w:p>
        </w:tc>
      </w:tr>
      <w:tr w14:paraId="6D4C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7131B029">
            <w:pPr>
              <w:spacing w:line="360" w:lineRule="auto"/>
              <w:jc w:val="center"/>
              <w:rPr>
                <w:rFonts w:ascii="宋体" w:hAnsi="宋体"/>
                <w:color w:val="auto"/>
                <w:szCs w:val="21"/>
              </w:rPr>
            </w:pPr>
            <w:r>
              <w:rPr>
                <w:rFonts w:hint="eastAsia" w:ascii="宋体" w:hAnsi="宋体"/>
                <w:color w:val="auto"/>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14:paraId="06DEF999">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5447983">
            <w:pPr>
              <w:spacing w:line="360" w:lineRule="auto"/>
              <w:rPr>
                <w:rFonts w:hint="eastAsia" w:ascii="宋体" w:hAnsi="宋体" w:eastAsia="仿宋_GB2312"/>
                <w:color w:val="auto"/>
                <w:sz w:val="24"/>
                <w:lang w:eastAsia="zh-CN"/>
              </w:rPr>
            </w:pPr>
            <w:bookmarkStart w:id="2" w:name="_GoBack"/>
            <w:r>
              <w:rPr>
                <w:rFonts w:hint="eastAsia" w:ascii="宋体" w:hAnsi="宋体" w:cs="Times New Roman"/>
                <w:color w:val="auto"/>
                <w:kern w:val="2"/>
                <w:sz w:val="21"/>
                <w:szCs w:val="21"/>
                <w:lang w:val="en-US" w:eastAsia="zh-CN" w:bidi="ar-SA"/>
              </w:rPr>
              <w:t>双塘路给水管道道路拆除及恢复工程沥青材料采购</w:t>
            </w:r>
            <w:bookmarkEnd w:id="2"/>
          </w:p>
        </w:tc>
      </w:tr>
      <w:tr w14:paraId="0324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3C30674D">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14:paraId="2244FD90">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B92124C">
            <w:pPr>
              <w:spacing w:line="360" w:lineRule="auto"/>
              <w:rPr>
                <w:rFonts w:ascii="宋体" w:hAnsi="宋体"/>
                <w:color w:val="auto"/>
                <w:szCs w:val="21"/>
              </w:rPr>
            </w:pPr>
            <w:r>
              <w:rPr>
                <w:rFonts w:hint="eastAsia" w:ascii="宋体" w:hAnsi="宋体"/>
                <w:color w:val="auto"/>
                <w:szCs w:val="21"/>
                <w:lang w:eastAsia="zh-CN"/>
              </w:rPr>
              <w:t>库内</w:t>
            </w:r>
            <w:r>
              <w:rPr>
                <w:rFonts w:hint="eastAsia" w:ascii="宋体" w:hAnsi="宋体"/>
                <w:color w:val="auto"/>
                <w:szCs w:val="21"/>
              </w:rPr>
              <w:t>招标</w:t>
            </w:r>
          </w:p>
        </w:tc>
      </w:tr>
      <w:tr w14:paraId="1394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177A6E0F">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14:paraId="443586CE">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9FA8BE">
            <w:pPr>
              <w:spacing w:line="380" w:lineRule="exact"/>
              <w:rPr>
                <w:rFonts w:hint="eastAsia" w:eastAsia="宋体"/>
                <w:color w:val="auto"/>
                <w:lang w:val="en-US" w:eastAsia="zh-CN"/>
              </w:rPr>
            </w:pPr>
            <w:r>
              <w:rPr>
                <w:rFonts w:hint="eastAsia"/>
                <w:color w:val="auto"/>
                <w:lang w:val="en-US" w:eastAsia="zh-CN"/>
              </w:rPr>
              <w:t>沥青</w:t>
            </w:r>
          </w:p>
        </w:tc>
      </w:tr>
      <w:tr w14:paraId="471B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3D86636">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14:paraId="73DC049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1EDCEDC">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14:paraId="6D54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1B67253D">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14:paraId="45695402">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D0830F1">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14:paraId="6DC7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3E3079B3">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14:paraId="38FB99EA">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4249364">
            <w:pPr>
              <w:spacing w:line="360" w:lineRule="auto"/>
              <w:rPr>
                <w:rFonts w:ascii="宋体" w:hAnsi="宋体"/>
                <w:color w:val="auto"/>
                <w:szCs w:val="21"/>
              </w:rPr>
            </w:pPr>
            <w:r>
              <w:rPr>
                <w:rFonts w:hint="eastAsia" w:ascii="宋体" w:hAnsi="宋体"/>
                <w:color w:val="auto"/>
                <w:szCs w:val="21"/>
              </w:rPr>
              <w:t>见附表</w:t>
            </w:r>
          </w:p>
        </w:tc>
      </w:tr>
      <w:tr w14:paraId="128D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26FC12EA">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14:paraId="35045452">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7AE2048">
            <w:pPr>
              <w:spacing w:line="360" w:lineRule="auto"/>
              <w:rPr>
                <w:rFonts w:ascii="宋体" w:hAnsi="宋体"/>
                <w:color w:val="auto"/>
                <w:szCs w:val="21"/>
              </w:rPr>
            </w:pPr>
            <w:r>
              <w:rPr>
                <w:rFonts w:hint="eastAsia" w:ascii="宋体" w:hAnsi="宋体"/>
                <w:color w:val="auto"/>
                <w:szCs w:val="21"/>
              </w:rPr>
              <w:t>通知送货后3天之内</w:t>
            </w:r>
          </w:p>
        </w:tc>
      </w:tr>
      <w:tr w14:paraId="71CF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72BC231F">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14:paraId="45FA0933">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B932B49">
            <w:pPr>
              <w:spacing w:line="360" w:lineRule="auto"/>
              <w:rPr>
                <w:rFonts w:ascii="宋体" w:hAnsi="宋体"/>
                <w:b/>
                <w:color w:val="auto"/>
                <w:szCs w:val="21"/>
              </w:rPr>
            </w:pPr>
            <w:r>
              <w:rPr>
                <w:rFonts w:hint="eastAsia" w:ascii="Arial" w:hAnsi="宋体"/>
                <w:bCs/>
                <w:iCs/>
                <w:color w:val="auto"/>
                <w:szCs w:val="28"/>
              </w:rPr>
              <w:t>在投标文件中注明</w:t>
            </w:r>
          </w:p>
        </w:tc>
      </w:tr>
      <w:tr w14:paraId="465E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4C8748A9">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14:paraId="1DE8AB7A">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D3CEF10">
            <w:pPr>
              <w:spacing w:line="360" w:lineRule="auto"/>
              <w:rPr>
                <w:rFonts w:ascii="宋体" w:hAnsi="宋体"/>
                <w:color w:val="auto"/>
                <w:szCs w:val="21"/>
              </w:rPr>
            </w:pPr>
            <w:r>
              <w:rPr>
                <w:rFonts w:hint="eastAsia" w:ascii="宋体" w:hAnsi="宋体"/>
                <w:color w:val="auto"/>
                <w:szCs w:val="21"/>
              </w:rPr>
              <w:t>招标方指定的地点</w:t>
            </w:r>
          </w:p>
        </w:tc>
      </w:tr>
      <w:tr w14:paraId="05FA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7D935044">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14:paraId="693160F9">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4220EDA">
            <w:pPr>
              <w:spacing w:line="360" w:lineRule="auto"/>
              <w:rPr>
                <w:rFonts w:ascii="宋体" w:hAnsi="宋体"/>
                <w:color w:val="auto"/>
                <w:szCs w:val="21"/>
              </w:rPr>
            </w:pPr>
            <w:r>
              <w:rPr>
                <w:rFonts w:hint="eastAsia" w:ascii="宋体" w:hAnsi="宋体"/>
                <w:color w:val="auto"/>
                <w:szCs w:val="21"/>
              </w:rPr>
              <w:t>扬州市上善建设工程有限公司</w:t>
            </w:r>
          </w:p>
        </w:tc>
      </w:tr>
      <w:tr w14:paraId="2D33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75B862B9">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14:paraId="313252EB">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F245858">
            <w:pPr>
              <w:spacing w:line="360" w:lineRule="auto"/>
              <w:rPr>
                <w:rFonts w:ascii="宋体" w:hAnsi="宋体"/>
                <w:color w:val="auto"/>
                <w:szCs w:val="21"/>
              </w:rPr>
            </w:pPr>
            <w:r>
              <w:rPr>
                <w:rFonts w:hint="eastAsia" w:ascii="宋体" w:hAnsi="宋体"/>
                <w:color w:val="auto"/>
                <w:szCs w:val="21"/>
              </w:rPr>
              <w:t>正本一份</w:t>
            </w:r>
          </w:p>
        </w:tc>
      </w:tr>
      <w:tr w14:paraId="0287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59A66008">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14:paraId="64B0BD43">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43C4AC2">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3489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16B9EC39">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14:paraId="37433EF6">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4B8B80B">
            <w:pPr>
              <w:spacing w:line="360" w:lineRule="auto"/>
              <w:rPr>
                <w:rFonts w:ascii="宋体" w:hAnsi="宋体"/>
                <w:color w:val="auto"/>
                <w:szCs w:val="21"/>
              </w:rPr>
            </w:pP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8</w:t>
            </w:r>
            <w:r>
              <w:rPr>
                <w:rFonts w:ascii="宋体" w:hAnsi="宋体"/>
                <w:color w:val="auto"/>
                <w:szCs w:val="21"/>
              </w:rPr>
              <w:t>月</w:t>
            </w:r>
            <w:r>
              <w:rPr>
                <w:rFonts w:hint="eastAsia" w:ascii="宋体" w:hAnsi="宋体"/>
                <w:color w:val="auto"/>
                <w:szCs w:val="21"/>
                <w:lang w:val="en-US" w:eastAsia="zh-CN"/>
              </w:rPr>
              <w:t>16</w:t>
            </w:r>
            <w:r>
              <w:rPr>
                <w:rFonts w:ascii="宋体" w:hAnsi="宋体"/>
                <w:color w:val="auto"/>
                <w:szCs w:val="21"/>
              </w:rPr>
              <w:t>日</w:t>
            </w: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w:t>
            </w:r>
            <w:r>
              <w:rPr>
                <w:rFonts w:hint="eastAsia" w:ascii="宋体" w:hAnsi="宋体"/>
                <w:color w:val="auto"/>
                <w:szCs w:val="21"/>
                <w:lang w:val="en-US" w:eastAsia="zh-CN"/>
              </w:rPr>
              <w:t xml:space="preserve">   </w:t>
            </w:r>
            <w:r>
              <w:rPr>
                <w:rFonts w:hint="eastAsia" w:ascii="宋体" w:hAnsi="宋体"/>
                <w:color w:val="auto"/>
                <w:szCs w:val="21"/>
              </w:rPr>
              <w:t xml:space="preserve">下午 4:00 </w:t>
            </w:r>
            <w:r>
              <w:rPr>
                <w:rFonts w:hint="eastAsia" w:ascii="宋体" w:hAnsi="宋体" w:cs="宋体"/>
                <w:color w:val="auto"/>
                <w:kern w:val="0"/>
                <w:szCs w:val="21"/>
              </w:rPr>
              <w:t>（北京时间）</w:t>
            </w:r>
          </w:p>
        </w:tc>
      </w:tr>
      <w:tr w14:paraId="268A1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6BCAF79E">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14:paraId="0AE04509">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79711D18">
            <w:pPr>
              <w:spacing w:line="360" w:lineRule="auto"/>
              <w:rPr>
                <w:rFonts w:ascii="宋体" w:hAnsi="宋体"/>
                <w:color w:val="auto"/>
                <w:szCs w:val="21"/>
              </w:rPr>
            </w:pPr>
            <w:r>
              <w:rPr>
                <w:rFonts w:hint="eastAsia" w:ascii="宋体" w:hAnsi="宋体"/>
                <w:color w:val="auto"/>
                <w:szCs w:val="21"/>
              </w:rPr>
              <w:t xml:space="preserve">扬州市立新路14号扬州市上善建设工程有限公司 </w:t>
            </w:r>
            <w:r>
              <w:rPr>
                <w:rFonts w:hint="eastAsia" w:ascii="宋体" w:hAnsi="宋体"/>
                <w:color w:val="auto"/>
                <w:szCs w:val="21"/>
                <w:lang w:eastAsia="zh-CN"/>
              </w:rPr>
              <w:t>工程技术部</w:t>
            </w:r>
          </w:p>
        </w:tc>
      </w:tr>
      <w:tr w14:paraId="2CC03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31BDE552">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14:paraId="31BEE876">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1DBA01D2">
            <w:pPr>
              <w:spacing w:line="360" w:lineRule="auto"/>
              <w:rPr>
                <w:rFonts w:hint="eastAsia" w:ascii="宋体" w:hAnsi="宋体" w:eastAsia="宋体"/>
                <w:color w:val="auto"/>
                <w:szCs w:val="21"/>
                <w:lang w:eastAsia="zh-CN"/>
              </w:rPr>
            </w:pPr>
            <w:r>
              <w:rPr>
                <w:rFonts w:hint="eastAsia" w:ascii="宋体" w:hAnsi="宋体"/>
                <w:color w:val="auto"/>
                <w:szCs w:val="21"/>
                <w:lang w:eastAsia="zh-CN"/>
              </w:rPr>
              <w:t>暂定</w:t>
            </w:r>
          </w:p>
        </w:tc>
        <w:tc>
          <w:tcPr>
            <w:tcW w:w="1105" w:type="dxa"/>
            <w:tcBorders>
              <w:top w:val="single" w:color="auto" w:sz="4" w:space="0"/>
              <w:left w:val="single" w:color="auto" w:sz="4" w:space="0"/>
              <w:bottom w:val="single" w:color="auto" w:sz="4" w:space="0"/>
              <w:right w:val="single" w:color="auto" w:sz="4" w:space="0"/>
            </w:tcBorders>
            <w:vAlign w:val="center"/>
          </w:tcPr>
          <w:p w14:paraId="373C9340">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60D73E58">
            <w:pPr>
              <w:spacing w:line="380" w:lineRule="exact"/>
              <w:rPr>
                <w:rFonts w:ascii="宋体" w:hAnsi="宋体"/>
                <w:color w:val="auto"/>
                <w:szCs w:val="21"/>
              </w:rPr>
            </w:pPr>
            <w:r>
              <w:rPr>
                <w:rFonts w:hint="eastAsia" w:ascii="宋体" w:hAnsi="宋体"/>
                <w:color w:val="auto"/>
                <w:szCs w:val="21"/>
              </w:rPr>
              <w:t>扬州市上善建设工程有限公司一楼会议室</w:t>
            </w:r>
          </w:p>
        </w:tc>
      </w:tr>
      <w:tr w14:paraId="6882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14:paraId="7421972C">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14:paraId="599CBAA9">
            <w:pPr>
              <w:spacing w:line="360" w:lineRule="auto"/>
              <w:jc w:val="center"/>
              <w:rPr>
                <w:rFonts w:ascii="宋体" w:hAnsi="宋体"/>
                <w:color w:val="auto"/>
                <w:szCs w:val="21"/>
              </w:rPr>
            </w:pPr>
            <w:r>
              <w:rPr>
                <w:rFonts w:hint="eastAsia" w:ascii="宋体" w:hAnsi="宋体"/>
                <w:color w:val="auto"/>
                <w:szCs w:val="21"/>
              </w:rPr>
              <w:t>标书装订</w:t>
            </w:r>
          </w:p>
          <w:p w14:paraId="7E789656">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0B012F8">
            <w:pPr>
              <w:spacing w:line="380" w:lineRule="exact"/>
              <w:rPr>
                <w:rFonts w:ascii="宋体" w:hAnsi="宋体"/>
                <w:color w:val="auto"/>
                <w:szCs w:val="21"/>
              </w:rPr>
            </w:pPr>
            <w:r>
              <w:rPr>
                <w:rFonts w:hint="eastAsia" w:ascii="宋体" w:hAnsi="宋体"/>
                <w:color w:val="auto"/>
                <w:szCs w:val="21"/>
              </w:rPr>
              <w:t>所有封袋上应写明招标人名称、投标项目名称及投标人的名称。</w:t>
            </w:r>
          </w:p>
          <w:p w14:paraId="08735133">
            <w:pPr>
              <w:spacing w:line="380" w:lineRule="exact"/>
              <w:rPr>
                <w:rFonts w:ascii="宋体" w:hAnsi="宋体"/>
                <w:color w:val="auto"/>
                <w:szCs w:val="21"/>
              </w:rPr>
            </w:pPr>
            <w:r>
              <w:rPr>
                <w:rFonts w:hint="eastAsia" w:ascii="宋体" w:hAnsi="宋体"/>
                <w:color w:val="auto"/>
                <w:szCs w:val="21"/>
              </w:rPr>
              <w:t>所有投标文件都必须在封袋加盖投标单位法人公章及其法定代表人或授权委托人印鉴 。</w:t>
            </w:r>
          </w:p>
        </w:tc>
      </w:tr>
      <w:tr w14:paraId="1816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14:paraId="42C706BE">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14:paraId="230E9D1C">
            <w:pPr>
              <w:spacing w:line="360" w:lineRule="auto"/>
              <w:jc w:val="center"/>
              <w:rPr>
                <w:rFonts w:ascii="宋体" w:hAnsi="宋体"/>
                <w:color w:val="auto"/>
                <w:szCs w:val="21"/>
              </w:rPr>
            </w:pPr>
            <w:r>
              <w:rPr>
                <w:rFonts w:hint="eastAsia" w:ascii="宋体" w:hAnsi="宋体"/>
                <w:color w:val="auto"/>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1BA5B9F">
            <w:pPr>
              <w:numPr>
                <w:ilvl w:val="0"/>
                <w:numId w:val="1"/>
              </w:numPr>
              <w:spacing w:line="380" w:lineRule="exact"/>
              <w:ind w:left="357" w:hanging="357"/>
              <w:rPr>
                <w:rFonts w:ascii="宋体" w:hAnsi="宋体"/>
                <w:color w:val="auto"/>
                <w:szCs w:val="21"/>
              </w:rPr>
            </w:pPr>
            <w:r>
              <w:rPr>
                <w:rFonts w:hint="eastAsia" w:ascii="宋体" w:hAnsi="宋体"/>
                <w:color w:val="auto"/>
                <w:szCs w:val="21"/>
              </w:rPr>
              <w:t>下文中与“前附表”内容不一致的，以“前附表”为准；</w:t>
            </w:r>
          </w:p>
          <w:p w14:paraId="66153753">
            <w:pPr>
              <w:numPr>
                <w:ilvl w:val="0"/>
                <w:numId w:val="1"/>
              </w:numPr>
              <w:spacing w:line="380" w:lineRule="exact"/>
              <w:ind w:left="357" w:hanging="357"/>
              <w:rPr>
                <w:rFonts w:ascii="宋体" w:hAnsi="宋体"/>
                <w:color w:val="auto"/>
                <w:szCs w:val="21"/>
              </w:rPr>
            </w:pPr>
            <w:r>
              <w:rPr>
                <w:rFonts w:hint="eastAsia" w:ascii="宋体" w:hAnsi="宋体"/>
                <w:color w:val="auto"/>
                <w:szCs w:val="21"/>
              </w:rPr>
              <w:t>本招标文件的解释权属于扬州市上善建设工程有限公司</w:t>
            </w:r>
          </w:p>
          <w:p w14:paraId="1FBF3F79">
            <w:pPr>
              <w:pStyle w:val="6"/>
              <w:ind w:left="0" w:leftChars="0"/>
              <w:rPr>
                <w:color w:val="auto"/>
              </w:rPr>
            </w:pPr>
          </w:p>
        </w:tc>
      </w:tr>
      <w:tr w14:paraId="4732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14:paraId="4C17FB01">
            <w:pPr>
              <w:spacing w:line="360" w:lineRule="auto"/>
              <w:jc w:val="center"/>
              <w:rPr>
                <w:rFonts w:ascii="宋体" w:hAnsi="宋体"/>
                <w:color w:val="auto"/>
                <w:szCs w:val="21"/>
              </w:rPr>
            </w:pPr>
            <w:r>
              <w:rPr>
                <w:rFonts w:hint="eastAsia" w:ascii="宋体" w:hAnsi="宋体"/>
                <w:color w:val="auto"/>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14:paraId="1C51DB1A">
            <w:pPr>
              <w:spacing w:line="360" w:lineRule="auto"/>
              <w:jc w:val="center"/>
              <w:rPr>
                <w:rFonts w:ascii="宋体" w:hAnsi="宋体"/>
                <w:color w:val="auto"/>
                <w:szCs w:val="21"/>
              </w:rPr>
            </w:pPr>
            <w:r>
              <w:rPr>
                <w:rFonts w:hint="eastAsia" w:ascii="宋体" w:hAnsi="宋体"/>
                <w:color w:val="auto"/>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C9CFBE9">
            <w:pPr>
              <w:adjustRightInd w:val="0"/>
              <w:spacing w:line="380" w:lineRule="exact"/>
              <w:rPr>
                <w:rFonts w:hint="eastAsia" w:ascii="宋体" w:hAnsi="宋体" w:eastAsia="宋体"/>
                <w:color w:val="auto"/>
                <w:szCs w:val="21"/>
                <w:lang w:eastAsia="zh-CN"/>
              </w:rPr>
            </w:pPr>
            <w:r>
              <w:rPr>
                <w:rFonts w:hint="eastAsia" w:ascii="宋体" w:hAnsi="宋体"/>
                <w:color w:val="auto"/>
                <w:szCs w:val="21"/>
              </w:rPr>
              <w:t>招标人：扬州市上善建设工程有限公司</w:t>
            </w:r>
          </w:p>
          <w:p w14:paraId="4E98AA1A">
            <w:pPr>
              <w:adjustRightInd w:val="0"/>
              <w:spacing w:line="380" w:lineRule="exact"/>
              <w:rPr>
                <w:rFonts w:ascii="宋体" w:hAnsi="宋体"/>
                <w:color w:val="auto"/>
                <w:szCs w:val="21"/>
              </w:rPr>
            </w:pPr>
            <w:r>
              <w:rPr>
                <w:rFonts w:hint="eastAsia" w:ascii="宋体" w:hAnsi="宋体"/>
                <w:color w:val="auto"/>
                <w:szCs w:val="21"/>
              </w:rPr>
              <w:t>地  址：扬州市立新路14号</w:t>
            </w:r>
          </w:p>
          <w:p w14:paraId="083BE5C9">
            <w:pPr>
              <w:adjustRightInd w:val="0"/>
              <w:spacing w:line="380" w:lineRule="exact"/>
              <w:rPr>
                <w:rFonts w:hint="default" w:ascii="宋体" w:hAnsi="宋体" w:eastAsia="宋体"/>
                <w:color w:val="auto"/>
                <w:szCs w:val="21"/>
                <w:lang w:val="en-US" w:eastAsia="zh-CN"/>
              </w:rPr>
            </w:pPr>
            <w:r>
              <w:rPr>
                <w:rFonts w:hint="eastAsia" w:ascii="宋体" w:hAnsi="宋体"/>
                <w:color w:val="auto"/>
                <w:szCs w:val="21"/>
              </w:rPr>
              <w:t>电  话：1</w:t>
            </w:r>
            <w:r>
              <w:rPr>
                <w:rFonts w:hint="eastAsia" w:ascii="宋体" w:hAnsi="宋体"/>
                <w:color w:val="auto"/>
                <w:szCs w:val="21"/>
                <w:lang w:val="en-US" w:eastAsia="zh-CN"/>
              </w:rPr>
              <w:t>8052597958</w:t>
            </w:r>
          </w:p>
          <w:p w14:paraId="36DF42C6">
            <w:pPr>
              <w:adjustRightInd w:val="0"/>
              <w:spacing w:line="380" w:lineRule="exact"/>
              <w:rPr>
                <w:rFonts w:hint="default" w:ascii="宋体" w:hAnsi="宋体" w:eastAsia="宋体"/>
                <w:color w:val="auto"/>
                <w:szCs w:val="21"/>
                <w:lang w:val="en-US" w:eastAsia="zh-CN"/>
              </w:rPr>
            </w:pPr>
            <w:r>
              <w:rPr>
                <w:rFonts w:hint="eastAsia" w:ascii="宋体" w:hAnsi="宋体"/>
                <w:color w:val="auto"/>
                <w:szCs w:val="21"/>
              </w:rPr>
              <w:t>联系人：</w:t>
            </w:r>
            <w:r>
              <w:rPr>
                <w:rFonts w:hint="eastAsia" w:ascii="宋体" w:hAnsi="宋体"/>
                <w:color w:val="auto"/>
                <w:szCs w:val="21"/>
                <w:lang w:eastAsia="zh-CN"/>
              </w:rPr>
              <w:t>刘</w:t>
            </w:r>
            <w:r>
              <w:rPr>
                <w:rFonts w:hint="eastAsia" w:ascii="宋体" w:hAnsi="宋体"/>
                <w:color w:val="auto"/>
                <w:szCs w:val="21"/>
                <w:lang w:val="en-US" w:eastAsia="zh-CN"/>
              </w:rPr>
              <w:t>工</w:t>
            </w:r>
          </w:p>
        </w:tc>
      </w:tr>
    </w:tbl>
    <w:p w14:paraId="229D6BE7">
      <w:pPr>
        <w:autoSpaceDE w:val="0"/>
        <w:autoSpaceDN w:val="0"/>
        <w:adjustRightInd w:val="0"/>
        <w:snapToGrid w:val="0"/>
        <w:spacing w:line="480" w:lineRule="exact"/>
        <w:ind w:firstLine="527" w:firstLineChars="250"/>
        <w:rPr>
          <w:rFonts w:ascii="宋体" w:hAnsi="宋体"/>
          <w:b/>
          <w:color w:val="auto"/>
          <w:szCs w:val="21"/>
        </w:rPr>
      </w:pPr>
      <w:r>
        <w:rPr>
          <w:rFonts w:hint="eastAsia" w:ascii="宋体" w:hAnsi="宋体"/>
          <w:b/>
          <w:color w:val="auto"/>
          <w:szCs w:val="21"/>
        </w:rPr>
        <w:t>一、总    则</w:t>
      </w:r>
    </w:p>
    <w:p w14:paraId="6DEF591E">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1、招标项目概况</w:t>
      </w:r>
    </w:p>
    <w:p w14:paraId="4FD3448F">
      <w:pPr>
        <w:spacing w:line="360" w:lineRule="auto"/>
        <w:ind w:firstLine="525" w:firstLineChars="250"/>
        <w:rPr>
          <w:rFonts w:ascii="宋体" w:hAnsi="宋体"/>
          <w:color w:val="auto"/>
          <w:szCs w:val="21"/>
        </w:rPr>
      </w:pPr>
      <w:r>
        <w:rPr>
          <w:rFonts w:hint="eastAsia" w:ascii="宋体" w:hAnsi="宋体"/>
          <w:color w:val="auto"/>
          <w:szCs w:val="21"/>
        </w:rPr>
        <w:t>1.1 因双塘路给水管道道路拆除及恢复工程</w:t>
      </w:r>
      <w:r>
        <w:rPr>
          <w:rFonts w:hint="eastAsia" w:ascii="宋体" w:hAnsi="宋体" w:cs="宋体"/>
          <w:color w:val="auto"/>
          <w:kern w:val="0"/>
          <w:szCs w:val="21"/>
        </w:rPr>
        <w:t>工程</w:t>
      </w:r>
      <w:r>
        <w:rPr>
          <w:rFonts w:hint="eastAsia" w:ascii="宋体" w:hAnsi="宋体"/>
          <w:color w:val="auto"/>
          <w:szCs w:val="21"/>
        </w:rPr>
        <w:t>须采购</w:t>
      </w:r>
      <w:r>
        <w:rPr>
          <w:rFonts w:hint="eastAsia" w:ascii="宋体" w:hAnsi="宋体"/>
          <w:color w:val="auto"/>
          <w:szCs w:val="21"/>
          <w:lang w:eastAsia="zh-CN"/>
        </w:rPr>
        <w:t>沥青</w:t>
      </w:r>
      <w:r>
        <w:rPr>
          <w:rFonts w:hint="eastAsia" w:ascii="宋体" w:hAnsi="宋体"/>
          <w:color w:val="auto"/>
          <w:szCs w:val="21"/>
        </w:rPr>
        <w:t>材料，本招标项目已具备招标条件，现对本项目进行招标。</w:t>
      </w:r>
    </w:p>
    <w:p w14:paraId="74CE322B">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2、投标费用</w:t>
      </w:r>
    </w:p>
    <w:p w14:paraId="0FACC93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2.1投标人应承担其编制投标文件与递交投标文件所涉及的一切费用。不管投标结果如何，招标人对上述费用不负任何责任。</w:t>
      </w:r>
    </w:p>
    <w:p w14:paraId="7D613946">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3、保密</w:t>
      </w:r>
    </w:p>
    <w:p w14:paraId="563F7CB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参与招标投标活动的各方应对招标文件和投标文件中的商业和技术等秘密保密，违者应对由此造成的后果承担法律责任。</w:t>
      </w:r>
    </w:p>
    <w:p w14:paraId="2AAD6430">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4、合格的投标人</w:t>
      </w:r>
    </w:p>
    <w:p w14:paraId="7B4BBDEE">
      <w:pPr>
        <w:spacing w:line="360" w:lineRule="auto"/>
        <w:ind w:firstLine="525" w:firstLineChars="250"/>
        <w:rPr>
          <w:rFonts w:ascii="宋体" w:hAnsi="宋体"/>
          <w:color w:val="auto"/>
          <w:szCs w:val="21"/>
        </w:rPr>
      </w:pPr>
      <w:r>
        <w:rPr>
          <w:rFonts w:hint="eastAsia" w:ascii="宋体" w:hAnsi="宋体"/>
          <w:color w:val="auto"/>
          <w:szCs w:val="21"/>
        </w:rPr>
        <w:t>4.1投标人须是中华人民共和国境内注册的企业法人，应遵守中国有关的法律、法规，严格执行国家标准；投标人须为扬州市上善建设工程有限公司协作单位库内材料供应商。</w:t>
      </w:r>
    </w:p>
    <w:p w14:paraId="2FB1B574">
      <w:pPr>
        <w:spacing w:line="360" w:lineRule="auto"/>
        <w:ind w:firstLine="525" w:firstLineChars="250"/>
        <w:rPr>
          <w:rFonts w:ascii="宋体" w:hAnsi="宋体"/>
          <w:color w:val="auto"/>
          <w:szCs w:val="21"/>
        </w:rPr>
      </w:pPr>
      <w:r>
        <w:rPr>
          <w:rFonts w:hint="eastAsia" w:ascii="宋体" w:hAnsi="宋体"/>
          <w:color w:val="auto"/>
          <w:szCs w:val="21"/>
        </w:rPr>
        <w:t>4.2代理人具有针对本次投标的投标人法人授权委托书原件。</w:t>
      </w:r>
    </w:p>
    <w:p w14:paraId="63089049">
      <w:pPr>
        <w:pStyle w:val="6"/>
        <w:numPr>
          <w:ilvl w:val="0"/>
          <w:numId w:val="2"/>
        </w:numPr>
        <w:ind w:left="0" w:leftChars="0" w:firstLine="632" w:firstLineChars="300"/>
        <w:jc w:val="left"/>
        <w:rPr>
          <w:rFonts w:ascii="宋体" w:hAnsi="宋体"/>
          <w:color w:val="auto"/>
          <w:szCs w:val="21"/>
        </w:rPr>
      </w:pPr>
      <w:r>
        <w:rPr>
          <w:rFonts w:hint="eastAsia" w:ascii="宋体" w:hAnsi="宋体"/>
          <w:b/>
          <w:bCs/>
          <w:color w:val="auto"/>
          <w:szCs w:val="21"/>
        </w:rPr>
        <w:t>招标货物清单及技术规格要求</w:t>
      </w:r>
      <w:r>
        <w:rPr>
          <w:rFonts w:hint="eastAsia" w:ascii="宋体" w:hAnsi="宋体"/>
          <w:color w:val="auto"/>
          <w:szCs w:val="21"/>
        </w:rPr>
        <w:t>。</w:t>
      </w:r>
    </w:p>
    <w:p w14:paraId="498F4082">
      <w:pPr>
        <w:autoSpaceDE w:val="0"/>
        <w:autoSpaceDN w:val="0"/>
        <w:adjustRightInd w:val="0"/>
        <w:snapToGrid w:val="0"/>
        <w:spacing w:line="480" w:lineRule="exact"/>
        <w:ind w:firstLine="770" w:firstLineChars="367"/>
        <w:jc w:val="left"/>
        <w:rPr>
          <w:rFonts w:ascii="宋体" w:hAnsi="宋体"/>
          <w:b/>
          <w:color w:val="auto"/>
          <w:szCs w:val="21"/>
        </w:rPr>
      </w:pPr>
      <w:r>
        <w:rPr>
          <w:rFonts w:hint="eastAsia"/>
          <w:color w:val="auto"/>
        </w:rPr>
        <w:t>1、</w:t>
      </w:r>
      <w:r>
        <w:rPr>
          <w:rFonts w:hint="eastAsia" w:ascii="宋体" w:hAnsi="宋体"/>
          <w:b/>
          <w:color w:val="auto"/>
          <w:szCs w:val="21"/>
        </w:rPr>
        <w:t>符合国家相关质量标准。</w:t>
      </w:r>
    </w:p>
    <w:p w14:paraId="736358D2">
      <w:pPr>
        <w:ind w:firstLine="735" w:firstLineChars="350"/>
        <w:jc w:val="left"/>
        <w:rPr>
          <w:color w:val="auto"/>
        </w:rPr>
      </w:pPr>
      <w:r>
        <w:rPr>
          <w:rFonts w:hint="eastAsia"/>
          <w:color w:val="auto"/>
        </w:rPr>
        <w:t>2、</w:t>
      </w:r>
    </w:p>
    <w:tbl>
      <w:tblPr>
        <w:tblStyle w:val="14"/>
        <w:tblW w:w="10485" w:type="dxa"/>
        <w:tblInd w:w="0" w:type="dxa"/>
        <w:tblLayout w:type="fixed"/>
        <w:tblCellMar>
          <w:top w:w="0" w:type="dxa"/>
          <w:left w:w="108" w:type="dxa"/>
          <w:bottom w:w="0" w:type="dxa"/>
          <w:right w:w="108" w:type="dxa"/>
        </w:tblCellMar>
      </w:tblPr>
      <w:tblGrid>
        <w:gridCol w:w="735"/>
        <w:gridCol w:w="1725"/>
        <w:gridCol w:w="2385"/>
        <w:gridCol w:w="750"/>
        <w:gridCol w:w="1140"/>
        <w:gridCol w:w="1470"/>
        <w:gridCol w:w="1395"/>
        <w:gridCol w:w="885"/>
      </w:tblGrid>
      <w:tr w14:paraId="74013F57">
        <w:tblPrEx>
          <w:tblCellMar>
            <w:top w:w="0" w:type="dxa"/>
            <w:left w:w="108" w:type="dxa"/>
            <w:bottom w:w="0" w:type="dxa"/>
            <w:right w:w="108" w:type="dxa"/>
          </w:tblCellMar>
        </w:tblPrEx>
        <w:trPr>
          <w:trHeight w:val="72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3DFC9">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1725" w:type="dxa"/>
            <w:tcBorders>
              <w:top w:val="single" w:color="auto" w:sz="4" w:space="0"/>
              <w:left w:val="nil"/>
              <w:bottom w:val="single" w:color="auto" w:sz="4" w:space="0"/>
              <w:right w:val="single" w:color="auto" w:sz="4" w:space="0"/>
            </w:tcBorders>
            <w:shd w:val="clear" w:color="FFFFFF" w:fill="FFFFFF"/>
            <w:vAlign w:val="center"/>
          </w:tcPr>
          <w:p w14:paraId="305A8931">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材料名称</w:t>
            </w:r>
          </w:p>
        </w:tc>
        <w:tc>
          <w:tcPr>
            <w:tcW w:w="2385" w:type="dxa"/>
            <w:tcBorders>
              <w:top w:val="single" w:color="auto" w:sz="4" w:space="0"/>
              <w:left w:val="nil"/>
              <w:bottom w:val="single" w:color="auto" w:sz="4" w:space="0"/>
              <w:right w:val="single" w:color="auto" w:sz="4" w:space="0"/>
            </w:tcBorders>
            <w:shd w:val="clear" w:color="auto" w:fill="auto"/>
            <w:vAlign w:val="center"/>
          </w:tcPr>
          <w:p w14:paraId="34C74D09">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规格、型号等要求</w:t>
            </w:r>
          </w:p>
        </w:tc>
        <w:tc>
          <w:tcPr>
            <w:tcW w:w="750" w:type="dxa"/>
            <w:tcBorders>
              <w:top w:val="single" w:color="auto" w:sz="4" w:space="0"/>
              <w:left w:val="nil"/>
              <w:bottom w:val="single" w:color="auto" w:sz="4" w:space="0"/>
              <w:right w:val="single" w:color="auto" w:sz="4" w:space="0"/>
            </w:tcBorders>
            <w:shd w:val="clear" w:color="auto" w:fill="auto"/>
            <w:vAlign w:val="center"/>
          </w:tcPr>
          <w:p w14:paraId="37D545DC">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单位</w:t>
            </w:r>
          </w:p>
        </w:tc>
        <w:tc>
          <w:tcPr>
            <w:tcW w:w="1140" w:type="dxa"/>
            <w:tcBorders>
              <w:top w:val="single" w:color="auto" w:sz="4" w:space="0"/>
              <w:left w:val="nil"/>
              <w:bottom w:val="single" w:color="auto" w:sz="4" w:space="0"/>
              <w:right w:val="single" w:color="auto" w:sz="4" w:space="0"/>
            </w:tcBorders>
            <w:shd w:val="clear" w:color="FFFFFF" w:fill="FFFFFF"/>
            <w:vAlign w:val="center"/>
          </w:tcPr>
          <w:p w14:paraId="2CF8612B">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数量</w:t>
            </w:r>
          </w:p>
        </w:tc>
        <w:tc>
          <w:tcPr>
            <w:tcW w:w="1470" w:type="dxa"/>
            <w:tcBorders>
              <w:top w:val="single" w:color="auto" w:sz="4" w:space="0"/>
              <w:left w:val="nil"/>
              <w:bottom w:val="single" w:color="auto" w:sz="4" w:space="0"/>
              <w:right w:val="single" w:color="auto" w:sz="4" w:space="0"/>
            </w:tcBorders>
            <w:shd w:val="clear" w:color="FFFFFF" w:fill="FFFFFF"/>
            <w:vAlign w:val="center"/>
          </w:tcPr>
          <w:p w14:paraId="380DA1BC">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最高限价</w:t>
            </w:r>
          </w:p>
          <w:p w14:paraId="4BFC3585">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(元)</w:t>
            </w:r>
          </w:p>
        </w:tc>
        <w:tc>
          <w:tcPr>
            <w:tcW w:w="1395" w:type="dxa"/>
            <w:tcBorders>
              <w:top w:val="single" w:color="auto" w:sz="4" w:space="0"/>
              <w:left w:val="nil"/>
              <w:bottom w:val="single" w:color="auto" w:sz="4" w:space="0"/>
              <w:right w:val="single" w:color="auto" w:sz="4" w:space="0"/>
            </w:tcBorders>
            <w:shd w:val="clear" w:color="auto" w:fill="auto"/>
            <w:noWrap/>
            <w:vAlign w:val="center"/>
          </w:tcPr>
          <w:p w14:paraId="0E01F2FD">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合价</w:t>
            </w:r>
          </w:p>
          <w:p w14:paraId="205215AB">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（元）</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71C0896A">
            <w:pPr>
              <w:widowControl/>
              <w:jc w:val="center"/>
              <w:rPr>
                <w:rFonts w:ascii="仿宋_GB2312" w:hAnsi="Arial" w:eastAsia="仿宋_GB2312" w:cs="Arial"/>
                <w:color w:val="auto"/>
                <w:kern w:val="0"/>
                <w:sz w:val="20"/>
                <w:szCs w:val="20"/>
              </w:rPr>
            </w:pPr>
            <w:r>
              <w:rPr>
                <w:rFonts w:hint="eastAsia"/>
                <w:color w:val="auto"/>
              </w:rPr>
              <w:t>备注</w:t>
            </w:r>
          </w:p>
        </w:tc>
      </w:tr>
      <w:tr w14:paraId="248AF4AE">
        <w:tblPrEx>
          <w:tblCellMar>
            <w:top w:w="0" w:type="dxa"/>
            <w:left w:w="108" w:type="dxa"/>
            <w:bottom w:w="0" w:type="dxa"/>
            <w:right w:w="108" w:type="dxa"/>
          </w:tblCellMar>
        </w:tblPrEx>
        <w:trPr>
          <w:trHeight w:val="48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2E1CB">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725" w:type="dxa"/>
            <w:tcBorders>
              <w:top w:val="single" w:color="auto" w:sz="4" w:space="0"/>
              <w:left w:val="nil"/>
              <w:bottom w:val="single" w:color="auto" w:sz="4" w:space="0"/>
              <w:right w:val="single" w:color="auto" w:sz="4" w:space="0"/>
            </w:tcBorders>
            <w:shd w:val="clear" w:color="auto" w:fill="auto"/>
            <w:vAlign w:val="center"/>
          </w:tcPr>
          <w:p w14:paraId="20F48041">
            <w:pPr>
              <w:widowControl/>
              <w:jc w:val="center"/>
              <w:rPr>
                <w:rFonts w:hint="default" w:ascii="宋体" w:hAnsi="宋体" w:eastAsia="宋体" w:cs="宋体"/>
                <w:i w:val="0"/>
                <w:iCs w:val="0"/>
                <w:color w:val="auto"/>
                <w:kern w:val="0"/>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细粒式沥青砼</w:t>
            </w:r>
            <w:r>
              <w:rPr>
                <w:rFonts w:hint="default" w:ascii="宋体" w:hAnsi="宋体" w:cs="宋体"/>
                <w:i w:val="0"/>
                <w:iCs w:val="0"/>
                <w:color w:val="auto"/>
                <w:kern w:val="0"/>
                <w:sz w:val="21"/>
                <w:szCs w:val="21"/>
                <w:u w:val="none"/>
                <w:lang w:eastAsia="zh-CN" w:bidi="ar"/>
              </w:rPr>
              <w:t>AC-13C</w:t>
            </w:r>
          </w:p>
        </w:tc>
        <w:tc>
          <w:tcPr>
            <w:tcW w:w="2385" w:type="dxa"/>
            <w:tcBorders>
              <w:top w:val="single" w:color="auto" w:sz="4" w:space="0"/>
              <w:left w:val="nil"/>
              <w:bottom w:val="single" w:color="auto" w:sz="4" w:space="0"/>
              <w:right w:val="single" w:color="auto" w:sz="4" w:space="0"/>
            </w:tcBorders>
            <w:shd w:val="clear" w:color="auto" w:fill="auto"/>
            <w:vAlign w:val="center"/>
          </w:tcPr>
          <w:p w14:paraId="69AD90FF">
            <w:pPr>
              <w:widowControl/>
              <w:jc w:val="center"/>
              <w:rPr>
                <w:rFonts w:hint="default" w:ascii="宋体" w:hAnsi="宋体" w:eastAsia="宋体" w:cs="宋体"/>
                <w:i w:val="0"/>
                <w:iCs w:val="0"/>
                <w:color w:val="auto"/>
                <w:kern w:val="0"/>
                <w:sz w:val="21"/>
                <w:szCs w:val="21"/>
                <w:u w:val="none"/>
                <w:lang w:val="en-US" w:eastAsia="zh-CN" w:bidi="ar"/>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B643913">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w:t>
            </w:r>
          </w:p>
        </w:tc>
        <w:tc>
          <w:tcPr>
            <w:tcW w:w="1140" w:type="dxa"/>
            <w:tcBorders>
              <w:top w:val="single" w:color="auto" w:sz="4" w:space="0"/>
              <w:left w:val="nil"/>
              <w:bottom w:val="single" w:color="auto" w:sz="4" w:space="0"/>
              <w:right w:val="single" w:color="auto" w:sz="4" w:space="0"/>
            </w:tcBorders>
            <w:shd w:val="clear" w:color="auto" w:fill="auto"/>
            <w:vAlign w:val="center"/>
          </w:tcPr>
          <w:p w14:paraId="06147267">
            <w:pPr>
              <w:widowControl/>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43DE90EB">
            <w:pPr>
              <w:widowControl/>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515</w:t>
            </w:r>
          </w:p>
        </w:tc>
        <w:tc>
          <w:tcPr>
            <w:tcW w:w="1395" w:type="dxa"/>
            <w:tcBorders>
              <w:top w:val="single" w:color="auto" w:sz="4" w:space="0"/>
              <w:left w:val="nil"/>
              <w:bottom w:val="single" w:color="auto" w:sz="4" w:space="0"/>
              <w:right w:val="single" w:color="auto" w:sz="4" w:space="0"/>
            </w:tcBorders>
            <w:shd w:val="clear" w:color="auto" w:fill="auto"/>
            <w:noWrap/>
            <w:vAlign w:val="center"/>
          </w:tcPr>
          <w:p w14:paraId="22100246">
            <w:pPr>
              <w:widowControl/>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124115</w:t>
            </w:r>
          </w:p>
        </w:tc>
        <w:tc>
          <w:tcPr>
            <w:tcW w:w="885" w:type="dxa"/>
            <w:vMerge w:val="restart"/>
            <w:tcBorders>
              <w:top w:val="single" w:color="auto" w:sz="4" w:space="0"/>
              <w:left w:val="nil"/>
              <w:right w:val="single" w:color="auto" w:sz="4" w:space="0"/>
            </w:tcBorders>
            <w:shd w:val="clear" w:color="auto" w:fill="auto"/>
            <w:noWrap/>
            <w:vAlign w:val="center"/>
          </w:tcPr>
          <w:p w14:paraId="304E7DB3">
            <w:pPr>
              <w:widowControl/>
              <w:jc w:val="center"/>
              <w:rPr>
                <w:rFonts w:ascii="仿宋_GB2312" w:hAnsi="Arial" w:eastAsia="仿宋_GB2312" w:cs="Arial"/>
                <w:color w:val="auto"/>
                <w:kern w:val="0"/>
                <w:sz w:val="20"/>
                <w:szCs w:val="20"/>
              </w:rPr>
            </w:pPr>
            <w:r>
              <w:rPr>
                <w:rFonts w:hint="eastAsia" w:ascii="宋体" w:hAnsi="宋体" w:eastAsia="宋体" w:cs="宋体"/>
                <w:i w:val="0"/>
                <w:iCs w:val="0"/>
                <w:color w:val="auto"/>
                <w:kern w:val="0"/>
                <w:sz w:val="21"/>
                <w:szCs w:val="21"/>
                <w:u w:val="none"/>
                <w:lang w:val="en-US" w:eastAsia="zh-CN" w:bidi="ar"/>
              </w:rPr>
              <w:t>材料单价含13%税金</w:t>
            </w:r>
          </w:p>
        </w:tc>
      </w:tr>
      <w:tr w14:paraId="5D9746AE">
        <w:tblPrEx>
          <w:tblCellMar>
            <w:top w:w="0" w:type="dxa"/>
            <w:left w:w="108" w:type="dxa"/>
            <w:bottom w:w="0" w:type="dxa"/>
            <w:right w:w="108" w:type="dxa"/>
          </w:tblCellMar>
        </w:tblPrEx>
        <w:trPr>
          <w:trHeight w:val="480" w:hRule="atLeast"/>
        </w:trPr>
        <w:tc>
          <w:tcPr>
            <w:tcW w:w="735" w:type="dxa"/>
            <w:tcBorders>
              <w:top w:val="nil"/>
              <w:left w:val="single" w:color="auto" w:sz="4" w:space="0"/>
              <w:bottom w:val="single" w:color="auto" w:sz="4" w:space="0"/>
              <w:right w:val="single" w:color="auto" w:sz="4" w:space="0"/>
            </w:tcBorders>
            <w:shd w:val="clear" w:color="auto" w:fill="auto"/>
            <w:noWrap/>
            <w:vAlign w:val="center"/>
          </w:tcPr>
          <w:p w14:paraId="2BB0B036">
            <w:pPr>
              <w:widowControl/>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725" w:type="dxa"/>
            <w:tcBorders>
              <w:top w:val="nil"/>
              <w:left w:val="nil"/>
              <w:bottom w:val="single" w:color="auto" w:sz="4" w:space="0"/>
              <w:right w:val="single" w:color="auto" w:sz="4" w:space="0"/>
            </w:tcBorders>
            <w:shd w:val="clear" w:color="auto" w:fill="auto"/>
            <w:vAlign w:val="center"/>
          </w:tcPr>
          <w:p w14:paraId="0CBC824C">
            <w:pPr>
              <w:widowControl/>
              <w:jc w:val="center"/>
              <w:rPr>
                <w:rFonts w:hint="default" w:ascii="宋体" w:hAnsi="宋体" w:eastAsia="宋体" w:cs="宋体"/>
                <w:i w:val="0"/>
                <w:iCs w:val="0"/>
                <w:color w:val="auto"/>
                <w:kern w:val="0"/>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中粒式沥砼</w:t>
            </w:r>
            <w:r>
              <w:rPr>
                <w:rFonts w:hint="default" w:ascii="宋体" w:hAnsi="宋体" w:cs="宋体"/>
                <w:i w:val="0"/>
                <w:iCs w:val="0"/>
                <w:color w:val="auto"/>
                <w:kern w:val="0"/>
                <w:sz w:val="21"/>
                <w:szCs w:val="21"/>
                <w:u w:val="none"/>
                <w:lang w:eastAsia="zh-CN" w:bidi="ar"/>
              </w:rPr>
              <w:t>AC-20C</w:t>
            </w:r>
          </w:p>
        </w:tc>
        <w:tc>
          <w:tcPr>
            <w:tcW w:w="2385" w:type="dxa"/>
            <w:tcBorders>
              <w:top w:val="nil"/>
              <w:left w:val="nil"/>
              <w:bottom w:val="single" w:color="auto" w:sz="4" w:space="0"/>
              <w:right w:val="single" w:color="auto" w:sz="4" w:space="0"/>
            </w:tcBorders>
            <w:shd w:val="clear" w:color="auto" w:fill="auto"/>
            <w:vAlign w:val="center"/>
          </w:tcPr>
          <w:p w14:paraId="7A0050C8">
            <w:pPr>
              <w:widowControl/>
              <w:jc w:val="center"/>
              <w:rPr>
                <w:rFonts w:hint="eastAsia" w:ascii="宋体" w:hAnsi="宋体" w:eastAsia="宋体" w:cs="宋体"/>
                <w:i w:val="0"/>
                <w:iCs w:val="0"/>
                <w:color w:val="auto"/>
                <w:kern w:val="0"/>
                <w:sz w:val="21"/>
                <w:szCs w:val="21"/>
                <w:u w:val="none"/>
                <w:lang w:val="en-US" w:eastAsia="zh-CN" w:bidi="ar"/>
              </w:rPr>
            </w:pPr>
          </w:p>
        </w:tc>
        <w:tc>
          <w:tcPr>
            <w:tcW w:w="750" w:type="dxa"/>
            <w:tcBorders>
              <w:top w:val="nil"/>
              <w:left w:val="nil"/>
              <w:bottom w:val="single" w:color="auto" w:sz="4" w:space="0"/>
              <w:right w:val="single" w:color="auto" w:sz="4" w:space="0"/>
            </w:tcBorders>
            <w:shd w:val="clear" w:color="auto" w:fill="auto"/>
            <w:vAlign w:val="center"/>
          </w:tcPr>
          <w:p w14:paraId="0EBB964A">
            <w:pPr>
              <w:widowControl/>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w:t>
            </w:r>
          </w:p>
        </w:tc>
        <w:tc>
          <w:tcPr>
            <w:tcW w:w="1140" w:type="dxa"/>
            <w:tcBorders>
              <w:top w:val="nil"/>
              <w:left w:val="nil"/>
              <w:bottom w:val="single" w:color="auto" w:sz="4" w:space="0"/>
              <w:right w:val="single" w:color="auto" w:sz="4" w:space="0"/>
            </w:tcBorders>
            <w:shd w:val="clear" w:color="auto" w:fill="auto"/>
            <w:vAlign w:val="center"/>
          </w:tcPr>
          <w:p w14:paraId="7AF21D2F">
            <w:pPr>
              <w:widowControl/>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0A0A1C00">
            <w:pPr>
              <w:widowControl/>
              <w:jc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450</w:t>
            </w:r>
          </w:p>
        </w:tc>
        <w:tc>
          <w:tcPr>
            <w:tcW w:w="1395" w:type="dxa"/>
            <w:tcBorders>
              <w:top w:val="nil"/>
              <w:left w:val="nil"/>
              <w:bottom w:val="single" w:color="auto" w:sz="4" w:space="0"/>
              <w:right w:val="single" w:color="auto" w:sz="4" w:space="0"/>
            </w:tcBorders>
            <w:shd w:val="clear" w:color="auto" w:fill="auto"/>
            <w:noWrap/>
            <w:vAlign w:val="center"/>
          </w:tcPr>
          <w:p w14:paraId="62BF35DB">
            <w:pPr>
              <w:widowControl/>
              <w:jc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49500</w:t>
            </w:r>
          </w:p>
        </w:tc>
        <w:tc>
          <w:tcPr>
            <w:tcW w:w="885" w:type="dxa"/>
            <w:vMerge w:val="continue"/>
            <w:tcBorders>
              <w:left w:val="nil"/>
              <w:right w:val="single" w:color="auto" w:sz="4" w:space="0"/>
            </w:tcBorders>
            <w:shd w:val="clear" w:color="auto" w:fill="auto"/>
            <w:noWrap/>
            <w:vAlign w:val="center"/>
          </w:tcPr>
          <w:p w14:paraId="6DFEF1E4">
            <w:pPr>
              <w:widowControl/>
              <w:jc w:val="center"/>
              <w:rPr>
                <w:rFonts w:hint="eastAsia" w:ascii="宋体" w:hAnsi="宋体" w:eastAsia="宋体" w:cs="宋体"/>
                <w:i w:val="0"/>
                <w:iCs w:val="0"/>
                <w:color w:val="auto"/>
                <w:kern w:val="0"/>
                <w:sz w:val="21"/>
                <w:szCs w:val="21"/>
                <w:u w:val="none"/>
                <w:lang w:val="en-US" w:eastAsia="zh-CN" w:bidi="ar"/>
              </w:rPr>
            </w:pPr>
          </w:p>
        </w:tc>
      </w:tr>
      <w:tr w14:paraId="5F1B5C41">
        <w:tblPrEx>
          <w:tblCellMar>
            <w:top w:w="0" w:type="dxa"/>
            <w:left w:w="108" w:type="dxa"/>
            <w:bottom w:w="0" w:type="dxa"/>
            <w:right w:w="108" w:type="dxa"/>
          </w:tblCellMar>
        </w:tblPrEx>
        <w:trPr>
          <w:trHeight w:val="468" w:hRule="atLeast"/>
        </w:trPr>
        <w:tc>
          <w:tcPr>
            <w:tcW w:w="24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30F51A">
            <w:pPr>
              <w:widowControl/>
              <w:jc w:val="center"/>
              <w:rPr>
                <w:rFonts w:hint="eastAsia" w:ascii="仿宋_GB2312" w:hAnsi="Arial" w:eastAsia="仿宋_GB2312" w:cs="Arial"/>
                <w:color w:val="auto"/>
                <w:kern w:val="0"/>
                <w:sz w:val="32"/>
                <w:szCs w:val="32"/>
                <w:lang w:eastAsia="zh-CN"/>
              </w:rPr>
            </w:pPr>
            <w:r>
              <w:rPr>
                <w:rFonts w:hint="eastAsia" w:ascii="宋体" w:hAnsi="宋体" w:eastAsia="宋体" w:cs="宋体"/>
                <w:i w:val="0"/>
                <w:iCs w:val="0"/>
                <w:color w:val="auto"/>
                <w:kern w:val="0"/>
                <w:sz w:val="21"/>
                <w:szCs w:val="21"/>
                <w:u w:val="none"/>
                <w:lang w:val="en-US" w:eastAsia="zh-CN" w:bidi="ar"/>
              </w:rPr>
              <w:t>合计</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6DA2C">
            <w:pPr>
              <w:widowControl/>
              <w:jc w:val="left"/>
              <w:rPr>
                <w:rFonts w:hint="eastAsia" w:ascii="仿宋_GB2312" w:hAnsi="Arial" w:eastAsia="仿宋_GB2312" w:cs="Arial"/>
                <w:color w:val="auto"/>
                <w:kern w:val="0"/>
                <w:sz w:val="32"/>
                <w:szCs w:val="32"/>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0E554">
            <w:pPr>
              <w:widowControl/>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A9AE7">
            <w:pPr>
              <w:widowControl/>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A049A">
            <w:pPr>
              <w:widowControl/>
              <w:jc w:val="center"/>
              <w:rPr>
                <w:rFonts w:hint="eastAsia" w:ascii="宋体" w:hAnsi="宋体" w:cs="宋体"/>
                <w:i w:val="0"/>
                <w:iCs w:val="0"/>
                <w:color w:val="auto"/>
                <w:kern w:val="0"/>
                <w:sz w:val="21"/>
                <w:szCs w:val="21"/>
                <w:u w:val="none"/>
                <w:lang w:val="en-US" w:eastAsia="zh-CN" w:bidi="ar"/>
              </w:rPr>
            </w:pPr>
          </w:p>
        </w:tc>
        <w:tc>
          <w:tcPr>
            <w:tcW w:w="1395" w:type="dxa"/>
            <w:tcBorders>
              <w:top w:val="nil"/>
              <w:left w:val="nil"/>
              <w:bottom w:val="single" w:color="auto" w:sz="4" w:space="0"/>
              <w:right w:val="single" w:color="auto" w:sz="4" w:space="0"/>
            </w:tcBorders>
            <w:shd w:val="clear" w:color="auto" w:fill="auto"/>
            <w:noWrap/>
            <w:vAlign w:val="center"/>
          </w:tcPr>
          <w:p w14:paraId="6CCAFC64">
            <w:pPr>
              <w:widowControl/>
              <w:jc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173615</w:t>
            </w:r>
          </w:p>
        </w:tc>
        <w:tc>
          <w:tcPr>
            <w:tcW w:w="885" w:type="dxa"/>
            <w:vMerge w:val="continue"/>
            <w:tcBorders>
              <w:left w:val="nil"/>
              <w:bottom w:val="single" w:color="auto" w:sz="4" w:space="0"/>
              <w:right w:val="single" w:color="auto" w:sz="4" w:space="0"/>
            </w:tcBorders>
            <w:shd w:val="clear" w:color="auto" w:fill="auto"/>
            <w:noWrap/>
            <w:vAlign w:val="center"/>
          </w:tcPr>
          <w:p w14:paraId="132773A6">
            <w:pPr>
              <w:widowControl/>
              <w:jc w:val="center"/>
              <w:rPr>
                <w:rFonts w:ascii="仿宋_GB2312" w:hAnsi="Arial" w:eastAsia="仿宋_GB2312" w:cs="Arial"/>
                <w:color w:val="auto"/>
                <w:kern w:val="0"/>
                <w:sz w:val="20"/>
                <w:szCs w:val="20"/>
              </w:rPr>
            </w:pPr>
          </w:p>
        </w:tc>
      </w:tr>
    </w:tbl>
    <w:p w14:paraId="51850E89">
      <w:pPr>
        <w:autoSpaceDE w:val="0"/>
        <w:autoSpaceDN w:val="0"/>
        <w:adjustRightInd w:val="0"/>
        <w:snapToGrid w:val="0"/>
        <w:spacing w:line="480" w:lineRule="exact"/>
        <w:rPr>
          <w:rFonts w:ascii="宋体" w:hAnsi="宋体"/>
          <w:color w:val="auto"/>
          <w:szCs w:val="21"/>
        </w:rPr>
      </w:pPr>
      <w:r>
        <w:rPr>
          <w:rFonts w:hint="eastAsia" w:ascii="宋体" w:hAnsi="宋体"/>
          <w:color w:val="auto"/>
          <w:szCs w:val="21"/>
        </w:rPr>
        <w:t xml:space="preserve">    3、结算方式：</w:t>
      </w:r>
      <w:r>
        <w:rPr>
          <w:rFonts w:hint="eastAsia" w:ascii="宋体" w:hAnsi="宋体"/>
          <w:color w:val="auto"/>
          <w:szCs w:val="21"/>
          <w:lang w:val="en-US" w:eastAsia="zh-CN"/>
        </w:rPr>
        <w:t>中标</w:t>
      </w:r>
      <w:r>
        <w:rPr>
          <w:rFonts w:hint="eastAsia" w:ascii="宋体" w:hAnsi="宋体"/>
          <w:color w:val="auto"/>
          <w:szCs w:val="21"/>
        </w:rPr>
        <w:t>材料单价（含税价）*对应材料数量=结算总价（含税）</w:t>
      </w:r>
    </w:p>
    <w:p w14:paraId="1E10A207">
      <w:pPr>
        <w:autoSpaceDE w:val="0"/>
        <w:autoSpaceDN w:val="0"/>
        <w:adjustRightInd w:val="0"/>
        <w:snapToGrid w:val="0"/>
        <w:spacing w:line="480" w:lineRule="exact"/>
        <w:rPr>
          <w:rFonts w:ascii="宋体" w:hAnsi="宋体"/>
          <w:b/>
          <w:color w:val="auto"/>
          <w:szCs w:val="21"/>
        </w:rPr>
      </w:pPr>
      <w:r>
        <w:rPr>
          <w:rFonts w:hint="eastAsia" w:ascii="宋体" w:hAnsi="宋体"/>
          <w:b/>
          <w:color w:val="auto"/>
          <w:szCs w:val="21"/>
        </w:rPr>
        <w:t>三、投标须知：</w:t>
      </w:r>
    </w:p>
    <w:p w14:paraId="63DA78E4">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1、投标文件正本一份</w:t>
      </w:r>
      <w:r>
        <w:rPr>
          <w:rFonts w:hint="eastAsia" w:ascii="宋体" w:hAnsi="宋体"/>
          <w:color w:val="auto"/>
          <w:szCs w:val="21"/>
          <w:lang w:eastAsia="zh-CN"/>
        </w:rPr>
        <w:t>，</w:t>
      </w:r>
      <w:r>
        <w:rPr>
          <w:rFonts w:hint="eastAsia" w:ascii="宋体" w:hAnsi="宋体"/>
          <w:color w:val="auto"/>
          <w:szCs w:val="21"/>
        </w:rPr>
        <w:t>正本必须用不能擦去的墨水书写或打印，正本应装订成册。</w:t>
      </w:r>
    </w:p>
    <w:p w14:paraId="4A0B7B1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2、投标单位</w:t>
      </w:r>
      <w:r>
        <w:rPr>
          <w:rFonts w:hint="eastAsia" w:ascii="宋体" w:hAnsi="宋体"/>
          <w:color w:val="auto"/>
          <w:szCs w:val="21"/>
          <w:lang w:eastAsia="zh-CN"/>
        </w:rPr>
        <w:t>应根据清单材料名称、数量及规格要求等分别报价（含</w:t>
      </w:r>
      <w:r>
        <w:rPr>
          <w:rFonts w:hint="eastAsia" w:ascii="宋体" w:hAnsi="宋体"/>
          <w:color w:val="auto"/>
          <w:szCs w:val="21"/>
          <w:lang w:val="en-US" w:eastAsia="zh-CN"/>
        </w:rPr>
        <w:t>13%税</w:t>
      </w:r>
      <w:r>
        <w:rPr>
          <w:rFonts w:hint="eastAsia" w:ascii="宋体" w:hAnsi="宋体"/>
          <w:color w:val="auto"/>
          <w:szCs w:val="21"/>
          <w:lang w:eastAsia="zh-CN"/>
        </w:rPr>
        <w:t>），报价含摊铺费用（包含黏、封、透层）</w:t>
      </w:r>
      <w:r>
        <w:rPr>
          <w:rFonts w:hint="eastAsia" w:ascii="宋体" w:hAnsi="宋体"/>
          <w:color w:val="auto"/>
          <w:szCs w:val="21"/>
        </w:rPr>
        <w:t>。</w:t>
      </w:r>
    </w:p>
    <w:p w14:paraId="65890492">
      <w:pPr>
        <w:autoSpaceDE w:val="0"/>
        <w:autoSpaceDN w:val="0"/>
        <w:adjustRightInd w:val="0"/>
        <w:snapToGrid w:val="0"/>
        <w:spacing w:line="480" w:lineRule="exact"/>
        <w:ind w:left="525" w:leftChars="250" w:firstLine="35" w:firstLineChars="17"/>
        <w:rPr>
          <w:rFonts w:hint="eastAsia" w:ascii="宋体" w:hAnsi="宋体"/>
          <w:color w:val="auto"/>
          <w:szCs w:val="21"/>
        </w:rPr>
      </w:pPr>
      <w:r>
        <w:rPr>
          <w:rFonts w:hint="eastAsia" w:ascii="宋体" w:hAnsi="宋体"/>
          <w:color w:val="auto"/>
          <w:szCs w:val="21"/>
        </w:rPr>
        <w:t>3、投标单位须具有独立法人资格</w:t>
      </w:r>
      <w:r>
        <w:rPr>
          <w:rFonts w:hint="eastAsia" w:ascii="宋体" w:hAnsi="宋体"/>
          <w:color w:val="auto"/>
          <w:szCs w:val="21"/>
          <w:lang w:eastAsia="zh-CN"/>
        </w:rPr>
        <w:t>，</w:t>
      </w:r>
      <w:r>
        <w:rPr>
          <w:rFonts w:hint="eastAsia" w:ascii="宋体" w:hAnsi="宋体"/>
          <w:color w:val="auto"/>
          <w:szCs w:val="21"/>
        </w:rPr>
        <w:t>招标内容在其营业执照的经营范围内，提供营业执照（复印件）。</w:t>
      </w:r>
    </w:p>
    <w:p w14:paraId="4DFFCA06">
      <w:pPr>
        <w:autoSpaceDE w:val="0"/>
        <w:autoSpaceDN w:val="0"/>
        <w:adjustRightInd w:val="0"/>
        <w:snapToGrid w:val="0"/>
        <w:spacing w:line="480" w:lineRule="exact"/>
        <w:ind w:firstLine="561"/>
        <w:rPr>
          <w:rFonts w:hint="eastAsia"/>
          <w:color w:val="auto"/>
        </w:rPr>
      </w:pPr>
      <w:r>
        <w:rPr>
          <w:rFonts w:hint="eastAsia" w:ascii="宋体" w:hAnsi="宋体"/>
          <w:color w:val="auto"/>
          <w:szCs w:val="21"/>
        </w:rPr>
        <w:t>4、</w:t>
      </w:r>
      <w:r>
        <w:rPr>
          <w:rFonts w:hint="eastAsia" w:ascii="宋体" w:hAnsi="宋体"/>
          <w:color w:val="auto"/>
          <w:szCs w:val="21"/>
          <w:lang w:val="en-US" w:eastAsia="zh-CN"/>
        </w:rPr>
        <w:t>投标单位</w:t>
      </w:r>
      <w:r>
        <w:rPr>
          <w:rFonts w:hint="eastAsia" w:ascii="宋体" w:hAnsi="宋体"/>
          <w:color w:val="auto"/>
          <w:szCs w:val="21"/>
        </w:rPr>
        <w:t>具有独立法人资格的生产企业或代理商</w:t>
      </w:r>
      <w:r>
        <w:rPr>
          <w:rFonts w:hint="eastAsia" w:ascii="宋体" w:hAnsi="宋体"/>
          <w:color w:val="auto"/>
          <w:szCs w:val="21"/>
          <w:lang w:eastAsia="zh-CN"/>
        </w:rPr>
        <w:t>。</w:t>
      </w:r>
      <w:r>
        <w:rPr>
          <w:rFonts w:hint="eastAsia" w:ascii="宋体" w:hAnsi="宋体"/>
          <w:color w:val="auto"/>
          <w:szCs w:val="21"/>
          <w:lang w:val="en-US" w:eastAsia="zh-CN"/>
        </w:rPr>
        <w:t>投标单位</w:t>
      </w:r>
      <w:r>
        <w:rPr>
          <w:rFonts w:hint="eastAsia" w:ascii="宋体" w:hAnsi="宋体"/>
          <w:color w:val="auto"/>
          <w:szCs w:val="21"/>
        </w:rPr>
        <w:t>若</w:t>
      </w:r>
      <w:r>
        <w:rPr>
          <w:rFonts w:hint="eastAsia" w:ascii="宋体" w:hAnsi="宋体"/>
          <w:color w:val="auto"/>
          <w:szCs w:val="21"/>
          <w:lang w:val="en-US" w:eastAsia="zh-CN"/>
        </w:rPr>
        <w:t>为</w:t>
      </w:r>
      <w:r>
        <w:rPr>
          <w:rFonts w:hint="eastAsia" w:ascii="宋体" w:hAnsi="宋体"/>
          <w:color w:val="auto"/>
          <w:szCs w:val="21"/>
        </w:rPr>
        <w:t>代理商须提供</w:t>
      </w:r>
      <w:r>
        <w:rPr>
          <w:rFonts w:hint="eastAsia" w:ascii="宋体" w:hAnsi="宋体"/>
          <w:color w:val="auto"/>
          <w:szCs w:val="21"/>
          <w:lang w:val="en-US" w:eastAsia="zh-CN"/>
        </w:rPr>
        <w:t>生产企业的</w:t>
      </w:r>
      <w:r>
        <w:rPr>
          <w:rFonts w:hint="eastAsia" w:ascii="宋体" w:hAnsi="宋体"/>
          <w:color w:val="auto"/>
          <w:szCs w:val="21"/>
        </w:rPr>
        <w:t>授权委托证明</w:t>
      </w:r>
      <w:r>
        <w:rPr>
          <w:rFonts w:hint="eastAsia" w:ascii="宋体" w:hAnsi="宋体"/>
          <w:color w:val="auto"/>
          <w:szCs w:val="21"/>
          <w:lang w:eastAsia="zh-CN"/>
        </w:rPr>
        <w:t>。</w:t>
      </w:r>
    </w:p>
    <w:p w14:paraId="31BE4A8E">
      <w:pPr>
        <w:autoSpaceDE w:val="0"/>
        <w:autoSpaceDN w:val="0"/>
        <w:adjustRightInd w:val="0"/>
        <w:snapToGrid w:val="0"/>
        <w:spacing w:line="480" w:lineRule="exact"/>
        <w:ind w:firstLine="630" w:firstLineChars="300"/>
        <w:rPr>
          <w:rFonts w:hint="default" w:ascii="宋体" w:hAnsi="宋体" w:eastAsia="宋体"/>
          <w:color w:val="auto"/>
          <w:szCs w:val="21"/>
          <w:lang w:val="en-US" w:eastAsia="zh-CN"/>
        </w:rPr>
      </w:pPr>
      <w:r>
        <w:rPr>
          <w:rFonts w:hint="eastAsia" w:ascii="宋体" w:hAnsi="宋体"/>
          <w:color w:val="auto"/>
          <w:szCs w:val="21"/>
          <w:lang w:val="en-US" w:eastAsia="zh-CN"/>
        </w:rPr>
        <w:t>5、投标单位须提供质量承诺书。</w:t>
      </w:r>
    </w:p>
    <w:p w14:paraId="4C3CE3AA">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投标单位须</w:t>
      </w:r>
      <w:r>
        <w:rPr>
          <w:rFonts w:hint="eastAsia" w:ascii="宋体" w:hAnsi="宋体"/>
          <w:color w:val="auto"/>
          <w:szCs w:val="21"/>
          <w:lang w:val="en-US" w:eastAsia="zh-CN"/>
        </w:rPr>
        <w:t>提供一般纳税人证明。</w:t>
      </w:r>
    </w:p>
    <w:p w14:paraId="4EF70C01">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、包装要求：</w:t>
      </w:r>
    </w:p>
    <w:p w14:paraId="62A959DD">
      <w:pPr>
        <w:autoSpaceDE w:val="0"/>
        <w:autoSpaceDN w:val="0"/>
        <w:adjustRightInd w:val="0"/>
        <w:snapToGrid w:val="0"/>
        <w:spacing w:line="480" w:lineRule="exact"/>
        <w:ind w:firstLine="420" w:firstLineChars="200"/>
        <w:rPr>
          <w:rFonts w:hint="eastAsia" w:ascii="宋体" w:hAnsi="宋体"/>
          <w:color w:val="auto"/>
          <w:szCs w:val="21"/>
        </w:rPr>
      </w:pPr>
      <w:r>
        <w:rPr>
          <w:rFonts w:hint="eastAsia" w:ascii="宋体" w:hAnsi="宋体"/>
          <w:color w:val="auto"/>
          <w:szCs w:val="21"/>
        </w:rPr>
        <w:t>所有包装必须经得起陆上,水上的运输，卖方应对包装的所供货物负责，使其到达目的地后完整无缺，卖方负责提供所有的包装（注明免费）。</w:t>
      </w:r>
    </w:p>
    <w:p w14:paraId="07E12148">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四、投标文件的密封与递交</w:t>
      </w:r>
    </w:p>
    <w:p w14:paraId="465DE36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1、投标文件的份数和签署</w:t>
      </w:r>
    </w:p>
    <w:p w14:paraId="3D62640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投标文件应使用不能擦去的墨水书写或打印，由投标人加盖法人公章和法定代表人或法定代表人委托的代理人印鉴或签字。</w:t>
      </w:r>
    </w:p>
    <w:p w14:paraId="3982DD4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2、投标文件的密封与标志</w:t>
      </w:r>
    </w:p>
    <w:p w14:paraId="3286F96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所有封袋上都应写明招标人名称、工程项目名称、投标人名称、卷别；</w:t>
      </w:r>
    </w:p>
    <w:p w14:paraId="565194F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所有投标文件都必须在封袋上加盖投标单位法人公章及其法定代表人或授权委托人的印鉴。</w:t>
      </w:r>
    </w:p>
    <w:p w14:paraId="4FC1C57B">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3、投标截止期</w:t>
      </w:r>
    </w:p>
    <w:p w14:paraId="4A1AA44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3.1投标人应在投标前附表中规定的时间之前将投标文件递交到招标文件前附表指定地点。</w:t>
      </w:r>
    </w:p>
    <w:p w14:paraId="0D79286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247E03F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4、投标文件的修改与撤回</w:t>
      </w:r>
    </w:p>
    <w:p w14:paraId="0D0D310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4.1投标人可以在递交投标文件以后，在规定的投标截止期之前，以书面形式向招标人递交修改或撤回其投标文件的通知。在投标截止期以后，不得更改、撤回投标文件。</w:t>
      </w:r>
    </w:p>
    <w:p w14:paraId="7F637D9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4.2投标文件的修改应按本文件相关条款规定的要求编制、密封、标志和递交（密封袋上应标明“修改”字样）。</w:t>
      </w:r>
    </w:p>
    <w:p w14:paraId="0539166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14:paraId="07183841">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五、评标</w:t>
      </w:r>
    </w:p>
    <w:p w14:paraId="2EF313E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auto"/>
          <w:szCs w:val="21"/>
        </w:rPr>
      </w:pPr>
      <w:r>
        <w:rPr>
          <w:rFonts w:hint="eastAsia" w:ascii="宋体" w:hAnsi="宋体" w:cs="宋体"/>
          <w:color w:val="auto"/>
          <w:szCs w:val="21"/>
          <w:shd w:val="clear" w:color="auto" w:fill="FFFFFF"/>
        </w:rPr>
        <w:t>2、本工程采用</w:t>
      </w:r>
      <w:r>
        <w:rPr>
          <w:rFonts w:hint="eastAsia" w:ascii="宋体" w:hAnsi="宋体" w:cs="宋体"/>
          <w:color w:val="auto"/>
          <w:szCs w:val="21"/>
          <w:u w:val="single"/>
          <w:shd w:val="clear" w:color="auto" w:fill="FFFFFF"/>
          <w:lang w:val="en-US" w:eastAsia="zh-CN"/>
        </w:rPr>
        <w:t>固定单价</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shd w:val="clear" w:color="auto" w:fill="FFFFFF"/>
        </w:rPr>
        <w:t>报价方式</w:t>
      </w:r>
      <w:r>
        <w:rPr>
          <w:rFonts w:hint="eastAsia" w:ascii="宋体" w:hAnsi="宋体" w:cs="宋体"/>
          <w:color w:val="auto"/>
          <w:szCs w:val="21"/>
        </w:rPr>
        <w:t>，包含</w:t>
      </w:r>
      <w:r>
        <w:rPr>
          <w:rFonts w:hint="eastAsia" w:ascii="宋体" w:hAnsi="宋体" w:cs="宋体"/>
          <w:bCs/>
          <w:color w:val="auto"/>
          <w:szCs w:val="21"/>
        </w:rPr>
        <w:t>运抵招标人项目现场，验收合格，卸货至招标人指定位置，含税等一切费用</w:t>
      </w:r>
      <w:r>
        <w:rPr>
          <w:rFonts w:hint="eastAsia" w:ascii="宋体" w:hAnsi="宋体" w:cs="宋体"/>
          <w:color w:val="auto"/>
          <w:szCs w:val="21"/>
        </w:rPr>
        <w:t>。</w:t>
      </w:r>
    </w:p>
    <w:p w14:paraId="7C005D8B">
      <w:pPr>
        <w:pStyle w:val="13"/>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3、评标小组采用</w:t>
      </w:r>
      <w:r>
        <w:rPr>
          <w:rFonts w:hint="eastAsia" w:ascii="宋体" w:hAnsi="宋体" w:cs="宋体"/>
          <w:color w:val="auto"/>
          <w:sz w:val="21"/>
          <w:szCs w:val="21"/>
          <w:shd w:val="clear" w:color="auto" w:fill="FFFFFF"/>
        </w:rPr>
        <w:t>合理低价</w:t>
      </w:r>
      <w:r>
        <w:rPr>
          <w:rFonts w:hint="eastAsia" w:ascii="宋体" w:hAnsi="宋体" w:cs="宋体"/>
          <w:color w:val="auto"/>
          <w:sz w:val="21"/>
          <w:szCs w:val="21"/>
          <w:shd w:val="clear" w:color="auto" w:fill="FFFFFF"/>
        </w:rPr>
        <w:t>评分法确定中标人。</w:t>
      </w:r>
    </w:p>
    <w:p w14:paraId="4A4EA5D1">
      <w:pPr>
        <w:pStyle w:val="13"/>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4、</w:t>
      </w:r>
      <w:r>
        <w:rPr>
          <w:rFonts w:hint="eastAsia" w:ascii="宋体" w:hAnsi="宋体" w:cs="宋体"/>
          <w:color w:val="auto"/>
          <w:sz w:val="21"/>
          <w:szCs w:val="21"/>
          <w:shd w:val="clear" w:color="auto" w:fill="FFFFFF"/>
        </w:rPr>
        <w:t>本次招标确定一家供应商为中标单位。</w:t>
      </w:r>
    </w:p>
    <w:p w14:paraId="4EB5281E">
      <w:pPr>
        <w:pStyle w:val="13"/>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5、如果遇到相同报价的情况，由招标比价小组进行评审决定。</w:t>
      </w:r>
    </w:p>
    <w:p w14:paraId="2403B81D">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rPr>
        <w:t>六、主要合同条款：</w:t>
      </w:r>
    </w:p>
    <w:p w14:paraId="4D88B8A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①</w:t>
      </w:r>
      <w:r>
        <w:rPr>
          <w:rFonts w:hint="eastAsia" w:ascii="宋体" w:hAnsi="宋体"/>
          <w:color w:val="auto"/>
          <w:szCs w:val="21"/>
        </w:rPr>
        <w:t>产品名称、数量（按实际结算）、单价（含运费）、供货时间</w:t>
      </w:r>
      <w:r>
        <w:rPr>
          <w:rFonts w:hint="eastAsia" w:ascii="宋体" w:hAnsi="宋体"/>
          <w:color w:val="auto"/>
          <w:szCs w:val="21"/>
        </w:rPr>
        <w:t>。</w:t>
      </w:r>
    </w:p>
    <w:p w14:paraId="7C1AD7E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w:t>
      </w:r>
      <w:r>
        <w:rPr>
          <w:rFonts w:hint="eastAsia" w:ascii="宋体" w:hAnsi="宋体"/>
          <w:color w:val="auto"/>
          <w:szCs w:val="21"/>
        </w:rPr>
        <w:t>供货方对质量负责的条件和期限</w:t>
      </w:r>
      <w:r>
        <w:rPr>
          <w:rFonts w:hint="eastAsia" w:ascii="宋体" w:hAnsi="宋体"/>
          <w:color w:val="auto"/>
          <w:szCs w:val="21"/>
        </w:rPr>
        <w:t>。</w:t>
      </w:r>
    </w:p>
    <w:p w14:paraId="27C9611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⑤包装物的供应及回收包装标准。</w:t>
      </w:r>
    </w:p>
    <w:p w14:paraId="29C1FA50">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⑥</w:t>
      </w:r>
      <w:r>
        <w:rPr>
          <w:rFonts w:hint="eastAsia" w:ascii="宋体" w:hAnsi="宋体"/>
          <w:color w:val="auto"/>
          <w:szCs w:val="21"/>
        </w:rPr>
        <w:t>验收标准和提出异议期限：由招标方验收员按照国家标准抽样验收。若达不到标准要求，所发生的一切后果及费用由投标方承担。</w:t>
      </w:r>
    </w:p>
    <w:p w14:paraId="31C486FE">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⑦</w:t>
      </w:r>
      <w:r>
        <w:rPr>
          <w:rFonts w:hint="eastAsia" w:ascii="宋体" w:hAnsi="宋体"/>
          <w:color w:val="auto"/>
          <w:szCs w:val="21"/>
          <w:lang w:eastAsia="zh-CN"/>
        </w:rPr>
        <w:t>付款方式</w:t>
      </w:r>
      <w:r>
        <w:rPr>
          <w:rFonts w:hint="eastAsia" w:ascii="宋体" w:hAnsi="宋体"/>
          <w:color w:val="auto"/>
          <w:szCs w:val="21"/>
        </w:rPr>
        <w:t>：</w:t>
      </w:r>
      <w:r>
        <w:rPr>
          <w:rFonts w:hint="eastAsia" w:ascii="宋体" w:hAnsi="宋体"/>
          <w:color w:val="auto"/>
          <w:szCs w:val="21"/>
          <w:lang w:val="en-US" w:eastAsia="zh-CN"/>
        </w:rPr>
        <w:t>工程完成</w:t>
      </w:r>
      <w:r>
        <w:rPr>
          <w:rFonts w:hint="eastAsia" w:ascii="宋体" w:hAnsi="宋体"/>
          <w:color w:val="auto"/>
          <w:szCs w:val="21"/>
        </w:rPr>
        <w:t>付</w:t>
      </w:r>
      <w:r>
        <w:rPr>
          <w:rFonts w:hint="eastAsia" w:ascii="宋体" w:hAnsi="宋体"/>
          <w:color w:val="auto"/>
          <w:szCs w:val="21"/>
          <w:lang w:val="en-US" w:eastAsia="zh-CN"/>
        </w:rPr>
        <w:t>至实际供货款</w:t>
      </w:r>
      <w:r>
        <w:rPr>
          <w:rFonts w:hint="eastAsia" w:ascii="宋体" w:hAnsi="宋体"/>
          <w:color w:val="auto"/>
          <w:szCs w:val="21"/>
        </w:rPr>
        <w:t>的</w:t>
      </w:r>
      <w:r>
        <w:rPr>
          <w:rFonts w:hint="eastAsia" w:ascii="宋体" w:hAnsi="宋体"/>
          <w:color w:val="auto"/>
          <w:szCs w:val="21"/>
          <w:lang w:val="en-US" w:eastAsia="zh-CN"/>
        </w:rPr>
        <w:t>97%（不超过合同价的97%），</w:t>
      </w:r>
      <w:r>
        <w:rPr>
          <w:rFonts w:hint="eastAsia" w:ascii="宋体" w:hAnsi="宋体"/>
          <w:color w:val="auto"/>
          <w:szCs w:val="21"/>
          <w:highlight w:val="none"/>
          <w:lang w:val="en-US" w:eastAsia="zh-CN"/>
        </w:rPr>
        <w:t>两年质保期满后付清余款（无息）。以上材料款支付，需满足建设单位工程款已支付且按同比例支付材料款。</w:t>
      </w:r>
    </w:p>
    <w:p w14:paraId="382B693A">
      <w:pPr>
        <w:autoSpaceDE w:val="0"/>
        <w:autoSpaceDN w:val="0"/>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⑧违约责任。</w:t>
      </w:r>
    </w:p>
    <w:p w14:paraId="73B31579">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⑨解决合同纠纷的方式：因履行本合同发生争议，如当事人协商不成，由</w:t>
      </w:r>
    </w:p>
    <w:p w14:paraId="7FEC98F8">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（一）提交仲裁委员会。（二）起诉至当地法院裁决。</w:t>
      </w:r>
    </w:p>
    <w:p w14:paraId="73D0B6AA">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⑩其他约定事项。</w:t>
      </w:r>
    </w:p>
    <w:p w14:paraId="43E99735">
      <w:pPr>
        <w:spacing w:line="980" w:lineRule="exact"/>
        <w:rPr>
          <w:rFonts w:ascii="黑体" w:eastAsia="黑体"/>
          <w:color w:val="auto"/>
          <w:sz w:val="30"/>
        </w:rPr>
      </w:pPr>
    </w:p>
    <w:p w14:paraId="4C5F9F12">
      <w:pPr>
        <w:spacing w:line="980" w:lineRule="exact"/>
        <w:rPr>
          <w:rFonts w:ascii="黑体" w:eastAsia="黑体"/>
          <w:color w:val="auto"/>
          <w:sz w:val="30"/>
        </w:rPr>
      </w:pPr>
    </w:p>
    <w:p w14:paraId="7D4DA73F">
      <w:pPr>
        <w:spacing w:line="980" w:lineRule="exact"/>
        <w:rPr>
          <w:rFonts w:ascii="黑体" w:eastAsia="黑体"/>
          <w:color w:val="auto"/>
          <w:sz w:val="30"/>
        </w:rPr>
      </w:pPr>
    </w:p>
    <w:p w14:paraId="2A868869">
      <w:pPr>
        <w:spacing w:line="980" w:lineRule="exact"/>
        <w:jc w:val="center"/>
        <w:rPr>
          <w:rFonts w:ascii="黑体" w:eastAsia="黑体"/>
          <w:color w:val="auto"/>
          <w:sz w:val="30"/>
        </w:rPr>
      </w:pPr>
    </w:p>
    <w:p w14:paraId="337BDA97">
      <w:pPr>
        <w:spacing w:line="720" w:lineRule="exact"/>
        <w:jc w:val="both"/>
        <w:rPr>
          <w:rFonts w:hint="eastAsia" w:ascii="楷体_GB2312" w:eastAsia="楷体_GB2312"/>
          <w:b/>
          <w:color w:val="auto"/>
          <w:sz w:val="30"/>
        </w:rPr>
      </w:pPr>
    </w:p>
    <w:p w14:paraId="34D4A729">
      <w:pPr>
        <w:spacing w:line="720" w:lineRule="exact"/>
        <w:jc w:val="both"/>
        <w:rPr>
          <w:rFonts w:hint="eastAsia" w:ascii="楷体_GB2312" w:eastAsia="楷体_GB2312"/>
          <w:b/>
          <w:color w:val="auto"/>
          <w:sz w:val="30"/>
        </w:rPr>
      </w:pPr>
    </w:p>
    <w:p w14:paraId="13CB39B7">
      <w:pPr>
        <w:spacing w:line="720" w:lineRule="exact"/>
        <w:jc w:val="center"/>
        <w:rPr>
          <w:rFonts w:ascii="楷体_GB2312" w:eastAsia="楷体_GB2312"/>
          <w:b/>
          <w:color w:val="auto"/>
          <w:sz w:val="30"/>
        </w:rPr>
      </w:pPr>
      <w:r>
        <w:rPr>
          <w:rFonts w:hint="eastAsia" w:ascii="楷体_GB2312" w:eastAsia="楷体_GB2312"/>
          <w:b/>
          <w:color w:val="auto"/>
          <w:sz w:val="30"/>
        </w:rPr>
        <w:t>投标书</w:t>
      </w:r>
    </w:p>
    <w:p w14:paraId="00864D4D">
      <w:pPr>
        <w:spacing w:line="480" w:lineRule="exact"/>
        <w:ind w:firstLine="480"/>
        <w:rPr>
          <w:rFonts w:ascii="宋体" w:hAnsi="宋体"/>
          <w:color w:val="auto"/>
          <w:sz w:val="24"/>
        </w:rPr>
      </w:pPr>
      <w:r>
        <w:rPr>
          <w:rFonts w:hint="eastAsia" w:ascii="宋体" w:hAnsi="宋体"/>
          <w:color w:val="auto"/>
          <w:sz w:val="24"/>
          <w:lang w:val="en-US" w:eastAsia="zh-CN"/>
        </w:rPr>
        <w:t>扬州市上善建设工程有限公司</w:t>
      </w:r>
      <w:r>
        <w:rPr>
          <w:rFonts w:hint="eastAsia" w:ascii="宋体" w:hAnsi="宋体"/>
          <w:color w:val="auto"/>
          <w:sz w:val="24"/>
        </w:rPr>
        <w:t>：</w:t>
      </w:r>
    </w:p>
    <w:p w14:paraId="07C50FF3">
      <w:pPr>
        <w:spacing w:line="480" w:lineRule="exact"/>
        <w:ind w:firstLine="480"/>
        <w:rPr>
          <w:rFonts w:ascii="宋体" w:hAnsi="宋体"/>
          <w:color w:val="auto"/>
          <w:sz w:val="24"/>
        </w:rPr>
      </w:pPr>
      <w:r>
        <w:rPr>
          <w:rFonts w:hint="eastAsia" w:ascii="宋体" w:hAnsi="宋体"/>
          <w:color w:val="auto"/>
          <w:sz w:val="24"/>
        </w:rPr>
        <w:t>你们</w:t>
      </w:r>
      <w:r>
        <w:rPr>
          <w:rFonts w:hint="eastAsia" w:ascii="宋体" w:hAnsi="宋体"/>
          <w:color w:val="auto"/>
          <w:sz w:val="24"/>
          <w:u w:val="single"/>
        </w:rPr>
        <w:t xml:space="preserve">           </w:t>
      </w:r>
      <w:r>
        <w:rPr>
          <w:rFonts w:hint="eastAsia" w:ascii="宋体" w:hAnsi="宋体"/>
          <w:color w:val="auto"/>
          <w:sz w:val="24"/>
        </w:rPr>
        <w:t>招标文件（包括补充文件，如果有的话）收悉，我们经详细审阅和研究，现决定参加投标。</w:t>
      </w:r>
    </w:p>
    <w:p w14:paraId="3C5F14FC">
      <w:pPr>
        <w:spacing w:line="480" w:lineRule="exact"/>
        <w:rPr>
          <w:rFonts w:ascii="宋体" w:hAnsi="宋体"/>
          <w:color w:val="auto"/>
          <w:sz w:val="24"/>
        </w:rPr>
      </w:pPr>
      <w:r>
        <w:rPr>
          <w:rFonts w:hint="eastAsia" w:ascii="宋体" w:hAnsi="宋体"/>
          <w:color w:val="auto"/>
          <w:sz w:val="24"/>
        </w:rPr>
        <w:t xml:space="preserve">    1.我们愿按照招标文件中的条款、要求，提供所需的招标货物及一切相关的服务，投标价为</w:t>
      </w:r>
      <w:r>
        <w:rPr>
          <w:rFonts w:hint="eastAsia" w:ascii="宋体" w:hAnsi="宋体"/>
          <w:color w:val="auto"/>
          <w:sz w:val="24"/>
          <w:u w:val="single"/>
        </w:rPr>
        <w:t xml:space="preserve">    </w:t>
      </w:r>
      <w:r>
        <w:rPr>
          <w:rFonts w:hint="eastAsia" w:ascii="宋体" w:hAnsi="宋体"/>
          <w:color w:val="auto"/>
          <w:sz w:val="24"/>
        </w:rPr>
        <w:t>。</w:t>
      </w:r>
    </w:p>
    <w:p w14:paraId="09CCBDFB">
      <w:pPr>
        <w:spacing w:line="480" w:lineRule="exact"/>
        <w:ind w:firstLine="420"/>
        <w:rPr>
          <w:rFonts w:ascii="宋体" w:hAnsi="宋体"/>
          <w:color w:val="auto"/>
          <w:sz w:val="24"/>
        </w:rPr>
      </w:pPr>
      <w:r>
        <w:rPr>
          <w:rFonts w:hint="eastAsia" w:ascii="宋体" w:hAnsi="宋体"/>
          <w:color w:val="auto"/>
          <w:sz w:val="24"/>
        </w:rPr>
        <w:t>2.如果我们中标，我们将在之后的</w:t>
      </w:r>
      <w:r>
        <w:rPr>
          <w:rFonts w:hint="eastAsia" w:ascii="宋体" w:hAnsi="宋体"/>
          <w:color w:val="auto"/>
          <w:sz w:val="24"/>
          <w:u w:val="single"/>
        </w:rPr>
        <w:t xml:space="preserve">   </w:t>
      </w:r>
      <w:r>
        <w:rPr>
          <w:rFonts w:hint="eastAsia" w:ascii="宋体" w:hAnsi="宋体"/>
          <w:color w:val="auto"/>
          <w:sz w:val="24"/>
        </w:rPr>
        <w:t>天内交货。</w:t>
      </w:r>
    </w:p>
    <w:p w14:paraId="015FB123">
      <w:pPr>
        <w:spacing w:line="480" w:lineRule="exact"/>
        <w:ind w:firstLine="420"/>
        <w:rPr>
          <w:rFonts w:ascii="宋体" w:hAnsi="宋体"/>
          <w:color w:val="auto"/>
          <w:sz w:val="24"/>
        </w:rPr>
      </w:pPr>
      <w:r>
        <w:rPr>
          <w:rFonts w:hint="eastAsia" w:ascii="宋体" w:hAnsi="宋体"/>
          <w:color w:val="auto"/>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auto"/>
          <w:sz w:val="24"/>
        </w:rPr>
      </w:pPr>
      <w:r>
        <w:rPr>
          <w:rFonts w:hint="eastAsia" w:ascii="宋体" w:hAnsi="宋体"/>
          <w:color w:val="auto"/>
          <w:sz w:val="24"/>
        </w:rPr>
        <w:t xml:space="preserve">    4.我们同意提供招标人要求的有关本次招标的所有资料。</w:t>
      </w:r>
    </w:p>
    <w:p w14:paraId="1427EFEB">
      <w:pPr>
        <w:spacing w:line="480" w:lineRule="exact"/>
        <w:ind w:firstLine="480"/>
        <w:rPr>
          <w:rFonts w:ascii="宋体" w:hAnsi="宋体"/>
          <w:color w:val="auto"/>
          <w:sz w:val="24"/>
        </w:rPr>
      </w:pPr>
      <w:r>
        <w:rPr>
          <w:rFonts w:hint="eastAsia" w:ascii="宋体" w:hAnsi="宋体"/>
          <w:color w:val="auto"/>
          <w:sz w:val="24"/>
        </w:rPr>
        <w:t>5.我们理解，你们无义务必须接受投标价最低的投标，并有权拒绝所有的投标。</w:t>
      </w:r>
    </w:p>
    <w:p w14:paraId="25382B39">
      <w:pPr>
        <w:spacing w:line="480" w:lineRule="exact"/>
        <w:ind w:firstLine="480"/>
        <w:rPr>
          <w:rFonts w:ascii="宋体" w:hAnsi="宋体"/>
          <w:color w:val="auto"/>
          <w:sz w:val="24"/>
        </w:rPr>
      </w:pPr>
      <w:r>
        <w:rPr>
          <w:rFonts w:hint="eastAsia" w:ascii="宋体" w:hAnsi="宋体"/>
          <w:color w:val="auto"/>
          <w:sz w:val="24"/>
        </w:rPr>
        <w:t>6.如果我们中标，为执行合同，我们将按招标文件的要求提供必要的履约保证。</w:t>
      </w:r>
    </w:p>
    <w:p w14:paraId="72DA8614">
      <w:pPr>
        <w:spacing w:line="480" w:lineRule="exact"/>
        <w:rPr>
          <w:rFonts w:ascii="楷体_GB2312" w:eastAsia="楷体_GB2312"/>
          <w:color w:val="auto"/>
          <w:sz w:val="24"/>
        </w:rPr>
      </w:pPr>
    </w:p>
    <w:p w14:paraId="76A5FEEA">
      <w:pPr>
        <w:spacing w:line="480" w:lineRule="exact"/>
        <w:rPr>
          <w:rFonts w:ascii="楷体_GB2312" w:eastAsia="楷体_GB2312"/>
          <w:color w:val="auto"/>
          <w:sz w:val="24"/>
        </w:rPr>
      </w:pPr>
    </w:p>
    <w:p w14:paraId="2FC931BB">
      <w:pPr>
        <w:spacing w:line="480" w:lineRule="exact"/>
        <w:rPr>
          <w:rFonts w:ascii="楷体_GB2312" w:eastAsia="楷体_GB2312"/>
          <w:color w:val="auto"/>
          <w:sz w:val="24"/>
        </w:rPr>
      </w:pPr>
    </w:p>
    <w:p w14:paraId="62248815">
      <w:pPr>
        <w:spacing w:line="480" w:lineRule="exact"/>
        <w:jc w:val="center"/>
        <w:rPr>
          <w:rFonts w:ascii="宋体" w:hAnsi="宋体"/>
          <w:color w:val="auto"/>
          <w:sz w:val="24"/>
        </w:rPr>
      </w:pPr>
      <w:r>
        <w:rPr>
          <w:rFonts w:hint="eastAsia" w:ascii="宋体" w:hAnsi="宋体"/>
          <w:color w:val="auto"/>
          <w:sz w:val="24"/>
        </w:rPr>
        <w:t xml:space="preserve">  投标人名称：</w:t>
      </w:r>
    </w:p>
    <w:p w14:paraId="18BEA08C">
      <w:pPr>
        <w:spacing w:line="480" w:lineRule="exact"/>
        <w:rPr>
          <w:rFonts w:ascii="宋体" w:hAnsi="宋体"/>
          <w:color w:val="auto"/>
          <w:sz w:val="24"/>
        </w:rPr>
      </w:pPr>
      <w:r>
        <w:rPr>
          <w:rFonts w:hint="eastAsia" w:ascii="宋体" w:hAnsi="宋体"/>
          <w:color w:val="auto"/>
          <w:sz w:val="24"/>
        </w:rPr>
        <w:t xml:space="preserve">                             （盖章）</w:t>
      </w:r>
    </w:p>
    <w:p w14:paraId="73A30273">
      <w:pPr>
        <w:spacing w:line="480" w:lineRule="exact"/>
        <w:rPr>
          <w:rFonts w:ascii="宋体" w:hAnsi="宋体"/>
          <w:color w:val="auto"/>
          <w:sz w:val="24"/>
        </w:rPr>
      </w:pPr>
      <w:r>
        <w:rPr>
          <w:rFonts w:hint="eastAsia" w:ascii="宋体" w:hAnsi="宋体"/>
          <w:color w:val="auto"/>
          <w:sz w:val="24"/>
        </w:rPr>
        <w:t xml:space="preserve">                              地址：               邮编：</w:t>
      </w:r>
    </w:p>
    <w:p w14:paraId="4AA87B79">
      <w:pPr>
        <w:spacing w:line="480" w:lineRule="exact"/>
        <w:rPr>
          <w:rFonts w:ascii="宋体" w:hAnsi="宋体"/>
          <w:color w:val="auto"/>
          <w:sz w:val="24"/>
        </w:rPr>
      </w:pPr>
      <w:r>
        <w:rPr>
          <w:rFonts w:hint="eastAsia" w:ascii="宋体" w:hAnsi="宋体"/>
          <w:color w:val="auto"/>
          <w:sz w:val="24"/>
        </w:rPr>
        <w:t xml:space="preserve">                              电话：               传真：</w:t>
      </w:r>
    </w:p>
    <w:p w14:paraId="74704DC3">
      <w:pPr>
        <w:spacing w:line="480" w:lineRule="exact"/>
        <w:rPr>
          <w:rFonts w:ascii="宋体" w:hAnsi="宋体"/>
          <w:color w:val="auto"/>
          <w:sz w:val="24"/>
        </w:rPr>
      </w:pPr>
      <w:r>
        <w:rPr>
          <w:rFonts w:hint="eastAsia" w:ascii="宋体" w:hAnsi="宋体"/>
          <w:color w:val="auto"/>
          <w:sz w:val="24"/>
        </w:rPr>
        <w:t xml:space="preserve">                              授权代表签字：</w:t>
      </w:r>
    </w:p>
    <w:p w14:paraId="205CBF81">
      <w:pPr>
        <w:spacing w:line="480" w:lineRule="exact"/>
        <w:rPr>
          <w:rFonts w:ascii="宋体" w:hAnsi="宋体"/>
          <w:color w:val="auto"/>
          <w:sz w:val="24"/>
        </w:rPr>
      </w:pPr>
      <w:r>
        <w:rPr>
          <w:rFonts w:hint="eastAsia" w:ascii="宋体" w:hAnsi="宋体"/>
          <w:color w:val="auto"/>
          <w:sz w:val="24"/>
        </w:rPr>
        <w:t xml:space="preserve">                              职务：</w:t>
      </w:r>
    </w:p>
    <w:p w14:paraId="24DC1957">
      <w:pPr>
        <w:spacing w:line="480" w:lineRule="exact"/>
        <w:rPr>
          <w:rFonts w:ascii="宋体" w:hAnsi="宋体"/>
          <w:color w:val="auto"/>
          <w:sz w:val="24"/>
        </w:rPr>
      </w:pPr>
      <w:r>
        <w:rPr>
          <w:rFonts w:hint="eastAsia" w:ascii="宋体" w:hAnsi="宋体"/>
          <w:color w:val="auto"/>
          <w:sz w:val="24"/>
        </w:rPr>
        <w:t xml:space="preserve">                              日期：</w:t>
      </w:r>
    </w:p>
    <w:p w14:paraId="1BBB7EE7">
      <w:pPr>
        <w:spacing w:line="560" w:lineRule="exact"/>
        <w:jc w:val="center"/>
        <w:rPr>
          <w:rFonts w:ascii="黑体" w:eastAsia="黑体"/>
          <w:color w:val="auto"/>
          <w:sz w:val="36"/>
        </w:rPr>
      </w:pPr>
    </w:p>
    <w:p w14:paraId="16C4935A">
      <w:pPr>
        <w:spacing w:line="560" w:lineRule="exact"/>
        <w:jc w:val="center"/>
        <w:rPr>
          <w:rFonts w:ascii="黑体" w:eastAsia="黑体"/>
          <w:color w:val="auto"/>
          <w:sz w:val="36"/>
        </w:rPr>
      </w:pPr>
    </w:p>
    <w:p w14:paraId="4159B54B">
      <w:pPr>
        <w:spacing w:line="560" w:lineRule="exact"/>
        <w:jc w:val="center"/>
        <w:rPr>
          <w:rFonts w:ascii="黑体" w:eastAsia="黑体"/>
          <w:color w:val="auto"/>
          <w:sz w:val="36"/>
        </w:rPr>
      </w:pPr>
    </w:p>
    <w:p w14:paraId="116EC076">
      <w:pPr>
        <w:spacing w:line="560" w:lineRule="exact"/>
        <w:jc w:val="center"/>
        <w:rPr>
          <w:rFonts w:ascii="黑体" w:eastAsia="黑体"/>
          <w:color w:val="auto"/>
          <w:sz w:val="36"/>
        </w:rPr>
      </w:pPr>
    </w:p>
    <w:p w14:paraId="299E2BE2">
      <w:pPr>
        <w:spacing w:line="560" w:lineRule="exact"/>
        <w:jc w:val="both"/>
        <w:rPr>
          <w:rFonts w:ascii="黑体" w:eastAsia="黑体"/>
          <w:color w:val="auto"/>
          <w:sz w:val="36"/>
        </w:rPr>
      </w:pPr>
    </w:p>
    <w:p w14:paraId="77458E5B">
      <w:pPr>
        <w:spacing w:line="560" w:lineRule="exact"/>
        <w:jc w:val="center"/>
        <w:rPr>
          <w:rFonts w:ascii="黑体" w:eastAsia="黑体"/>
          <w:color w:val="auto"/>
          <w:sz w:val="36"/>
        </w:rPr>
      </w:pPr>
      <w:r>
        <w:rPr>
          <w:rFonts w:hint="eastAsia" w:ascii="黑体" w:eastAsia="黑体"/>
          <w:color w:val="auto"/>
          <w:sz w:val="36"/>
        </w:rPr>
        <w:t>2、报价一览表</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auto"/>
                <w:szCs w:val="21"/>
              </w:rPr>
            </w:pPr>
            <w:r>
              <w:rPr>
                <w:rFonts w:hint="eastAsia" w:ascii="宋体" w:hAnsi="宋体"/>
                <w:color w:val="auto"/>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auto"/>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auto"/>
                <w:sz w:val="24"/>
              </w:rPr>
            </w:pPr>
            <w:r>
              <w:rPr>
                <w:rFonts w:hint="eastAsia" w:ascii="宋体" w:hAnsi="宋体"/>
                <w:color w:val="auto"/>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auto"/>
                <w:sz w:val="24"/>
              </w:rPr>
            </w:pPr>
            <w:r>
              <w:rPr>
                <w:rFonts w:hint="eastAsia" w:ascii="宋体" w:hAnsi="宋体"/>
                <w:color w:val="auto"/>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auto"/>
                <w:sz w:val="24"/>
              </w:rPr>
            </w:pPr>
            <w:r>
              <w:rPr>
                <w:rFonts w:hint="eastAsia" w:ascii="宋体" w:hAnsi="宋体"/>
                <w:color w:val="auto"/>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auto"/>
                <w:sz w:val="24"/>
              </w:rPr>
            </w:pPr>
            <w:r>
              <w:rPr>
                <w:rFonts w:hint="eastAsia" w:ascii="宋体" w:hAnsi="宋体"/>
                <w:color w:val="auto"/>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auto"/>
                <w:sz w:val="24"/>
                <w:lang w:eastAsia="zh-CN"/>
              </w:rPr>
            </w:pPr>
            <w:r>
              <w:rPr>
                <w:rFonts w:ascii="宋体" w:hAnsi="宋体"/>
                <w:color w:val="auto"/>
                <w:sz w:val="24"/>
              </w:rPr>
              <w:t>单价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auto"/>
                <w:sz w:val="24"/>
              </w:rPr>
            </w:pPr>
            <w:r>
              <w:rPr>
                <w:rFonts w:ascii="宋体" w:hAnsi="宋体"/>
                <w:color w:val="auto"/>
                <w:sz w:val="24"/>
              </w:rPr>
              <w:t>合价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auto"/>
                <w:sz w:val="24"/>
              </w:rPr>
            </w:pPr>
            <w:r>
              <w:rPr>
                <w:rFonts w:hint="eastAsia" w:ascii="宋体" w:hAnsi="宋体"/>
                <w:color w:val="auto"/>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auto"/>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auto"/>
                <w:sz w:val="24"/>
              </w:rPr>
            </w:pPr>
            <w:r>
              <w:rPr>
                <w:rFonts w:hint="eastAsia" w:ascii="宋体" w:hAnsi="宋体"/>
                <w:color w:val="auto"/>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auto"/>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auto"/>
                <w:sz w:val="24"/>
              </w:rPr>
            </w:pPr>
            <w:r>
              <w:rPr>
                <w:rFonts w:hint="eastAsia" w:ascii="宋体" w:hAnsi="宋体"/>
                <w:color w:val="auto"/>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auto"/>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auto"/>
                <w:sz w:val="24"/>
              </w:rPr>
            </w:pPr>
            <w:r>
              <w:rPr>
                <w:rFonts w:hint="eastAsia" w:ascii="宋体" w:hAnsi="宋体"/>
                <w:color w:val="auto"/>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auto"/>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auto"/>
                <w:sz w:val="24"/>
              </w:rPr>
            </w:pPr>
            <w:r>
              <w:rPr>
                <w:rFonts w:hint="eastAsia" w:ascii="宋体" w:hAnsi="宋体"/>
                <w:color w:val="auto"/>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auto"/>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auto"/>
                <w:sz w:val="24"/>
              </w:rPr>
            </w:pPr>
            <w:r>
              <w:rPr>
                <w:rFonts w:hint="eastAsia" w:ascii="宋体" w:hAnsi="宋体"/>
                <w:color w:val="auto"/>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auto"/>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auto"/>
                <w:sz w:val="24"/>
              </w:rPr>
            </w:pPr>
            <w:r>
              <w:rPr>
                <w:rFonts w:hint="eastAsia" w:ascii="宋体" w:hAnsi="宋体"/>
                <w:color w:val="auto"/>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auto"/>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auto"/>
                <w:sz w:val="24"/>
              </w:rPr>
            </w:pPr>
            <w:r>
              <w:rPr>
                <w:rFonts w:hint="eastAsia" w:ascii="宋体" w:hAnsi="宋体"/>
                <w:color w:val="auto"/>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auto"/>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auto"/>
                <w:sz w:val="24"/>
              </w:rPr>
            </w:pPr>
            <w:r>
              <w:rPr>
                <w:rFonts w:hint="eastAsia" w:ascii="宋体" w:hAnsi="宋体"/>
                <w:color w:val="auto"/>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auto"/>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auto"/>
                <w:sz w:val="24"/>
              </w:rPr>
            </w:pPr>
            <w:r>
              <w:rPr>
                <w:rFonts w:hint="eastAsia" w:ascii="宋体" w:hAnsi="宋体"/>
                <w:color w:val="auto"/>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auto"/>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auto"/>
                <w:sz w:val="24"/>
              </w:rPr>
            </w:pPr>
            <w:r>
              <w:rPr>
                <w:rFonts w:hint="eastAsia" w:ascii="宋体" w:hAnsi="宋体"/>
                <w:color w:val="auto"/>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auto"/>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auto"/>
                <w:sz w:val="24"/>
              </w:rPr>
            </w:pPr>
            <w:r>
              <w:rPr>
                <w:rFonts w:hint="eastAsia" w:ascii="宋体" w:hAnsi="宋体"/>
                <w:color w:val="auto"/>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auto"/>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auto"/>
                <w:sz w:val="24"/>
              </w:rPr>
            </w:pPr>
            <w:r>
              <w:rPr>
                <w:rFonts w:hint="eastAsia" w:ascii="宋体" w:hAnsi="宋体"/>
                <w:color w:val="auto"/>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auto"/>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auto"/>
                <w:sz w:val="24"/>
              </w:rPr>
            </w:pPr>
            <w:r>
              <w:rPr>
                <w:rFonts w:hint="eastAsia" w:ascii="宋体" w:hAnsi="宋体"/>
                <w:color w:val="auto"/>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auto"/>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auto"/>
                <w:sz w:val="24"/>
              </w:rPr>
            </w:pPr>
            <w:r>
              <w:rPr>
                <w:rFonts w:hint="eastAsia" w:ascii="宋体" w:hAnsi="宋体"/>
                <w:color w:val="auto"/>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auto"/>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auto"/>
                <w:sz w:val="24"/>
              </w:rPr>
            </w:pPr>
            <w:r>
              <w:rPr>
                <w:rFonts w:ascii="宋体" w:hAnsi="宋体"/>
                <w:color w:val="auto"/>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auto"/>
                <w:sz w:val="24"/>
              </w:rPr>
            </w:pPr>
            <w:r>
              <w:rPr>
                <w:rFonts w:hint="eastAsia" w:ascii="宋体" w:hAnsi="宋体"/>
                <w:color w:val="auto"/>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auto"/>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auto"/>
                <w:sz w:val="24"/>
              </w:rPr>
            </w:pPr>
            <w:r>
              <w:rPr>
                <w:rFonts w:hint="eastAsia" w:ascii="宋体" w:hAnsi="宋体"/>
                <w:color w:val="auto"/>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auto"/>
                <w:sz w:val="24"/>
              </w:rPr>
            </w:pPr>
            <w:r>
              <w:rPr>
                <w:rFonts w:hint="eastAsia" w:ascii="宋体" w:hAnsi="宋体"/>
                <w:color w:val="auto"/>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auto"/>
                <w:sz w:val="24"/>
              </w:rPr>
            </w:pPr>
          </w:p>
        </w:tc>
      </w:tr>
    </w:tbl>
    <w:p w14:paraId="3E9011DB">
      <w:pPr>
        <w:spacing w:line="560" w:lineRule="exact"/>
        <w:rPr>
          <w:rFonts w:ascii="宋体" w:hAnsi="宋体"/>
          <w:color w:val="auto"/>
          <w:sz w:val="24"/>
        </w:rPr>
      </w:pPr>
      <w:r>
        <w:rPr>
          <w:rFonts w:hint="eastAsia" w:ascii="宋体" w:hAnsi="宋体"/>
          <w:color w:val="auto"/>
          <w:sz w:val="24"/>
        </w:rPr>
        <w:t>投标人全称：（盖章或签字）</w:t>
      </w:r>
    </w:p>
    <w:p w14:paraId="5B271EB0">
      <w:pPr>
        <w:spacing w:line="560" w:lineRule="exact"/>
        <w:rPr>
          <w:rFonts w:ascii="宋体" w:hAnsi="宋体"/>
          <w:color w:val="auto"/>
          <w:sz w:val="24"/>
        </w:rPr>
      </w:pPr>
      <w:r>
        <w:rPr>
          <w:rFonts w:hint="eastAsia" w:ascii="宋体" w:hAnsi="宋体"/>
          <w:color w:val="auto"/>
          <w:sz w:val="24"/>
        </w:rPr>
        <w:t>授权代表签字：</w:t>
      </w:r>
    </w:p>
    <w:p w14:paraId="242AAF5A">
      <w:pPr>
        <w:spacing w:line="560" w:lineRule="exact"/>
        <w:rPr>
          <w:rFonts w:ascii="宋体" w:hAnsi="宋体"/>
          <w:color w:val="auto"/>
          <w:sz w:val="24"/>
        </w:rPr>
      </w:pPr>
      <w:r>
        <w:rPr>
          <w:rFonts w:hint="eastAsia" w:ascii="宋体" w:hAnsi="宋体"/>
          <w:color w:val="auto"/>
          <w:sz w:val="24"/>
        </w:rPr>
        <w:t>日  期：</w:t>
      </w:r>
    </w:p>
    <w:p w14:paraId="66AC49FD">
      <w:pPr>
        <w:spacing w:line="560" w:lineRule="exact"/>
        <w:rPr>
          <w:rFonts w:ascii="宋体" w:hAnsi="宋体"/>
          <w:color w:val="auto"/>
          <w:sz w:val="24"/>
        </w:rPr>
      </w:pPr>
      <w:r>
        <w:rPr>
          <w:rFonts w:hint="eastAsia" w:ascii="宋体" w:hAnsi="宋体"/>
          <w:color w:val="auto"/>
          <w:sz w:val="24"/>
        </w:rPr>
        <w:t xml:space="preserve">说明：1、不得填报选择性报价方案； </w:t>
      </w:r>
    </w:p>
    <w:p w14:paraId="17D44EDD">
      <w:pPr>
        <w:spacing w:line="560" w:lineRule="exact"/>
        <w:ind w:firstLine="720" w:firstLineChars="300"/>
        <w:rPr>
          <w:rFonts w:ascii="宋体" w:hAnsi="宋体"/>
          <w:color w:val="auto"/>
          <w:sz w:val="24"/>
        </w:rPr>
      </w:pPr>
      <w:r>
        <w:rPr>
          <w:rFonts w:hint="eastAsia" w:ascii="宋体" w:hAnsi="宋体"/>
          <w:color w:val="auto"/>
          <w:sz w:val="24"/>
        </w:rPr>
        <w:t>2、此表一式一份，按招标文件要求封装，装入正本袋中。</w:t>
      </w:r>
    </w:p>
    <w:p w14:paraId="0AC108C9">
      <w:pPr>
        <w:spacing w:line="560" w:lineRule="exact"/>
        <w:ind w:firstLine="720" w:firstLineChars="300"/>
        <w:rPr>
          <w:rFonts w:ascii="宋体" w:hAnsi="宋体"/>
          <w:color w:val="auto"/>
          <w:sz w:val="24"/>
        </w:rPr>
      </w:pPr>
      <w:r>
        <w:rPr>
          <w:rFonts w:hint="eastAsia" w:ascii="宋体" w:hAnsi="宋体"/>
          <w:color w:val="auto"/>
          <w:sz w:val="24"/>
        </w:rPr>
        <w:t>3、如因投标人填写有误，导致无法唱标，责任由投标人自负。</w:t>
      </w:r>
    </w:p>
    <w:p w14:paraId="68AF005D">
      <w:pPr>
        <w:spacing w:line="560" w:lineRule="exact"/>
        <w:rPr>
          <w:rFonts w:ascii="楷体_GB2312" w:eastAsia="楷体_GB2312"/>
          <w:b/>
          <w:color w:val="auto"/>
          <w:sz w:val="28"/>
          <w:szCs w:val="28"/>
        </w:rPr>
      </w:pPr>
    </w:p>
    <w:p w14:paraId="2A8191D8">
      <w:pPr>
        <w:pStyle w:val="6"/>
        <w:ind w:left="1260"/>
        <w:rPr>
          <w:color w:val="auto"/>
        </w:rPr>
      </w:pPr>
    </w:p>
    <w:p w14:paraId="0D81169D">
      <w:pPr>
        <w:rPr>
          <w:color w:val="auto"/>
        </w:rPr>
      </w:pPr>
    </w:p>
    <w:p w14:paraId="0E246894">
      <w:pPr>
        <w:pStyle w:val="6"/>
        <w:ind w:left="1260"/>
        <w:rPr>
          <w:color w:val="auto"/>
        </w:rPr>
      </w:pPr>
    </w:p>
    <w:p w14:paraId="2D44E03D">
      <w:pPr>
        <w:rPr>
          <w:color w:val="auto"/>
        </w:rPr>
      </w:pPr>
    </w:p>
    <w:p w14:paraId="3600A0AF">
      <w:pPr>
        <w:spacing w:line="560" w:lineRule="exact"/>
        <w:jc w:val="center"/>
        <w:rPr>
          <w:rFonts w:ascii="黑体" w:eastAsia="黑体"/>
          <w:color w:val="auto"/>
          <w:sz w:val="36"/>
        </w:rPr>
      </w:pPr>
      <w:r>
        <w:rPr>
          <w:rFonts w:hint="eastAsia" w:ascii="黑体" w:eastAsia="黑体"/>
          <w:color w:val="auto"/>
          <w:sz w:val="36"/>
        </w:rPr>
        <w:t>3.授权委托书</w:t>
      </w:r>
    </w:p>
    <w:p w14:paraId="32274DD8">
      <w:pPr>
        <w:spacing w:line="560" w:lineRule="exact"/>
        <w:rPr>
          <w:rFonts w:ascii="楷体_GB2312" w:eastAsia="楷体_GB2312"/>
          <w:color w:val="auto"/>
          <w:sz w:val="24"/>
        </w:rPr>
      </w:pPr>
    </w:p>
    <w:p w14:paraId="5014AB04">
      <w:pPr>
        <w:spacing w:after="240" w:line="360" w:lineRule="auto"/>
        <w:jc w:val="center"/>
        <w:rPr>
          <w:rFonts w:ascii="宋体" w:hAnsi="宋体"/>
          <w:b/>
          <w:color w:val="auto"/>
          <w:sz w:val="32"/>
        </w:rPr>
      </w:pPr>
      <w:r>
        <w:rPr>
          <w:rFonts w:hint="eastAsia" w:ascii="宋体" w:hAnsi="宋体"/>
          <w:b/>
          <w:color w:val="auto"/>
          <w:sz w:val="32"/>
        </w:rPr>
        <w:t>授 权 委 托 书</w:t>
      </w:r>
    </w:p>
    <w:p w14:paraId="235FA668">
      <w:pPr>
        <w:topLinePunct/>
        <w:spacing w:line="360" w:lineRule="auto"/>
        <w:ind w:firstLine="480" w:firstLineChars="200"/>
        <w:rPr>
          <w:color w:val="auto"/>
          <w:sz w:val="24"/>
          <w:u w:val="single"/>
        </w:rPr>
      </w:pPr>
      <w:r>
        <w:rPr>
          <w:rFonts w:hint="eastAsia"/>
          <w:color w:val="auto"/>
          <w:sz w:val="24"/>
        </w:rPr>
        <w:t>本人</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（姓名）为我方代理人。代理人根据授权，以我方名义签署、澄清、说明、补正、递交、撤回、修改</w:t>
      </w:r>
      <w:r>
        <w:rPr>
          <w:rFonts w:hint="eastAsia" w:ascii="宋体" w:hAnsi="宋体"/>
          <w:color w:val="auto"/>
          <w:sz w:val="24"/>
        </w:rPr>
        <w:t>项目（项目名称）</w:t>
      </w:r>
      <w:r>
        <w:rPr>
          <w:rFonts w:hint="eastAsia"/>
          <w:color w:val="auto"/>
          <w:sz w:val="24"/>
        </w:rPr>
        <w:t>投标文件、签订合同和处理有关事宜，其法律后果由我方承担。</w:t>
      </w:r>
    </w:p>
    <w:p w14:paraId="73209F5E">
      <w:pPr>
        <w:spacing w:line="360" w:lineRule="auto"/>
        <w:rPr>
          <w:color w:val="auto"/>
          <w:sz w:val="24"/>
        </w:rPr>
      </w:pPr>
      <w:r>
        <w:rPr>
          <w:rFonts w:hint="eastAsia"/>
          <w:color w:val="auto"/>
          <w:sz w:val="24"/>
        </w:rPr>
        <w:t>代理人无转委托权。</w:t>
      </w:r>
    </w:p>
    <w:p w14:paraId="2AC6537D">
      <w:pPr>
        <w:spacing w:line="360" w:lineRule="auto"/>
        <w:rPr>
          <w:color w:val="auto"/>
          <w:sz w:val="24"/>
        </w:rPr>
      </w:pPr>
    </w:p>
    <w:p w14:paraId="61349608">
      <w:pPr>
        <w:spacing w:line="440" w:lineRule="exact"/>
        <w:rPr>
          <w:color w:val="auto"/>
          <w:sz w:val="24"/>
        </w:rPr>
      </w:pPr>
      <w:r>
        <w:rPr>
          <w:rFonts w:hint="eastAsia"/>
          <w:color w:val="auto"/>
          <w:sz w:val="24"/>
        </w:rPr>
        <w:t>投标人：（盖单位章）</w:t>
      </w:r>
    </w:p>
    <w:p w14:paraId="033E089E">
      <w:pPr>
        <w:spacing w:line="440" w:lineRule="exact"/>
        <w:rPr>
          <w:color w:val="auto"/>
          <w:sz w:val="24"/>
        </w:rPr>
      </w:pPr>
    </w:p>
    <w:p w14:paraId="03B71028">
      <w:pPr>
        <w:spacing w:line="440" w:lineRule="exact"/>
        <w:rPr>
          <w:color w:val="auto"/>
          <w:sz w:val="24"/>
        </w:rPr>
      </w:pPr>
      <w:r>
        <w:rPr>
          <w:rFonts w:hint="eastAsia"/>
          <w:color w:val="auto"/>
          <w:sz w:val="24"/>
        </w:rPr>
        <w:t>法定代表人：（签字）</w:t>
      </w:r>
    </w:p>
    <w:p w14:paraId="1D22F2EF">
      <w:pPr>
        <w:spacing w:line="440" w:lineRule="exact"/>
        <w:rPr>
          <w:color w:val="auto"/>
          <w:sz w:val="24"/>
        </w:rPr>
      </w:pPr>
    </w:p>
    <w:p w14:paraId="4A758771">
      <w:pPr>
        <w:spacing w:line="440" w:lineRule="exact"/>
        <w:rPr>
          <w:color w:val="auto"/>
          <w:sz w:val="24"/>
        </w:rPr>
      </w:pPr>
      <w:r>
        <w:rPr>
          <w:rFonts w:hint="eastAsia"/>
          <w:color w:val="auto"/>
          <w:sz w:val="24"/>
        </w:rPr>
        <w:t>身份证号码：</w:t>
      </w:r>
    </w:p>
    <w:p w14:paraId="6290E25A">
      <w:pPr>
        <w:spacing w:line="440" w:lineRule="exact"/>
        <w:rPr>
          <w:color w:val="auto"/>
          <w:sz w:val="24"/>
        </w:rPr>
      </w:pPr>
    </w:p>
    <w:p w14:paraId="7FA39AAC">
      <w:pPr>
        <w:spacing w:line="440" w:lineRule="exact"/>
        <w:rPr>
          <w:color w:val="auto"/>
          <w:sz w:val="24"/>
        </w:rPr>
      </w:pPr>
      <w:r>
        <w:rPr>
          <w:rFonts w:hint="eastAsia"/>
          <w:color w:val="auto"/>
          <w:sz w:val="24"/>
        </w:rPr>
        <w:t>委托代理人：（签字）</w:t>
      </w:r>
    </w:p>
    <w:p w14:paraId="0AF067AB">
      <w:pPr>
        <w:spacing w:line="440" w:lineRule="exact"/>
        <w:rPr>
          <w:color w:val="auto"/>
          <w:sz w:val="24"/>
        </w:rPr>
      </w:pPr>
    </w:p>
    <w:p w14:paraId="6466F207">
      <w:pPr>
        <w:spacing w:line="440" w:lineRule="exact"/>
        <w:rPr>
          <w:color w:val="auto"/>
          <w:sz w:val="24"/>
        </w:rPr>
      </w:pPr>
      <w:r>
        <w:rPr>
          <w:rFonts w:hint="eastAsia"/>
          <w:color w:val="auto"/>
          <w:sz w:val="24"/>
        </w:rPr>
        <w:t>身份证号码：附身份证复印件</w:t>
      </w:r>
    </w:p>
    <w:p w14:paraId="54A2EEF7">
      <w:pPr>
        <w:spacing w:line="440" w:lineRule="exact"/>
        <w:rPr>
          <w:color w:val="auto"/>
          <w:sz w:val="24"/>
        </w:rPr>
      </w:pPr>
    </w:p>
    <w:p w14:paraId="42923FF5">
      <w:pPr>
        <w:spacing w:line="440" w:lineRule="exact"/>
        <w:rPr>
          <w:color w:val="auto"/>
          <w:sz w:val="24"/>
        </w:rPr>
      </w:pPr>
    </w:p>
    <w:p w14:paraId="395E8F5B">
      <w:pPr>
        <w:spacing w:line="560" w:lineRule="exact"/>
        <w:ind w:firstLine="120" w:firstLineChars="50"/>
        <w:rPr>
          <w:rFonts w:ascii="楷体_GB2312" w:eastAsia="楷体_GB2312"/>
          <w:color w:val="auto"/>
          <w:sz w:val="24"/>
        </w:rPr>
      </w:pPr>
      <w:r>
        <w:rPr>
          <w:rFonts w:hint="eastAsia"/>
          <w:color w:val="auto"/>
          <w:sz w:val="24"/>
        </w:rPr>
        <w:t>年 月 日</w:t>
      </w:r>
    </w:p>
    <w:p w14:paraId="7FAAD15F">
      <w:pPr>
        <w:spacing w:line="560" w:lineRule="exact"/>
        <w:rPr>
          <w:rFonts w:ascii="楷体_GB2312" w:eastAsia="楷体_GB2312"/>
          <w:color w:val="auto"/>
          <w:sz w:val="24"/>
        </w:rPr>
      </w:pPr>
    </w:p>
    <w:p w14:paraId="3E8BB9E3">
      <w:pPr>
        <w:spacing w:line="560" w:lineRule="exact"/>
        <w:rPr>
          <w:rFonts w:ascii="楷体_GB2312" w:eastAsia="楷体_GB2312"/>
          <w:color w:val="auto"/>
          <w:sz w:val="24"/>
        </w:rPr>
      </w:pPr>
    </w:p>
    <w:p w14:paraId="6DC90EA1">
      <w:pPr>
        <w:spacing w:line="560" w:lineRule="exact"/>
        <w:rPr>
          <w:rFonts w:ascii="楷体_GB2312" w:eastAsia="楷体_GB2312"/>
          <w:color w:val="auto"/>
          <w:sz w:val="24"/>
        </w:rPr>
      </w:pPr>
    </w:p>
    <w:p w14:paraId="32671A36">
      <w:pPr>
        <w:spacing w:line="560" w:lineRule="exact"/>
        <w:rPr>
          <w:rFonts w:ascii="楷体_GB2312" w:eastAsia="楷体_GB2312"/>
          <w:color w:val="auto"/>
          <w:sz w:val="24"/>
        </w:rPr>
      </w:pPr>
    </w:p>
    <w:p w14:paraId="699613D3">
      <w:pPr>
        <w:spacing w:line="560" w:lineRule="exact"/>
        <w:rPr>
          <w:rFonts w:ascii="楷体_GB2312" w:eastAsia="楷体_GB2312"/>
          <w:color w:val="auto"/>
          <w:sz w:val="24"/>
        </w:rPr>
      </w:pPr>
    </w:p>
    <w:p w14:paraId="0605B168">
      <w:pPr>
        <w:spacing w:line="560" w:lineRule="exact"/>
        <w:rPr>
          <w:rFonts w:ascii="楷体_GB2312" w:eastAsia="楷体_GB2312"/>
          <w:color w:val="auto"/>
          <w:sz w:val="24"/>
        </w:rPr>
      </w:pPr>
    </w:p>
    <w:p w14:paraId="325298FA">
      <w:pPr>
        <w:spacing w:line="720" w:lineRule="exact"/>
        <w:jc w:val="both"/>
        <w:rPr>
          <w:rFonts w:ascii="黑体" w:eastAsia="黑体"/>
          <w:color w:val="auto"/>
          <w:sz w:val="36"/>
        </w:rPr>
      </w:pPr>
    </w:p>
    <w:p w14:paraId="64CEB29E">
      <w:pPr>
        <w:spacing w:line="720" w:lineRule="exact"/>
        <w:jc w:val="center"/>
        <w:rPr>
          <w:rFonts w:hint="default" w:ascii="黑体" w:hAnsi="Times New Roman" w:eastAsia="黑体" w:cs="Times New Roman"/>
          <w:color w:val="auto"/>
          <w:sz w:val="36"/>
          <w:lang w:val="en-US" w:eastAsia="zh-CN"/>
        </w:rPr>
      </w:pPr>
      <w:r>
        <w:rPr>
          <w:rFonts w:hint="eastAsia" w:ascii="黑体" w:eastAsia="黑体"/>
          <w:color w:val="auto"/>
          <w:sz w:val="36"/>
          <w:lang w:val="en-US" w:eastAsia="zh-CN"/>
        </w:rPr>
        <w:t>4</w:t>
      </w:r>
      <w:r>
        <w:rPr>
          <w:rFonts w:hint="eastAsia" w:ascii="黑体" w:eastAsia="黑体"/>
          <w:color w:val="auto"/>
          <w:sz w:val="36"/>
        </w:rPr>
        <w:t>.</w:t>
      </w:r>
      <w:r>
        <w:rPr>
          <w:rFonts w:hint="eastAsia" w:ascii="黑体" w:hAnsi="Times New Roman" w:eastAsia="黑体" w:cs="Times New Roman"/>
          <w:color w:val="auto"/>
          <w:sz w:val="36"/>
          <w:lang w:val="en-US" w:eastAsia="zh-CN"/>
        </w:rPr>
        <w:t>质量承诺书</w:t>
      </w:r>
      <w:r>
        <w:rPr>
          <w:rFonts w:hint="eastAsia" w:ascii="黑体" w:eastAsia="黑体" w:cs="Times New Roman"/>
          <w:color w:val="auto"/>
          <w:sz w:val="36"/>
          <w:lang w:val="en-US" w:eastAsia="zh-CN"/>
        </w:rPr>
        <w:t>格式</w:t>
      </w:r>
    </w:p>
    <w:p w14:paraId="7CAFFED2">
      <w:pPr>
        <w:spacing w:line="720" w:lineRule="exact"/>
        <w:jc w:val="center"/>
        <w:rPr>
          <w:rFonts w:hint="eastAsia" w:ascii="黑体" w:hAnsi="Times New Roman" w:eastAsia="黑体" w:cs="Times New Roman"/>
          <w:color w:val="auto"/>
          <w:sz w:val="36"/>
          <w:lang w:val="en-US" w:eastAsia="zh-CN"/>
        </w:rPr>
      </w:pPr>
      <w:r>
        <w:rPr>
          <w:rFonts w:hint="eastAsia" w:ascii="楷体_GB2312" w:eastAsia="楷体_GB2312"/>
          <w:b/>
          <w:color w:val="auto"/>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扬州上善建设工程有限公司</w:t>
      </w:r>
      <w:r>
        <w:rPr>
          <w:rFonts w:hint="eastAsia" w:asciiTheme="minorEastAsia" w:hAnsiTheme="minorEastAsia" w:eastAsiaTheme="minorEastAsia" w:cstheme="minorEastAsia"/>
          <w:color w:val="auto"/>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lang w:val="en-US" w:eastAsia="zh-CN"/>
        </w:rPr>
        <w:t>公</w:t>
      </w:r>
      <w:r>
        <w:rPr>
          <w:rFonts w:hint="eastAsia" w:asciiTheme="minorEastAsia" w:hAnsiTheme="minorEastAsia" w:eastAsiaTheme="minorEastAsia" w:cstheme="minorEastAsia"/>
          <w:color w:val="auto"/>
          <w:sz w:val="24"/>
          <w:szCs w:val="24"/>
        </w:rPr>
        <w:t>司郑重承诺，</w:t>
      </w:r>
      <w:r>
        <w:rPr>
          <w:rFonts w:hint="eastAsia" w:asciiTheme="minorEastAsia" w:hAnsiTheme="minorEastAsia" w:eastAsiaTheme="minorEastAsia" w:cstheme="minorEastAsia"/>
          <w:color w:val="auto"/>
          <w:sz w:val="24"/>
          <w:szCs w:val="24"/>
          <w:lang w:val="en-US" w:eastAsia="zh-CN"/>
        </w:rPr>
        <w:t>就扬州上善建设工程有限公司</w:t>
      </w:r>
      <w:r>
        <w:rPr>
          <w:rFonts w:hint="eastAsia" w:asciiTheme="minorEastAsia" w:hAnsiTheme="minorEastAsia" w:cstheme="minorEastAsia"/>
          <w:color w:val="auto"/>
          <w:sz w:val="24"/>
          <w:szCs w:val="24"/>
          <w:lang w:val="en-US" w:eastAsia="zh-CN"/>
        </w:rPr>
        <w:t>招标项目</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（项目名称）</w:t>
      </w:r>
      <w:r>
        <w:rPr>
          <w:rFonts w:hint="eastAsia" w:asciiTheme="minorEastAsia" w:hAnsiTheme="minorEastAsia" w:eastAsiaTheme="minorEastAsia" w:cstheme="minorEastAsia"/>
          <w:color w:val="auto"/>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cstheme="minorEastAsia"/>
          <w:color w:val="auto"/>
          <w:sz w:val="24"/>
          <w:szCs w:val="24"/>
          <w:lang w:val="en-US" w:eastAsia="zh-CN"/>
        </w:rPr>
        <w:t>24小时内</w:t>
      </w:r>
      <w:r>
        <w:rPr>
          <w:rFonts w:hint="eastAsia" w:asciiTheme="minorEastAsia" w:hAnsiTheme="minorEastAsia" w:eastAsiaTheme="minorEastAsia" w:cstheme="minorEastAsia"/>
          <w:color w:val="auto"/>
          <w:sz w:val="24"/>
          <w:szCs w:val="24"/>
        </w:rPr>
        <w:t>响应您的质量投诉，在响应时间内给予答复，并在</w:t>
      </w:r>
      <w:r>
        <w:rPr>
          <w:rFonts w:hint="eastAsia" w:asciiTheme="minorEastAsia" w:hAnsiTheme="minorEastAsia" w:cstheme="minorEastAsia"/>
          <w:color w:val="auto"/>
          <w:sz w:val="24"/>
          <w:szCs w:val="24"/>
          <w:lang w:val="en-US" w:eastAsia="zh-CN"/>
        </w:rPr>
        <w:t>48小时内</w:t>
      </w:r>
      <w:r>
        <w:rPr>
          <w:rFonts w:hint="eastAsia" w:asciiTheme="minorEastAsia" w:hAnsiTheme="minorEastAsia" w:eastAsiaTheme="minorEastAsia" w:cstheme="minorEastAsia"/>
          <w:color w:val="auto"/>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我司将持续努力提升产品质量，以满足您的需求</w:t>
      </w:r>
      <w:r>
        <w:rPr>
          <w:rFonts w:hint="eastAsia" w:asciiTheme="minorEastAsia" w:hAnsiTheme="minorEastAsia" w:eastAsiaTheme="minorEastAsia" w:cstheme="minorEastAsia"/>
          <w:color w:val="auto"/>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承诺人：</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盖章</w:t>
      </w:r>
      <w:r>
        <w:rPr>
          <w:rFonts w:hint="eastAsia" w:asciiTheme="minorEastAsia" w:hAnsiTheme="minorEastAsia" w:cstheme="minorEastAsia"/>
          <w:color w:val="auto"/>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p>
    <w:p w14:paraId="5D3CB1BE">
      <w:pPr>
        <w:pStyle w:val="4"/>
        <w:rPr>
          <w:rFonts w:hint="eastAsia" w:ascii="宋体" w:hAnsi="宋体"/>
          <w:color w:val="auto"/>
          <w:sz w:val="24"/>
        </w:rPr>
      </w:pPr>
    </w:p>
    <w:p w14:paraId="1F33EDE6">
      <w:pPr>
        <w:rPr>
          <w:rFonts w:hint="eastAsia" w:ascii="宋体" w:hAnsi="宋体"/>
          <w:color w:val="auto"/>
          <w:sz w:val="24"/>
        </w:rPr>
      </w:pPr>
    </w:p>
    <w:p w14:paraId="63D7D0DA">
      <w:pPr>
        <w:pStyle w:val="4"/>
        <w:rPr>
          <w:rFonts w:hint="eastAsia" w:ascii="宋体" w:hAnsi="宋体"/>
          <w:color w:val="auto"/>
          <w:sz w:val="24"/>
        </w:rPr>
      </w:pPr>
    </w:p>
    <w:p w14:paraId="2C6BBEE9">
      <w:pPr>
        <w:rPr>
          <w:rFonts w:hint="eastAsia" w:ascii="宋体" w:hAnsi="宋体"/>
          <w:color w:val="auto"/>
          <w:sz w:val="24"/>
        </w:rPr>
        <w:sectPr>
          <w:pgSz w:w="11907" w:h="16840"/>
          <w:pgMar w:top="1247" w:right="1134" w:bottom="1134" w:left="1134" w:header="851" w:footer="992" w:gutter="0"/>
          <w:pgNumType w:fmt="decimal" w:start="1"/>
          <w:cols w:space="720" w:num="1"/>
          <w:docGrid w:type="lines" w:linePitch="312" w:charSpace="0"/>
        </w:sectPr>
      </w:pPr>
    </w:p>
    <w:p w14:paraId="4AE8C2CA">
      <w:pPr>
        <w:rPr>
          <w:rFonts w:hint="eastAsia" w:ascii="宋体" w:hAnsi="宋体"/>
          <w:color w:val="auto"/>
          <w:sz w:val="24"/>
        </w:rPr>
      </w:pPr>
    </w:p>
    <w:p w14:paraId="25F3DBCF">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3F75D3C4">
      <w:pPr>
        <w:spacing w:line="360" w:lineRule="auto"/>
        <w:rPr>
          <w:rFonts w:ascii="方正小标宋_GBK" w:hAnsi="宋体" w:eastAsia="方正小标宋_GBK"/>
          <w:b/>
          <w:bCs/>
          <w:color w:val="auto"/>
          <w:sz w:val="72"/>
          <w:szCs w:val="72"/>
        </w:rPr>
      </w:pPr>
    </w:p>
    <w:p w14:paraId="3D9E612B">
      <w:pPr>
        <w:spacing w:line="360" w:lineRule="auto"/>
        <w:rPr>
          <w:rFonts w:ascii="方正小标宋_GBK" w:hAnsi="宋体" w:eastAsia="方正小标宋_GBK"/>
          <w:b/>
          <w:bCs/>
          <w:color w:val="auto"/>
          <w:sz w:val="72"/>
          <w:szCs w:val="72"/>
        </w:rPr>
      </w:pPr>
    </w:p>
    <w:p w14:paraId="2928629E">
      <w:pPr>
        <w:spacing w:line="360" w:lineRule="auto"/>
        <w:jc w:val="center"/>
        <w:rPr>
          <w:rFonts w:ascii="方正仿宋_GBK" w:hAnsi="方正仿宋_GBK" w:eastAsia="方正仿宋_GBK" w:cs="方正仿宋_GBK"/>
          <w:bCs/>
          <w:color w:val="auto"/>
          <w:sz w:val="72"/>
          <w:szCs w:val="72"/>
        </w:rPr>
      </w:pPr>
      <w:r>
        <w:rPr>
          <w:rFonts w:hint="eastAsia" w:ascii="方正小标宋_GBK" w:hAnsi="宋体" w:eastAsia="方正小标宋_GBK"/>
          <w:b/>
          <w:bCs/>
          <w:color w:val="auto"/>
          <w:sz w:val="72"/>
          <w:szCs w:val="72"/>
        </w:rPr>
        <w:t>采 购 合 同</w:t>
      </w:r>
    </w:p>
    <w:p w14:paraId="6BD4AEDD">
      <w:pPr>
        <w:spacing w:line="360" w:lineRule="auto"/>
        <w:ind w:firstLine="5498" w:firstLineChars="2291"/>
        <w:rPr>
          <w:rFonts w:ascii="方正仿宋_GBK" w:hAnsi="方正仿宋_GBK" w:eastAsia="方正仿宋_GBK" w:cs="方正仿宋_GBK"/>
          <w:bCs/>
          <w:color w:val="auto"/>
          <w:sz w:val="24"/>
        </w:rPr>
      </w:pPr>
    </w:p>
    <w:p w14:paraId="3BAC0A6C">
      <w:pPr>
        <w:spacing w:line="360" w:lineRule="auto"/>
        <w:ind w:firstLine="5498" w:firstLineChars="2291"/>
        <w:rPr>
          <w:rFonts w:ascii="方正仿宋_GBK" w:hAnsi="方正仿宋_GBK" w:eastAsia="方正仿宋_GBK" w:cs="方正仿宋_GBK"/>
          <w:bCs/>
          <w:color w:val="auto"/>
          <w:sz w:val="24"/>
        </w:rPr>
      </w:pPr>
    </w:p>
    <w:p w14:paraId="15D6DCE4">
      <w:pPr>
        <w:spacing w:line="360" w:lineRule="auto"/>
        <w:ind w:firstLine="5498" w:firstLineChars="2291"/>
        <w:rPr>
          <w:rFonts w:ascii="方正仿宋_GBK" w:hAnsi="方正仿宋_GBK" w:eastAsia="方正仿宋_GBK" w:cs="方正仿宋_GBK"/>
          <w:bCs/>
          <w:color w:val="auto"/>
          <w:sz w:val="24"/>
        </w:rPr>
      </w:pPr>
    </w:p>
    <w:p w14:paraId="4800DD97">
      <w:pPr>
        <w:spacing w:line="360" w:lineRule="auto"/>
        <w:ind w:firstLine="5498" w:firstLineChars="2291"/>
        <w:rPr>
          <w:rFonts w:ascii="方正仿宋_GBK" w:hAnsi="方正仿宋_GBK" w:eastAsia="方正仿宋_GBK" w:cs="方正仿宋_GBK"/>
          <w:bCs/>
          <w:color w:val="auto"/>
          <w:sz w:val="24"/>
        </w:rPr>
      </w:pPr>
    </w:p>
    <w:p w14:paraId="746B72E8">
      <w:pPr>
        <w:spacing w:line="360" w:lineRule="auto"/>
        <w:ind w:firstLine="5498" w:firstLineChars="2291"/>
        <w:rPr>
          <w:rFonts w:ascii="方正仿宋_GBK" w:hAnsi="方正仿宋_GBK" w:eastAsia="方正仿宋_GBK" w:cs="方正仿宋_GBK"/>
          <w:bCs/>
          <w:color w:val="auto"/>
          <w:sz w:val="24"/>
        </w:rPr>
      </w:pPr>
    </w:p>
    <w:p w14:paraId="016F205D">
      <w:pPr>
        <w:spacing w:line="360" w:lineRule="auto"/>
        <w:ind w:firstLine="5498" w:firstLineChars="2291"/>
        <w:rPr>
          <w:rFonts w:ascii="方正仿宋_GBK" w:hAnsi="方正仿宋_GBK" w:eastAsia="方正仿宋_GBK" w:cs="方正仿宋_GBK"/>
          <w:bCs/>
          <w:color w:val="auto"/>
          <w:sz w:val="24"/>
        </w:rPr>
      </w:pPr>
    </w:p>
    <w:p w14:paraId="648BEC40">
      <w:pPr>
        <w:spacing w:line="360" w:lineRule="auto"/>
        <w:ind w:firstLine="5498" w:firstLineChars="2291"/>
        <w:rPr>
          <w:rFonts w:ascii="方正仿宋_GBK" w:hAnsi="方正仿宋_GBK" w:eastAsia="方正仿宋_GBK" w:cs="方正仿宋_GBK"/>
          <w:bCs/>
          <w:color w:val="auto"/>
          <w:sz w:val="24"/>
        </w:rPr>
      </w:pPr>
    </w:p>
    <w:p w14:paraId="6D3786AE">
      <w:pPr>
        <w:spacing w:line="360" w:lineRule="auto"/>
        <w:ind w:firstLine="5498" w:firstLineChars="2291"/>
        <w:rPr>
          <w:rFonts w:ascii="方正仿宋_GBK" w:hAnsi="方正仿宋_GBK" w:eastAsia="方正仿宋_GBK" w:cs="方正仿宋_GBK"/>
          <w:bCs/>
          <w:color w:val="auto"/>
          <w:sz w:val="24"/>
        </w:rPr>
      </w:pPr>
    </w:p>
    <w:p w14:paraId="5FCAAF94">
      <w:pPr>
        <w:spacing w:line="360" w:lineRule="auto"/>
        <w:ind w:firstLine="5498" w:firstLineChars="2291"/>
        <w:rPr>
          <w:rFonts w:ascii="方正仿宋_GBK" w:hAnsi="方正仿宋_GBK" w:eastAsia="方正仿宋_GBK" w:cs="方正仿宋_GBK"/>
          <w:bCs/>
          <w:color w:val="auto"/>
          <w:sz w:val="24"/>
        </w:rPr>
      </w:pPr>
    </w:p>
    <w:p w14:paraId="3DF65A11">
      <w:pPr>
        <w:spacing w:line="360" w:lineRule="auto"/>
        <w:ind w:firstLine="5520" w:firstLineChars="2291"/>
        <w:rPr>
          <w:rFonts w:ascii="方正仿宋_GBK" w:hAnsi="方正仿宋_GBK" w:eastAsia="方正仿宋_GBK" w:cs="方正仿宋_GBK"/>
          <w:b/>
          <w:bCs/>
          <w:color w:val="auto"/>
          <w:sz w:val="24"/>
          <w:u w:val="single"/>
        </w:rPr>
      </w:pPr>
    </w:p>
    <w:p w14:paraId="5E5E1A8D">
      <w:pPr>
        <w:spacing w:line="360" w:lineRule="auto"/>
        <w:jc w:val="center"/>
        <w:rPr>
          <w:rFonts w:ascii="方正小标宋_GBK" w:hAnsi="宋体" w:eastAsia="方正小标宋_GBK"/>
          <w:b/>
          <w:bCs/>
          <w:color w:val="auto"/>
          <w:sz w:val="36"/>
          <w:szCs w:val="36"/>
          <w:u w:val="single"/>
        </w:rPr>
      </w:pPr>
    </w:p>
    <w:p w14:paraId="3F28688E">
      <w:pPr>
        <w:spacing w:line="360" w:lineRule="auto"/>
        <w:jc w:val="center"/>
        <w:rPr>
          <w:rFonts w:ascii="方正小标宋_GBK" w:hAnsi="宋体" w:eastAsia="方正小标宋_GBK"/>
          <w:b/>
          <w:bCs/>
          <w:color w:val="auto"/>
          <w:sz w:val="36"/>
          <w:szCs w:val="36"/>
          <w:u w:val="single"/>
        </w:rPr>
      </w:pPr>
    </w:p>
    <w:p w14:paraId="5C965255">
      <w:pPr>
        <w:spacing w:line="360" w:lineRule="auto"/>
        <w:jc w:val="center"/>
        <w:rPr>
          <w:rFonts w:ascii="方正小标宋_GBK" w:hAnsi="宋体" w:eastAsia="方正小标宋_GBK"/>
          <w:b/>
          <w:bCs/>
          <w:color w:val="auto"/>
          <w:sz w:val="36"/>
          <w:szCs w:val="36"/>
          <w:u w:val="single"/>
        </w:rPr>
      </w:pPr>
    </w:p>
    <w:p w14:paraId="0F9E8C94">
      <w:pPr>
        <w:wordWrap w:val="0"/>
        <w:spacing w:line="360" w:lineRule="auto"/>
        <w:jc w:val="both"/>
        <w:rPr>
          <w:rFonts w:ascii="方正仿宋_GBK" w:hAnsi="方正仿宋_GBK" w:eastAsia="方正仿宋_GBK" w:cs="方正仿宋_GBK"/>
          <w:bCs/>
          <w:color w:val="auto"/>
          <w:sz w:val="24"/>
        </w:rPr>
      </w:pPr>
    </w:p>
    <w:p w14:paraId="0C8EC902">
      <w:pPr>
        <w:wordWrap w:val="0"/>
        <w:spacing w:line="360" w:lineRule="auto"/>
        <w:jc w:val="right"/>
        <w:rPr>
          <w:rFonts w:hint="eastAsia" w:ascii="方正仿宋_GBK" w:hAnsi="方正仿宋_GBK" w:eastAsia="方正仿宋_GBK" w:cs="方正仿宋_GBK"/>
          <w:bCs/>
          <w:color w:val="auto"/>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5084E31">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650F2103">
      <w:pPr>
        <w:spacing w:line="360" w:lineRule="auto"/>
        <w:jc w:val="center"/>
        <w:rPr>
          <w:rFonts w:ascii="方正小标宋_GBK" w:hAnsi="宋体" w:eastAsia="方正小标宋_GBK"/>
          <w:b/>
          <w:bCs/>
          <w:color w:val="auto"/>
          <w:sz w:val="36"/>
          <w:szCs w:val="36"/>
        </w:rPr>
      </w:pPr>
      <w:r>
        <w:rPr>
          <w:rFonts w:hint="eastAsia" w:ascii="方正小标宋_GBK" w:hAnsi="宋体" w:eastAsia="方正小标宋_GBK"/>
          <w:b/>
          <w:bCs/>
          <w:color w:val="auto"/>
          <w:sz w:val="36"/>
          <w:szCs w:val="36"/>
        </w:rPr>
        <w:t>采购合同</w:t>
      </w:r>
    </w:p>
    <w:p w14:paraId="471F94C1">
      <w:pPr>
        <w:spacing w:line="360" w:lineRule="auto"/>
        <w:jc w:val="center"/>
        <w:rPr>
          <w:rFonts w:ascii="方正小标宋_GBK" w:hAnsi="宋体" w:eastAsia="方正小标宋_GBK"/>
          <w:b/>
          <w:bCs/>
          <w:color w:val="auto"/>
          <w:sz w:val="36"/>
          <w:szCs w:val="36"/>
        </w:rPr>
      </w:pPr>
    </w:p>
    <w:p w14:paraId="56D64EA9">
      <w:pPr>
        <w:spacing w:line="360" w:lineRule="auto"/>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甲方（需方）：</w:t>
      </w:r>
      <w:r>
        <w:rPr>
          <w:rFonts w:hint="eastAsia" w:ascii="方正仿宋_GBK" w:hAnsi="方正仿宋_GBK" w:eastAsia="方正仿宋_GBK" w:cs="方正仿宋_GBK"/>
          <w:b/>
          <w:color w:val="auto"/>
          <w:sz w:val="24"/>
          <w:lang w:val="en-US" w:eastAsia="zh-CN"/>
        </w:rPr>
        <w:t>扬州市上善建设工程有限公司</w:t>
      </w:r>
    </w:p>
    <w:p w14:paraId="0B100069">
      <w:pPr>
        <w:spacing w:line="360" w:lineRule="auto"/>
        <w:rPr>
          <w:rFonts w:hint="default" w:ascii="方正仿宋_GBK" w:hAnsi="方正仿宋_GBK" w:eastAsia="方正仿宋_GBK" w:cs="方正仿宋_GBK"/>
          <w:b/>
          <w:color w:val="auto"/>
          <w:sz w:val="24"/>
          <w:lang w:val="en-US" w:eastAsia="zh-CN"/>
        </w:rPr>
      </w:pPr>
      <w:r>
        <w:rPr>
          <w:rFonts w:hint="eastAsia" w:ascii="方正仿宋_GBK" w:hAnsi="方正仿宋_GBK" w:eastAsia="方正仿宋_GBK" w:cs="方正仿宋_GBK"/>
          <w:b/>
          <w:color w:val="auto"/>
          <w:sz w:val="24"/>
        </w:rPr>
        <w:t>乙方（供方）：</w:t>
      </w:r>
    </w:p>
    <w:p w14:paraId="0F40CD37">
      <w:pPr>
        <w:spacing w:line="360" w:lineRule="auto"/>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工程的</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事宜协商达成一致，制定本合同。</w:t>
      </w:r>
    </w:p>
    <w:p w14:paraId="260C2B89">
      <w:pPr>
        <w:spacing w:after="156" w:afterLines="50" w:line="360" w:lineRule="auto"/>
        <w:ind w:firstLine="482" w:firstLineChars="200"/>
        <w:rPr>
          <w:rFonts w:ascii="方正仿宋_GBK" w:hAnsi="方正仿宋_GBK" w:eastAsia="方正仿宋_GBK" w:cs="方正仿宋_GBK"/>
          <w:color w:val="auto"/>
        </w:rPr>
      </w:pPr>
      <w:r>
        <w:rPr>
          <w:rFonts w:hint="eastAsia" w:ascii="方正仿宋_GBK" w:hAnsi="方正仿宋_GBK" w:eastAsia="方正仿宋_GBK" w:cs="方正仿宋_GBK"/>
          <w:b/>
          <w:color w:val="auto"/>
          <w:sz w:val="24"/>
        </w:rPr>
        <w:t xml:space="preserve">第一条  </w:t>
      </w:r>
      <w:r>
        <w:rPr>
          <w:rFonts w:hint="eastAsia" w:ascii="方正仿宋_GBK" w:hAnsi="方正仿宋_GBK" w:eastAsia="方正仿宋_GBK" w:cs="方正仿宋_GBK"/>
          <w:bCs/>
          <w:color w:val="auto"/>
          <w:sz w:val="24"/>
        </w:rPr>
        <w:t>供货清单</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615"/>
        <w:gridCol w:w="1023"/>
        <w:gridCol w:w="829"/>
        <w:gridCol w:w="739"/>
        <w:gridCol w:w="640"/>
        <w:gridCol w:w="1753"/>
        <w:gridCol w:w="1554"/>
        <w:gridCol w:w="1652"/>
      </w:tblGrid>
      <w:tr w14:paraId="35F1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1" w:hRule="atLeast"/>
        </w:trPr>
        <w:tc>
          <w:tcPr>
            <w:tcW w:w="530" w:type="pct"/>
            <w:tcBorders>
              <w:top w:val="single" w:color="auto" w:sz="4" w:space="0"/>
              <w:left w:val="single" w:color="auto" w:sz="4" w:space="0"/>
              <w:bottom w:val="single" w:color="auto" w:sz="4" w:space="0"/>
              <w:right w:val="single" w:color="auto" w:sz="4" w:space="0"/>
            </w:tcBorders>
            <w:vAlign w:val="center"/>
          </w:tcPr>
          <w:p w14:paraId="05B838F6">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物资</w:t>
            </w:r>
          </w:p>
          <w:p w14:paraId="0502C19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名称</w:t>
            </w:r>
          </w:p>
        </w:tc>
        <w:tc>
          <w:tcPr>
            <w:tcW w:w="312" w:type="pct"/>
            <w:tcBorders>
              <w:top w:val="single" w:color="auto" w:sz="4" w:space="0"/>
              <w:left w:val="single" w:color="auto" w:sz="4" w:space="0"/>
              <w:bottom w:val="single" w:color="auto" w:sz="4" w:space="0"/>
              <w:right w:val="single" w:color="auto" w:sz="4" w:space="0"/>
            </w:tcBorders>
            <w:vAlign w:val="center"/>
          </w:tcPr>
          <w:p w14:paraId="15250C4A">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牌号商标</w:t>
            </w:r>
          </w:p>
        </w:tc>
        <w:tc>
          <w:tcPr>
            <w:tcW w:w="519" w:type="pct"/>
            <w:tcBorders>
              <w:top w:val="single" w:color="auto" w:sz="4" w:space="0"/>
              <w:left w:val="single" w:color="auto" w:sz="4" w:space="0"/>
              <w:bottom w:val="single" w:color="auto" w:sz="4" w:space="0"/>
              <w:right w:val="single" w:color="auto" w:sz="4" w:space="0"/>
            </w:tcBorders>
            <w:vAlign w:val="center"/>
          </w:tcPr>
          <w:p w14:paraId="6D5D430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规格</w:t>
            </w:r>
          </w:p>
        </w:tc>
        <w:tc>
          <w:tcPr>
            <w:tcW w:w="421" w:type="pct"/>
            <w:tcBorders>
              <w:top w:val="single" w:color="auto" w:sz="4" w:space="0"/>
              <w:left w:val="single" w:color="auto" w:sz="4" w:space="0"/>
              <w:bottom w:val="single" w:color="auto" w:sz="4" w:space="0"/>
              <w:right w:val="single" w:color="auto" w:sz="4" w:space="0"/>
            </w:tcBorders>
            <w:vAlign w:val="center"/>
          </w:tcPr>
          <w:p w14:paraId="75E68C09">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生产</w:t>
            </w:r>
          </w:p>
          <w:p w14:paraId="2CC6208F">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厂家</w:t>
            </w:r>
          </w:p>
        </w:tc>
        <w:tc>
          <w:tcPr>
            <w:tcW w:w="372" w:type="pct"/>
            <w:tcBorders>
              <w:top w:val="single" w:color="auto" w:sz="4" w:space="0"/>
              <w:left w:val="single" w:color="auto" w:sz="4" w:space="0"/>
              <w:bottom w:val="single" w:color="auto" w:sz="4" w:space="0"/>
              <w:right w:val="single" w:color="auto" w:sz="4" w:space="0"/>
            </w:tcBorders>
            <w:vAlign w:val="center"/>
          </w:tcPr>
          <w:p w14:paraId="541B0F30">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数量</w:t>
            </w:r>
          </w:p>
        </w:tc>
        <w:tc>
          <w:tcPr>
            <w:tcW w:w="325" w:type="pct"/>
            <w:tcBorders>
              <w:top w:val="single" w:color="auto" w:sz="4" w:space="0"/>
              <w:left w:val="single" w:color="auto" w:sz="4" w:space="0"/>
              <w:bottom w:val="single" w:color="auto" w:sz="4" w:space="0"/>
              <w:right w:val="single" w:color="auto" w:sz="4" w:space="0"/>
            </w:tcBorders>
            <w:vAlign w:val="center"/>
          </w:tcPr>
          <w:p w14:paraId="7C226324">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单位</w:t>
            </w:r>
          </w:p>
        </w:tc>
        <w:tc>
          <w:tcPr>
            <w:tcW w:w="890" w:type="pct"/>
            <w:tcBorders>
              <w:top w:val="single" w:color="auto" w:sz="4" w:space="0"/>
              <w:left w:val="single" w:color="auto" w:sz="4" w:space="0"/>
              <w:bottom w:val="single" w:color="auto" w:sz="4" w:space="0"/>
              <w:right w:val="single" w:color="auto" w:sz="4" w:space="0"/>
            </w:tcBorders>
            <w:vAlign w:val="center"/>
          </w:tcPr>
          <w:p w14:paraId="21D34AA3">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单价</w:t>
            </w:r>
            <w:r>
              <w:rPr>
                <w:rFonts w:hint="eastAsia" w:ascii="方正仿宋_GBK" w:hAnsi="方正仿宋_GBK" w:eastAsia="方正仿宋_GBK" w:cs="方正仿宋_GBK"/>
                <w:bCs/>
                <w:color w:val="auto"/>
                <w:sz w:val="24"/>
              </w:rPr>
              <w:t>（元）</w:t>
            </w:r>
          </w:p>
          <w:p w14:paraId="59B94FE7">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w:t>
            </w:r>
            <w:r>
              <w:rPr>
                <w:rFonts w:hint="eastAsia" w:ascii="方正仿宋_GBK" w:hAnsi="方正仿宋_GBK" w:eastAsia="方正仿宋_GBK" w:cs="方正仿宋_GBK"/>
                <w:bCs/>
                <w:color w:val="auto"/>
                <w:sz w:val="24"/>
                <w:lang w:val="en-US" w:eastAsia="zh-CN"/>
              </w:rPr>
              <w:t>含13%税</w:t>
            </w:r>
            <w:r>
              <w:rPr>
                <w:rFonts w:hint="eastAsia" w:ascii="方正仿宋_GBK" w:hAnsi="方正仿宋_GBK" w:eastAsia="方正仿宋_GBK" w:cs="方正仿宋_GBK"/>
                <w:bCs/>
                <w:color w:val="auto"/>
                <w:sz w:val="24"/>
              </w:rPr>
              <w:t>）</w:t>
            </w:r>
          </w:p>
        </w:tc>
        <w:tc>
          <w:tcPr>
            <w:tcW w:w="789" w:type="pct"/>
            <w:tcBorders>
              <w:top w:val="single" w:color="auto" w:sz="4" w:space="0"/>
              <w:left w:val="single" w:color="auto" w:sz="4" w:space="0"/>
              <w:bottom w:val="single" w:color="auto" w:sz="4" w:space="0"/>
              <w:right w:val="single" w:color="auto" w:sz="4" w:space="0"/>
            </w:tcBorders>
            <w:vAlign w:val="center"/>
          </w:tcPr>
          <w:p w14:paraId="0F853E2B">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总价</w:t>
            </w:r>
            <w:r>
              <w:rPr>
                <w:rFonts w:hint="eastAsia" w:ascii="方正仿宋_GBK" w:hAnsi="方正仿宋_GBK" w:eastAsia="方正仿宋_GBK" w:cs="方正仿宋_GBK"/>
                <w:bCs/>
                <w:color w:val="auto"/>
                <w:sz w:val="24"/>
              </w:rPr>
              <w:t>（元）</w:t>
            </w:r>
          </w:p>
        </w:tc>
        <w:tc>
          <w:tcPr>
            <w:tcW w:w="837" w:type="pct"/>
            <w:tcBorders>
              <w:top w:val="single" w:color="auto" w:sz="4" w:space="0"/>
              <w:left w:val="single" w:color="auto" w:sz="4" w:space="0"/>
              <w:bottom w:val="single" w:color="auto" w:sz="4" w:space="0"/>
              <w:right w:val="single" w:color="auto" w:sz="4" w:space="0"/>
            </w:tcBorders>
            <w:vAlign w:val="center"/>
          </w:tcPr>
          <w:p w14:paraId="4D0959BB">
            <w:pPr>
              <w:adjustRightInd w:val="0"/>
              <w:snapToGrid w:val="0"/>
              <w:jc w:val="center"/>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备注</w:t>
            </w:r>
          </w:p>
        </w:tc>
      </w:tr>
      <w:tr w14:paraId="0D7D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30" w:type="pct"/>
            <w:tcBorders>
              <w:top w:val="single" w:color="auto" w:sz="4" w:space="0"/>
              <w:left w:val="single" w:color="auto" w:sz="4" w:space="0"/>
              <w:bottom w:val="single" w:color="auto" w:sz="4" w:space="0"/>
              <w:right w:val="single" w:color="auto" w:sz="4" w:space="0"/>
            </w:tcBorders>
            <w:vAlign w:val="center"/>
          </w:tcPr>
          <w:p w14:paraId="35203A68">
            <w:pPr>
              <w:adjustRightInd w:val="0"/>
              <w:snapToGrid w:val="0"/>
              <w:jc w:val="center"/>
              <w:rPr>
                <w:rFonts w:hint="default" w:ascii="方正仿宋_GBK" w:hAnsi="方正仿宋_GBK" w:eastAsia="方正仿宋_GBK" w:cs="方正仿宋_GBK"/>
                <w:bCs/>
                <w:color w:val="auto"/>
                <w:sz w:val="24"/>
                <w:lang w:val="en-US" w:eastAsia="zh-CN"/>
              </w:rPr>
            </w:pPr>
          </w:p>
        </w:tc>
        <w:tc>
          <w:tcPr>
            <w:tcW w:w="312" w:type="pct"/>
            <w:tcBorders>
              <w:top w:val="single" w:color="auto" w:sz="4" w:space="0"/>
              <w:left w:val="single" w:color="auto" w:sz="4" w:space="0"/>
              <w:bottom w:val="single" w:color="auto" w:sz="4" w:space="0"/>
              <w:right w:val="single" w:color="auto" w:sz="4" w:space="0"/>
            </w:tcBorders>
            <w:vAlign w:val="center"/>
          </w:tcPr>
          <w:p w14:paraId="02F40690">
            <w:pPr>
              <w:adjustRightInd w:val="0"/>
              <w:snapToGrid w:val="0"/>
              <w:jc w:val="center"/>
              <w:rPr>
                <w:rFonts w:hint="eastAsia" w:ascii="方正仿宋_GBK" w:hAnsi="方正仿宋_GBK" w:eastAsia="方正仿宋_GBK" w:cs="方正仿宋_GBK"/>
                <w:bCs/>
                <w:color w:val="auto"/>
                <w:sz w:val="24"/>
              </w:rPr>
            </w:pPr>
          </w:p>
        </w:tc>
        <w:tc>
          <w:tcPr>
            <w:tcW w:w="519" w:type="pct"/>
            <w:tcBorders>
              <w:top w:val="single" w:color="auto" w:sz="4" w:space="0"/>
              <w:left w:val="single" w:color="auto" w:sz="4" w:space="0"/>
              <w:bottom w:val="single" w:color="auto" w:sz="4" w:space="0"/>
              <w:right w:val="single" w:color="auto" w:sz="4" w:space="0"/>
            </w:tcBorders>
            <w:vAlign w:val="center"/>
          </w:tcPr>
          <w:p w14:paraId="66602703">
            <w:pPr>
              <w:adjustRightInd w:val="0"/>
              <w:snapToGrid w:val="0"/>
              <w:jc w:val="center"/>
              <w:rPr>
                <w:rFonts w:hint="eastAsia" w:ascii="方正仿宋_GBK" w:hAnsi="方正仿宋_GBK" w:eastAsia="方正仿宋_GBK" w:cs="方正仿宋_GBK"/>
                <w:bCs/>
                <w:color w:val="auto"/>
                <w:sz w:val="24"/>
              </w:rPr>
            </w:pPr>
          </w:p>
        </w:tc>
        <w:tc>
          <w:tcPr>
            <w:tcW w:w="421" w:type="pct"/>
            <w:tcBorders>
              <w:top w:val="single" w:color="auto" w:sz="4" w:space="0"/>
              <w:left w:val="single" w:color="auto" w:sz="4" w:space="0"/>
              <w:bottom w:val="single" w:color="auto" w:sz="4" w:space="0"/>
              <w:right w:val="single" w:color="auto" w:sz="4" w:space="0"/>
            </w:tcBorders>
            <w:vAlign w:val="center"/>
          </w:tcPr>
          <w:p w14:paraId="7FB3B3BD">
            <w:pPr>
              <w:adjustRightInd w:val="0"/>
              <w:snapToGrid w:val="0"/>
              <w:jc w:val="center"/>
              <w:rPr>
                <w:rFonts w:hint="eastAsia" w:ascii="方正仿宋_GBK" w:hAnsi="方正仿宋_GBK" w:eastAsia="方正仿宋_GBK" w:cs="方正仿宋_GBK"/>
                <w:bCs/>
                <w:color w:val="auto"/>
                <w:sz w:val="24"/>
              </w:rPr>
            </w:pPr>
          </w:p>
        </w:tc>
        <w:tc>
          <w:tcPr>
            <w:tcW w:w="372" w:type="pct"/>
            <w:tcBorders>
              <w:top w:val="single" w:color="auto" w:sz="4" w:space="0"/>
              <w:left w:val="single" w:color="auto" w:sz="4" w:space="0"/>
              <w:bottom w:val="single" w:color="auto" w:sz="4" w:space="0"/>
              <w:right w:val="single" w:color="auto" w:sz="4" w:space="0"/>
            </w:tcBorders>
            <w:vAlign w:val="center"/>
          </w:tcPr>
          <w:p w14:paraId="200DD4D0">
            <w:pPr>
              <w:adjustRightInd w:val="0"/>
              <w:snapToGrid w:val="0"/>
              <w:jc w:val="center"/>
              <w:rPr>
                <w:rFonts w:hint="eastAsia" w:ascii="方正仿宋_GBK" w:hAnsi="方正仿宋_GBK" w:eastAsia="方正仿宋_GBK" w:cs="方正仿宋_GBK"/>
                <w:bCs/>
                <w:color w:val="auto"/>
                <w:sz w:val="24"/>
              </w:rPr>
            </w:pPr>
          </w:p>
        </w:tc>
        <w:tc>
          <w:tcPr>
            <w:tcW w:w="325" w:type="pct"/>
            <w:tcBorders>
              <w:top w:val="single" w:color="auto" w:sz="4" w:space="0"/>
              <w:left w:val="single" w:color="auto" w:sz="4" w:space="0"/>
              <w:bottom w:val="single" w:color="auto" w:sz="4" w:space="0"/>
              <w:right w:val="single" w:color="auto" w:sz="4" w:space="0"/>
            </w:tcBorders>
            <w:vAlign w:val="center"/>
          </w:tcPr>
          <w:p w14:paraId="41E252AF">
            <w:pPr>
              <w:adjustRightInd w:val="0"/>
              <w:snapToGrid w:val="0"/>
              <w:jc w:val="center"/>
              <w:rPr>
                <w:rFonts w:hint="eastAsia" w:ascii="方正仿宋_GBK" w:hAnsi="方正仿宋_GBK" w:eastAsia="方正仿宋_GBK" w:cs="方正仿宋_GBK"/>
                <w:bCs/>
                <w:color w:val="auto"/>
                <w:sz w:val="24"/>
              </w:rPr>
            </w:pPr>
          </w:p>
        </w:tc>
        <w:tc>
          <w:tcPr>
            <w:tcW w:w="890" w:type="pct"/>
            <w:tcBorders>
              <w:top w:val="single" w:color="auto" w:sz="4" w:space="0"/>
              <w:left w:val="single" w:color="auto" w:sz="4" w:space="0"/>
              <w:bottom w:val="single" w:color="auto" w:sz="4" w:space="0"/>
              <w:right w:val="single" w:color="auto" w:sz="4" w:space="0"/>
            </w:tcBorders>
            <w:vAlign w:val="center"/>
          </w:tcPr>
          <w:p w14:paraId="57A143D3">
            <w:pPr>
              <w:adjustRightInd w:val="0"/>
              <w:snapToGrid w:val="0"/>
              <w:jc w:val="center"/>
              <w:rPr>
                <w:rFonts w:hint="eastAsia" w:ascii="方正仿宋_GBK" w:hAnsi="方正仿宋_GBK" w:eastAsia="方正仿宋_GBK" w:cs="方正仿宋_GBK"/>
                <w:bCs/>
                <w:color w:val="auto"/>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67BFD674">
            <w:pPr>
              <w:adjustRightInd w:val="0"/>
              <w:snapToGrid w:val="0"/>
              <w:jc w:val="center"/>
              <w:rPr>
                <w:rFonts w:hint="default" w:ascii="方正仿宋_GBK" w:hAnsi="方正仿宋_GBK" w:eastAsia="方正仿宋_GBK" w:cs="方正仿宋_GBK"/>
                <w:bCs/>
                <w:color w:val="auto"/>
                <w:sz w:val="24"/>
                <w:lang w:val="en-US" w:eastAsia="zh-CN"/>
              </w:rPr>
            </w:pPr>
          </w:p>
        </w:tc>
        <w:tc>
          <w:tcPr>
            <w:tcW w:w="837" w:type="pct"/>
            <w:tcBorders>
              <w:top w:val="single" w:color="auto" w:sz="4" w:space="0"/>
              <w:left w:val="single" w:color="auto" w:sz="4" w:space="0"/>
            </w:tcBorders>
            <w:vAlign w:val="center"/>
          </w:tcPr>
          <w:p w14:paraId="1C23AD49">
            <w:pPr>
              <w:keepNext w:val="0"/>
              <w:keepLines w:val="0"/>
              <w:widowControl/>
              <w:suppressLineNumbers w:val="0"/>
              <w:jc w:val="center"/>
              <w:textAlignment w:val="center"/>
              <w:rPr>
                <w:rFonts w:hint="eastAsia" w:ascii="仿宋" w:hAnsi="仿宋" w:eastAsia="仿宋" w:cs="仿宋"/>
                <w:bCs/>
                <w:color w:val="auto"/>
                <w:sz w:val="21"/>
                <w:szCs w:val="21"/>
              </w:rPr>
            </w:pPr>
          </w:p>
        </w:tc>
      </w:tr>
      <w:tr w14:paraId="094B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157" w:type="pct"/>
            <w:gridSpan w:val="5"/>
            <w:tcBorders>
              <w:top w:val="single" w:color="auto" w:sz="4" w:space="0"/>
              <w:left w:val="single" w:color="auto" w:sz="4" w:space="0"/>
              <w:bottom w:val="single" w:color="auto" w:sz="4" w:space="0"/>
              <w:right w:val="single" w:color="auto" w:sz="4" w:space="0"/>
            </w:tcBorders>
            <w:vAlign w:val="center"/>
          </w:tcPr>
          <w:p w14:paraId="4B7AB7EF">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合计</w:t>
            </w:r>
            <w:r>
              <w:rPr>
                <w:rFonts w:hint="eastAsia" w:ascii="方正仿宋_GBK" w:hAnsi="方正仿宋_GBK" w:eastAsia="方正仿宋_GBK" w:cs="方正仿宋_GBK"/>
                <w:bCs/>
                <w:color w:val="auto"/>
                <w:sz w:val="24"/>
              </w:rPr>
              <w:t>（人民币大写）</w:t>
            </w:r>
            <w:r>
              <w:rPr>
                <w:rFonts w:ascii="方正仿宋_GBK" w:hAnsi="方正仿宋_GBK" w:eastAsia="方正仿宋_GBK" w:cs="方正仿宋_GBK"/>
                <w:bCs/>
                <w:color w:val="auto"/>
                <w:sz w:val="24"/>
              </w:rPr>
              <w:t>：</w:t>
            </w:r>
          </w:p>
        </w:tc>
        <w:tc>
          <w:tcPr>
            <w:tcW w:w="2842" w:type="pct"/>
            <w:gridSpan w:val="4"/>
            <w:tcBorders>
              <w:top w:val="single" w:color="auto" w:sz="4" w:space="0"/>
              <w:left w:val="single" w:color="auto" w:sz="4" w:space="0"/>
              <w:bottom w:val="single" w:color="auto" w:sz="4" w:space="0"/>
              <w:right w:val="single" w:color="auto" w:sz="4" w:space="0"/>
            </w:tcBorders>
            <w:vAlign w:val="center"/>
          </w:tcPr>
          <w:p w14:paraId="03E8C68F">
            <w:pPr>
              <w:adjustRightInd w:val="0"/>
              <w:snapToGrid w:val="0"/>
              <w:jc w:val="center"/>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（小写）</w:t>
            </w:r>
            <w:r>
              <w:rPr>
                <w:rFonts w:ascii="宋体" w:hAnsi="宋体" w:eastAsia="方正仿宋_GBK" w:cs="方正仿宋_GBK"/>
                <w:bCs/>
                <w:color w:val="auto"/>
                <w:sz w:val="24"/>
              </w:rPr>
              <w:t>¥</w:t>
            </w:r>
            <w:r>
              <w:rPr>
                <w:rFonts w:hint="eastAsia" w:ascii="方正仿宋_GBK" w:hAnsi="方正仿宋_GBK" w:eastAsia="方正仿宋_GBK" w:cs="方正仿宋_GBK"/>
                <w:bCs/>
                <w:color w:val="auto"/>
                <w:sz w:val="24"/>
              </w:rPr>
              <w:t>：</w:t>
            </w:r>
          </w:p>
        </w:tc>
      </w:tr>
    </w:tbl>
    <w:p w14:paraId="0DB46B95">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第二条  </w:t>
      </w:r>
      <w:r>
        <w:rPr>
          <w:rFonts w:hint="eastAsia" w:ascii="方正仿宋_GBK" w:hAnsi="方正仿宋_GBK" w:eastAsia="方正仿宋_GBK" w:cs="方正仿宋_GBK"/>
          <w:bCs/>
          <w:color w:val="auto"/>
          <w:sz w:val="24"/>
        </w:rPr>
        <w:t>交货方式</w:t>
      </w:r>
    </w:p>
    <w:p w14:paraId="368AF0E9">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1、甲方指定的交货地点：卸货由</w:t>
      </w:r>
      <w:r>
        <w:rPr>
          <w:rFonts w:hint="eastAsia" w:ascii="方正仿宋_GBK" w:hAnsi="方正仿宋_GBK" w:eastAsia="方正仿宋_GBK" w:cs="方正仿宋_GBK"/>
          <w:color w:val="auto"/>
          <w:sz w:val="24"/>
          <w:u w:val="single"/>
        </w:rPr>
        <w:t>乙</w:t>
      </w:r>
      <w:r>
        <w:rPr>
          <w:rFonts w:hint="eastAsia" w:ascii="方正仿宋_GBK" w:hAnsi="方正仿宋_GBK" w:eastAsia="方正仿宋_GBK" w:cs="方正仿宋_GBK"/>
          <w:color w:val="auto"/>
          <w:sz w:val="24"/>
        </w:rPr>
        <w:t>方负责。</w:t>
      </w:r>
    </w:p>
    <w:p w14:paraId="1FFAD266">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75B28D4C">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3、甲方有权视工程需要及现场存储情况进行调整，乙方予以同意。</w:t>
      </w:r>
    </w:p>
    <w:p w14:paraId="62EEB233">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第三条  </w:t>
      </w:r>
      <w:r>
        <w:rPr>
          <w:rFonts w:hint="eastAsia" w:ascii="方正仿宋_GBK" w:hAnsi="方正仿宋_GBK" w:eastAsia="方正仿宋_GBK" w:cs="方正仿宋_GBK"/>
          <w:bCs/>
          <w:color w:val="auto"/>
          <w:sz w:val="24"/>
        </w:rPr>
        <w:t>价格条款</w:t>
      </w:r>
    </w:p>
    <w:p w14:paraId="70748E87">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1、货物单价：该单价</w:t>
      </w:r>
      <w:r>
        <w:rPr>
          <w:rFonts w:hint="eastAsia" w:ascii="方正仿宋_GBK" w:hAnsi="方正仿宋_GBK" w:eastAsia="方正仿宋_GBK" w:cs="方正仿宋_GBK"/>
          <w:color w:val="auto"/>
          <w:sz w:val="24"/>
          <w:u w:val="single"/>
        </w:rPr>
        <w:t xml:space="preserve">  含 </w:t>
      </w:r>
      <w:r>
        <w:rPr>
          <w:rFonts w:hint="eastAsia" w:ascii="方正仿宋_GBK" w:hAnsi="方正仿宋_GBK" w:eastAsia="方正仿宋_GBK" w:cs="方正仿宋_GBK"/>
          <w:color w:val="auto"/>
          <w:sz w:val="24"/>
        </w:rPr>
        <w:t>(含/不含)运费，采用固定单价，单价不予调整。</w:t>
      </w:r>
    </w:p>
    <w:p w14:paraId="31F6085B">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2、结算金额：鉴于甲方有权视工程需要及现场存储情况对数量进行调整，货款结算以实际供货（实际到场且经甲方验收合格）数量为准。</w:t>
      </w:r>
    </w:p>
    <w:p w14:paraId="1FBD86D0">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3、履约保证金：乙方须在合同签订前向甲方缴纳履约保证金</w:t>
      </w:r>
      <w:r>
        <w:rPr>
          <w:rFonts w:hint="eastAsia" w:ascii="方正仿宋_GBK" w:hAnsi="方正仿宋_GBK" w:eastAsia="方正仿宋_GBK" w:cs="方正仿宋_GBK"/>
          <w:color w:val="auto"/>
          <w:sz w:val="24"/>
          <w:u w:val="single"/>
        </w:rPr>
        <w:t xml:space="preserve"> \ </w:t>
      </w:r>
      <w:r>
        <w:rPr>
          <w:rFonts w:hint="eastAsia" w:ascii="方正仿宋_GBK" w:hAnsi="方正仿宋_GBK" w:eastAsia="方正仿宋_GBK" w:cs="方正仿宋_GBK"/>
          <w:color w:val="auto"/>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1B5F21BB">
      <w:pPr>
        <w:spacing w:line="640" w:lineRule="exact"/>
        <w:ind w:firstLine="480" w:firstLineChars="200"/>
        <w:rPr>
          <w:rFonts w:ascii="方正仿宋_GBK" w:hAnsi="方正仿宋_GBK" w:eastAsia="方正仿宋_GBK" w:cs="方正仿宋_GBK"/>
          <w:color w:val="auto"/>
          <w:sz w:val="24"/>
        </w:rPr>
      </w:pPr>
      <w:r>
        <w:rPr>
          <w:rFonts w:ascii="方正仿宋_GBK" w:hAnsi="方正仿宋_GBK" w:eastAsia="方正仿宋_GBK" w:cs="方正仿宋_GBK"/>
          <w:color w:val="auto"/>
          <w:sz w:val="24"/>
        </w:rPr>
        <w:t>4</w:t>
      </w:r>
      <w:r>
        <w:rPr>
          <w:rFonts w:hint="eastAsia" w:ascii="方正仿宋_GBK" w:hAnsi="方正仿宋_GBK" w:eastAsia="方正仿宋_GBK" w:cs="方正仿宋_GBK"/>
          <w:color w:val="auto"/>
          <w:sz w:val="24"/>
        </w:rPr>
        <w:t>、货物交付及付款方式：</w:t>
      </w:r>
    </w:p>
    <w:p w14:paraId="4AF9D19A">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bCs/>
          <w:color w:val="auto"/>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color w:val="auto"/>
          <w:sz w:val="24"/>
        </w:rPr>
        <w:t>开具收到实物数量交接单并确认签字，乙方凭此确认单进行结算。</w:t>
      </w:r>
    </w:p>
    <w:p w14:paraId="5AC6F511">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计量方法双方约定为以</w:t>
      </w:r>
      <w:r>
        <w:rPr>
          <w:rFonts w:hint="eastAsia" w:ascii="方正仿宋_GBK" w:hAnsi="方正仿宋_GBK" w:eastAsia="方正仿宋_GBK" w:cs="方正仿宋_GBK"/>
          <w:bCs/>
          <w:color w:val="auto"/>
          <w:sz w:val="24"/>
          <w:u w:val="single"/>
        </w:rPr>
        <w:t xml:space="preserve"> 理论计算  </w:t>
      </w:r>
      <w:r>
        <w:rPr>
          <w:rFonts w:ascii="方正仿宋_GBK" w:hAnsi="方正仿宋_GBK" w:eastAsia="方正仿宋_GBK" w:cs="方正仿宋_GBK"/>
          <w:bCs/>
          <w:color w:val="auto"/>
          <w:sz w:val="24"/>
        </w:rPr>
        <w:t>计算（参考：履行地过磅、量方、理论计算）。</w:t>
      </w:r>
    </w:p>
    <w:p w14:paraId="3CC0A309">
      <w:pPr>
        <w:numPr>
          <w:ilvl w:val="0"/>
          <w:numId w:val="3"/>
        </w:numPr>
        <w:spacing w:line="640" w:lineRule="exact"/>
        <w:ind w:firstLine="480" w:firstLineChars="200"/>
        <w:rPr>
          <w:rFonts w:hint="eastAsia" w:ascii="方正仿宋_GBK" w:hAnsi="方正仿宋_GBK" w:eastAsia="方正仿宋_GBK" w:cs="方正仿宋_GBK"/>
          <w:color w:val="auto"/>
          <w:sz w:val="24"/>
          <w:u w:val="single"/>
        </w:rPr>
      </w:pPr>
      <w:r>
        <w:rPr>
          <w:rFonts w:hint="eastAsia" w:ascii="方正仿宋_GBK" w:hAnsi="方正仿宋_GBK" w:eastAsia="方正仿宋_GBK" w:cs="方正仿宋_GBK"/>
          <w:color w:val="auto"/>
          <w:sz w:val="24"/>
        </w:rPr>
        <w:t>付款方式：</w:t>
      </w:r>
      <w:r>
        <w:rPr>
          <w:rFonts w:hint="eastAsia" w:ascii="方正仿宋_GBK" w:hAnsi="方正仿宋_GBK" w:eastAsia="方正仿宋_GBK" w:cs="方正仿宋_GBK"/>
          <w:color w:val="auto"/>
          <w:sz w:val="24"/>
          <w:u w:val="single"/>
          <w:lang w:val="en-US" w:eastAsia="zh-CN"/>
        </w:rPr>
        <w:t>工程完成</w:t>
      </w:r>
      <w:r>
        <w:rPr>
          <w:rFonts w:hint="eastAsia" w:ascii="方正仿宋_GBK" w:hAnsi="方正仿宋_GBK" w:eastAsia="方正仿宋_GBK" w:cs="方正仿宋_GBK"/>
          <w:color w:val="auto"/>
          <w:sz w:val="24"/>
          <w:u w:val="single"/>
        </w:rPr>
        <w:t>付</w:t>
      </w:r>
      <w:r>
        <w:rPr>
          <w:rFonts w:hint="eastAsia" w:ascii="方正仿宋_GBK" w:hAnsi="方正仿宋_GBK" w:eastAsia="方正仿宋_GBK" w:cs="方正仿宋_GBK"/>
          <w:color w:val="auto"/>
          <w:sz w:val="24"/>
          <w:u w:val="single"/>
          <w:lang w:val="en-US" w:eastAsia="zh-CN"/>
        </w:rPr>
        <w:t>至实际供货款</w:t>
      </w:r>
      <w:r>
        <w:rPr>
          <w:rFonts w:hint="eastAsia" w:ascii="方正仿宋_GBK" w:hAnsi="方正仿宋_GBK" w:eastAsia="方正仿宋_GBK" w:cs="方正仿宋_GBK"/>
          <w:color w:val="auto"/>
          <w:sz w:val="24"/>
          <w:u w:val="single"/>
        </w:rPr>
        <w:t>的</w:t>
      </w:r>
      <w:r>
        <w:rPr>
          <w:rFonts w:hint="eastAsia" w:ascii="方正仿宋_GBK" w:hAnsi="方正仿宋_GBK" w:eastAsia="方正仿宋_GBK" w:cs="方正仿宋_GBK"/>
          <w:color w:val="auto"/>
          <w:sz w:val="24"/>
          <w:u w:val="single"/>
          <w:lang w:val="en-US" w:eastAsia="zh-CN"/>
        </w:rPr>
        <w:t>97%（不超过合同价的97%），两年质保期满后付清余款（无息）。以上材料款支付，需满足建设单位工程款已支付且按同比例支付材料款。</w:t>
      </w:r>
    </w:p>
    <w:p w14:paraId="342576F0">
      <w:pPr>
        <w:pStyle w:val="6"/>
        <w:numPr>
          <w:ilvl w:val="0"/>
          <w:numId w:val="0"/>
        </w:numPr>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snapToGrid w:val="0"/>
          <w:color w:val="auto"/>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5DEB5B3C">
      <w:pPr>
        <w:numPr>
          <w:ilvl w:val="0"/>
          <w:numId w:val="0"/>
        </w:numPr>
        <w:spacing w:line="640" w:lineRule="exact"/>
        <w:ind w:leftChars="0" w:firstLine="480"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4</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 xml:space="preserve">核对完成后乙方开具相应金额的增值税 </w:t>
      </w:r>
      <w:r>
        <w:rPr>
          <w:rFonts w:hint="eastAsia" w:ascii="方正仿宋_GBK" w:hAnsi="方正仿宋_GBK" w:eastAsia="方正仿宋_GBK" w:cs="方正仿宋_GBK"/>
          <w:bCs/>
          <w:color w:val="auto"/>
          <w:sz w:val="24"/>
          <w:u w:val="single"/>
        </w:rPr>
        <w:t>专用</w:t>
      </w:r>
      <w:r>
        <w:rPr>
          <w:rFonts w:hint="eastAsia" w:ascii="方正仿宋_GBK" w:hAnsi="方正仿宋_GBK" w:eastAsia="方正仿宋_GBK" w:cs="方正仿宋_GBK"/>
          <w:bCs/>
          <w:color w:val="auto"/>
          <w:sz w:val="24"/>
        </w:rPr>
        <w:t>发票，税率</w:t>
      </w:r>
      <w:r>
        <w:rPr>
          <w:rFonts w:hint="eastAsia" w:ascii="方正仿宋_GBK" w:hAnsi="方正仿宋_GBK" w:eastAsia="方正仿宋_GBK" w:cs="方正仿宋_GBK"/>
          <w:color w:val="auto"/>
          <w:spacing w:val="4"/>
          <w:sz w:val="24"/>
        </w:rPr>
        <w:t>为</w:t>
      </w:r>
      <w:r>
        <w:rPr>
          <w:rFonts w:hint="eastAsia" w:ascii="方正仿宋_GBK" w:hAnsi="方正仿宋_GBK" w:eastAsia="方正仿宋_GBK" w:cs="方正仿宋_GBK"/>
          <w:color w:val="auto"/>
          <w:spacing w:val="4"/>
          <w:sz w:val="24"/>
          <w:u w:val="single"/>
        </w:rPr>
        <w:t>13</w:t>
      </w:r>
      <w:r>
        <w:rPr>
          <w:rFonts w:hint="eastAsia" w:ascii="方正仿宋_GBK" w:hAnsi="方正仿宋_GBK" w:eastAsia="方正仿宋_GBK" w:cs="方正仿宋_GBK"/>
          <w:color w:val="auto"/>
          <w:spacing w:val="4"/>
          <w:sz w:val="24"/>
        </w:rPr>
        <w:t>%，乙方必须确保发票票面信息全部真实，相关货款品目、价款等内容与本合同相一致，甲方在收到乙方开具的符合合同约定的发票后给付货款。</w:t>
      </w:r>
    </w:p>
    <w:p w14:paraId="3894EE6A">
      <w:pPr>
        <w:spacing w:line="640" w:lineRule="exact"/>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 xml:space="preserve">    甲方指定发票接收人：</w:t>
      </w:r>
    </w:p>
    <w:p w14:paraId="73BF74D0">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姓名：</w:t>
      </w:r>
    </w:p>
    <w:p w14:paraId="45F4660C">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接收地址：</w:t>
      </w:r>
    </w:p>
    <w:p w14:paraId="5D567878">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联系方式：</w:t>
      </w:r>
    </w:p>
    <w:p w14:paraId="75BF9467">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第四条  </w:t>
      </w:r>
      <w:r>
        <w:rPr>
          <w:rFonts w:hint="eastAsia" w:ascii="方正仿宋_GBK" w:hAnsi="方正仿宋_GBK" w:eastAsia="方正仿宋_GBK" w:cs="方正仿宋_GBK"/>
          <w:bCs/>
          <w:color w:val="auto"/>
          <w:sz w:val="24"/>
        </w:rPr>
        <w:t>质量、技术标准</w:t>
      </w:r>
    </w:p>
    <w:p w14:paraId="112DAECE">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1、乙方供应货物质量应符合：符合国家现行标准或行业标准且满足施工设计要求。</w:t>
      </w:r>
    </w:p>
    <w:p w14:paraId="052BEE16">
      <w:pPr>
        <w:spacing w:line="640" w:lineRule="exact"/>
        <w:ind w:firstLine="480" w:firstLineChars="200"/>
        <w:rPr>
          <w:rFonts w:ascii="方正仿宋_GBK" w:hAnsi="方正仿宋_GBK" w:eastAsia="方正仿宋_GBK" w:cs="方正仿宋_GBK"/>
          <w:color w:val="auto"/>
          <w:spacing w:val="4"/>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、乙方供应货物技术要求：</w:t>
      </w:r>
      <w:r>
        <w:rPr>
          <w:rFonts w:hint="eastAsia" w:ascii="方正仿宋_GBK" w:hAnsi="方正仿宋_GBK" w:eastAsia="方正仿宋_GBK" w:cs="方正仿宋_GBK"/>
          <w:color w:val="auto"/>
          <w:spacing w:val="4"/>
          <w:sz w:val="24"/>
          <w:u w:val="single"/>
        </w:rPr>
        <w:t>符合验收标准</w:t>
      </w:r>
    </w:p>
    <w:p w14:paraId="4A8E3D24">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3</w:t>
      </w:r>
      <w:r>
        <w:rPr>
          <w:rFonts w:hint="eastAsia" w:ascii="方正仿宋_GBK" w:hAnsi="方正仿宋_GBK" w:eastAsia="方正仿宋_GBK" w:cs="方正仿宋_GBK"/>
          <w:bCs/>
          <w:color w:val="auto"/>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5C38B916">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第五条  </w:t>
      </w:r>
      <w:r>
        <w:rPr>
          <w:rFonts w:hint="eastAsia" w:ascii="方正仿宋_GBK" w:hAnsi="方正仿宋_GBK" w:eastAsia="方正仿宋_GBK" w:cs="方正仿宋_GBK"/>
          <w:bCs/>
          <w:color w:val="auto"/>
          <w:sz w:val="24"/>
        </w:rPr>
        <w:t>甲方权利义务</w:t>
      </w:r>
    </w:p>
    <w:p w14:paraId="66F96F99">
      <w:pPr>
        <w:pStyle w:val="25"/>
        <w:numPr>
          <w:ilvl w:val="0"/>
          <w:numId w:val="4"/>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甲方负责现场</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验收，经甲方检验后，证实乙方所供</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不符合约定时，有权要求向乙方退货，造成的一切损失由乙方自行负责，在甲方</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验收合格并接收</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之前货物发生的</w:t>
      </w:r>
      <w:r>
        <w:rPr>
          <w:rFonts w:ascii="方正仿宋_GBK" w:hAnsi="方正仿宋_GBK" w:eastAsia="方正仿宋_GBK" w:cs="方正仿宋_GBK"/>
          <w:color w:val="auto"/>
          <w:sz w:val="24"/>
        </w:rPr>
        <w:t>毁损、灭失的风险由乙方承担</w:t>
      </w:r>
      <w:r>
        <w:rPr>
          <w:rFonts w:ascii="方正仿宋_GBK" w:hAnsi="方正仿宋_GBK" w:eastAsia="方正仿宋_GBK" w:cs="方正仿宋_GBK"/>
          <w:bCs/>
          <w:color w:val="auto"/>
          <w:sz w:val="24"/>
        </w:rPr>
        <w:t>，发生数量短少，由乙方补足。</w:t>
      </w:r>
    </w:p>
    <w:p w14:paraId="1EFFE094">
      <w:pPr>
        <w:pStyle w:val="25"/>
        <w:numPr>
          <w:ilvl w:val="0"/>
          <w:numId w:val="4"/>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如在合同期间市场价格下浮，</w:t>
      </w:r>
      <w:r>
        <w:rPr>
          <w:rFonts w:ascii="方正仿宋_GBK" w:hAnsi="方正仿宋_GBK" w:eastAsia="方正仿宋_GBK" w:cs="方正仿宋_GBK"/>
          <w:bCs/>
          <w:color w:val="auto"/>
          <w:sz w:val="24"/>
        </w:rPr>
        <w:t>甲方有权与乙方签订补充协议，</w:t>
      </w:r>
      <w:r>
        <w:rPr>
          <w:rFonts w:hint="eastAsia" w:ascii="方正仿宋_GBK" w:hAnsi="方正仿宋_GBK" w:eastAsia="方正仿宋_GBK" w:cs="方正仿宋_GBK"/>
          <w:bCs/>
          <w:color w:val="auto"/>
          <w:sz w:val="24"/>
        </w:rPr>
        <w:t>以</w:t>
      </w:r>
      <w:r>
        <w:rPr>
          <w:rFonts w:ascii="方正仿宋_GBK" w:hAnsi="方正仿宋_GBK" w:eastAsia="方正仿宋_GBK" w:cs="方正仿宋_GBK"/>
          <w:bCs/>
          <w:color w:val="auto"/>
          <w:sz w:val="24"/>
        </w:rPr>
        <w:t>下浮金额</w:t>
      </w:r>
      <w:r>
        <w:rPr>
          <w:rFonts w:hint="eastAsia" w:ascii="方正仿宋_GBK" w:hAnsi="方正仿宋_GBK" w:eastAsia="方正仿宋_GBK" w:cs="方正仿宋_GBK"/>
          <w:bCs/>
          <w:color w:val="auto"/>
          <w:sz w:val="24"/>
        </w:rPr>
        <w:t>为结算金额</w:t>
      </w:r>
      <w:r>
        <w:rPr>
          <w:rFonts w:ascii="方正仿宋_GBK" w:hAnsi="方正仿宋_GBK" w:eastAsia="方正仿宋_GBK" w:cs="方正仿宋_GBK"/>
          <w:bCs/>
          <w:color w:val="auto"/>
          <w:sz w:val="24"/>
        </w:rPr>
        <w:t>，如乙方拒绝，甲方有权</w:t>
      </w:r>
      <w:r>
        <w:rPr>
          <w:rFonts w:hint="eastAsia" w:ascii="方正仿宋_GBK" w:hAnsi="方正仿宋_GBK" w:eastAsia="方正仿宋_GBK" w:cs="方正仿宋_GBK"/>
          <w:bCs/>
          <w:color w:val="auto"/>
          <w:sz w:val="24"/>
        </w:rPr>
        <w:t>解除</w:t>
      </w:r>
      <w:r>
        <w:rPr>
          <w:rFonts w:ascii="方正仿宋_GBK" w:hAnsi="方正仿宋_GBK" w:eastAsia="方正仿宋_GBK" w:cs="方正仿宋_GBK"/>
          <w:bCs/>
          <w:color w:val="auto"/>
          <w:sz w:val="24"/>
        </w:rPr>
        <w:t>合同，由此造成的损失由乙方负责</w:t>
      </w:r>
      <w:r>
        <w:rPr>
          <w:rFonts w:ascii="方正仿宋_GBK" w:hAnsi="方正仿宋_GBK" w:eastAsia="方正仿宋_GBK" w:cs="方正仿宋_GBK"/>
          <w:bCs/>
          <w:color w:val="auto"/>
          <w:sz w:val="24"/>
        </w:rPr>
        <w:t>。</w:t>
      </w:r>
    </w:p>
    <w:p w14:paraId="1BC877E0">
      <w:pPr>
        <w:pStyle w:val="25"/>
        <w:numPr>
          <w:ilvl w:val="0"/>
          <w:numId w:val="4"/>
        </w:numPr>
        <w:spacing w:line="640" w:lineRule="exact"/>
        <w:ind w:left="0" w:firstLine="480"/>
        <w:rPr>
          <w:rFonts w:hint="eastAsia" w:ascii="方正仿宋_GBK" w:hAnsi="方正仿宋_GBK" w:eastAsia="方正仿宋_GBK" w:cs="方正仿宋_GBK"/>
          <w:bCs/>
          <w:color w:val="auto"/>
          <w:sz w:val="24"/>
          <w:lang w:eastAsia="zh-CN"/>
        </w:rPr>
      </w:pPr>
      <w:r>
        <w:rPr>
          <w:rFonts w:hint="eastAsia" w:ascii="方正仿宋_GBK" w:hAnsi="方正仿宋_GBK" w:eastAsia="方正仿宋_GBK" w:cs="方正仿宋_GBK"/>
          <w:bCs/>
          <w:color w:val="auto"/>
          <w:sz w:val="24"/>
          <w:lang w:eastAsia="zh-CN"/>
        </w:rPr>
        <w:t>工程竣工后，甲方有权将无损货物退还给乙方。</w:t>
      </w:r>
    </w:p>
    <w:p w14:paraId="72F16642">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第六条  </w:t>
      </w:r>
      <w:r>
        <w:rPr>
          <w:rFonts w:hint="eastAsia" w:ascii="方正仿宋_GBK" w:hAnsi="方正仿宋_GBK" w:eastAsia="方正仿宋_GBK" w:cs="方正仿宋_GBK"/>
          <w:bCs/>
          <w:color w:val="auto"/>
          <w:sz w:val="24"/>
        </w:rPr>
        <w:t>乙方权利义务</w:t>
      </w:r>
    </w:p>
    <w:p w14:paraId="1AE5AC15">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乙方需提供</w:t>
      </w:r>
      <w:r>
        <w:rPr>
          <w:rFonts w:hint="eastAsia" w:ascii="方正仿宋_GBK" w:hAnsi="方正仿宋_GBK" w:eastAsia="方正仿宋_GBK" w:cs="方正仿宋_GBK"/>
          <w:bCs/>
          <w:color w:val="auto"/>
          <w:sz w:val="24"/>
        </w:rPr>
        <w:t>以下材料</w:t>
      </w:r>
      <w:r>
        <w:rPr>
          <w:rFonts w:ascii="方正仿宋_GBK" w:hAnsi="方正仿宋_GBK" w:eastAsia="方正仿宋_GBK" w:cs="方正仿宋_GBK"/>
          <w:bCs/>
          <w:color w:val="auto"/>
          <w:sz w:val="24"/>
        </w:rPr>
        <w:t>供甲方备案。</w:t>
      </w:r>
    </w:p>
    <w:p w14:paraId="4B108EF7">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营业执照、法人身份证、产品合格证（随货提供）；</w:t>
      </w:r>
    </w:p>
    <w:p w14:paraId="4FBEA90D">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采购钢材、水泥还须附有以下有效材料的证件：产品生产（制造）或经销许可证、产品检验合格证（随货提供）；</w:t>
      </w:r>
    </w:p>
    <w:p w14:paraId="0D203D6A">
      <w:pPr>
        <w:adjustRightInd w:val="0"/>
        <w:snapToGrid w:val="0"/>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采购化学用品或其他危险用品还须附有以下有效材料的证件：安全生产许可证、危险化学品经营许可证及其他符合国家相关要求的证件。</w:t>
      </w:r>
    </w:p>
    <w:p w14:paraId="17003C61">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乙方须向甲方提供完备的</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质量证明。</w:t>
      </w:r>
      <w:r>
        <w:rPr>
          <w:rFonts w:ascii="方正仿宋_GBK" w:hAnsi="方正仿宋_GBK" w:eastAsia="方正仿宋_GBK" w:cs="方正仿宋_GBK"/>
          <w:color w:val="auto"/>
          <w:sz w:val="24"/>
        </w:rPr>
        <w:t>因</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质量不符合要求，致使不能实现合同目的的，甲方可以拒绝接受该</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或者解除合同，</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毁损、灭失的风险由乙方承担。</w:t>
      </w:r>
    </w:p>
    <w:p w14:paraId="20DA30D7">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bCs/>
          <w:color w:val="auto"/>
          <w:sz w:val="24"/>
        </w:rPr>
        <w:t>产品的包装标准要符合国家有关部门的标准。必要时甲方声明对包装的要求。产品的包装物，由乙方负责供应，甲方负责回收和处置。包装物费用如合同中没有特殊说明，不得向甲方另外收取。</w:t>
      </w:r>
    </w:p>
    <w:p w14:paraId="6DD1526B">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第七条  </w:t>
      </w:r>
      <w:r>
        <w:rPr>
          <w:rFonts w:hint="eastAsia" w:ascii="方正仿宋_GBK" w:hAnsi="方正仿宋_GBK" w:eastAsia="方正仿宋_GBK" w:cs="方正仿宋_GBK"/>
          <w:bCs/>
          <w:color w:val="auto"/>
          <w:sz w:val="24"/>
        </w:rPr>
        <w:t>违约责任</w:t>
      </w:r>
    </w:p>
    <w:p w14:paraId="36831826">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、发生以下情况的，甲方有权解除合同，甲方有权要求乙方退还已给付的货款并承担合同总价</w:t>
      </w:r>
      <w:r>
        <w:rPr>
          <w:rFonts w:hint="eastAsia" w:ascii="方正仿宋_GBK" w:hAnsi="方正仿宋_GBK" w:eastAsia="方正仿宋_GBK" w:cs="方正仿宋_GBK"/>
          <w:bCs/>
          <w:color w:val="auto"/>
          <w:sz w:val="24"/>
          <w:u w:val="single"/>
        </w:rPr>
        <w:t xml:space="preserve"> 3  </w:t>
      </w:r>
      <w:r>
        <w:rPr>
          <w:rFonts w:hint="eastAsia" w:ascii="方正仿宋_GBK" w:hAnsi="方正仿宋_GBK" w:eastAsia="方正仿宋_GBK" w:cs="方正仿宋_GBK"/>
          <w:bCs/>
          <w:color w:val="auto"/>
          <w:sz w:val="24"/>
        </w:rPr>
        <w:t>%的违约金，</w:t>
      </w:r>
      <w:r>
        <w:rPr>
          <w:rFonts w:hint="eastAsia" w:ascii="方正仿宋_GBK" w:hAnsi="方正仿宋_GBK" w:eastAsia="方正仿宋_GBK" w:cs="方正仿宋_GBK"/>
          <w:bCs/>
          <w:color w:val="auto"/>
          <w:sz w:val="24"/>
        </w:rPr>
        <w:t>乙方向甲方支付的履约保证金不予退还，涉嫌构成犯罪的，交由司法机关处理。</w:t>
      </w:r>
      <w:r>
        <w:rPr>
          <w:rFonts w:hint="eastAsia" w:ascii="方正仿宋_GBK" w:hAnsi="方正仿宋_GBK" w:eastAsia="方正仿宋_GBK" w:cs="方正仿宋_GBK"/>
          <w:bCs/>
          <w:color w:val="auto"/>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auto"/>
          <w:sz w:val="24"/>
        </w:rPr>
        <w:t>：</w:t>
      </w:r>
    </w:p>
    <w:p w14:paraId="2D832312">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.1、乙方对供应产品质量负责，在未经甲方同意的前提下擅自变更生产厂家或标准时；</w:t>
      </w:r>
    </w:p>
    <w:p w14:paraId="560216B1">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.2、当产品不合格时甲方有权拒绝收货，当因货物质量原因造成工程停工或返工时；</w:t>
      </w:r>
    </w:p>
    <w:p w14:paraId="63F2802C">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1.3</w:t>
      </w:r>
      <w:r>
        <w:rPr>
          <w:rFonts w:hint="eastAsia" w:ascii="方正仿宋_GBK" w:hAnsi="方正仿宋_GBK" w:eastAsia="方正仿宋_GBK" w:cs="方正仿宋_GBK"/>
          <w:bCs/>
          <w:color w:val="auto"/>
          <w:sz w:val="24"/>
        </w:rPr>
        <w:t>、当乙方</w:t>
      </w:r>
      <w:r>
        <w:rPr>
          <w:rFonts w:hint="eastAsia" w:ascii="方正仿宋_GBK" w:hAnsi="方正仿宋_GBK" w:eastAsia="方正仿宋_GBK" w:cs="方正仿宋_GBK"/>
          <w:bCs/>
          <w:color w:val="auto"/>
          <w:sz w:val="24"/>
        </w:rPr>
        <w:t>连续或累计超过</w:t>
      </w:r>
      <w:r>
        <w:rPr>
          <w:rFonts w:hint="eastAsia" w:ascii="方正仿宋_GBK" w:hAnsi="方正仿宋_GBK" w:eastAsia="方正仿宋_GBK" w:cs="方正仿宋_GBK"/>
          <w:bCs/>
          <w:color w:val="auto"/>
          <w:sz w:val="24"/>
          <w:u w:val="single"/>
        </w:rPr>
        <w:t xml:space="preserve">3 </w:t>
      </w:r>
      <w:r>
        <w:rPr>
          <w:rFonts w:hint="eastAsia" w:ascii="方正仿宋_GBK" w:hAnsi="方正仿宋_GBK" w:eastAsia="方正仿宋_GBK" w:cs="方正仿宋_GBK"/>
          <w:bCs/>
          <w:color w:val="auto"/>
          <w:sz w:val="24"/>
        </w:rPr>
        <w:t>天</w:t>
      </w:r>
      <w:r>
        <w:rPr>
          <w:rFonts w:hint="eastAsia" w:ascii="方正仿宋_GBK" w:hAnsi="方正仿宋_GBK" w:eastAsia="方正仿宋_GBK" w:cs="方正仿宋_GBK"/>
          <w:bCs/>
          <w:color w:val="auto"/>
          <w:sz w:val="24"/>
        </w:rPr>
        <w:t>的供货数量不能满足甲方指定数量时；</w:t>
      </w:r>
    </w:p>
    <w:p w14:paraId="35453361">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1.4、乙方因亏损、利润低、货物储存不足等理由，拒绝继续履行合同。</w:t>
      </w:r>
    </w:p>
    <w:p w14:paraId="75B6ED68">
      <w:pPr>
        <w:adjustRightInd w:val="0"/>
        <w:snapToGrid w:val="0"/>
        <w:spacing w:line="640" w:lineRule="exact"/>
        <w:ind w:firstLine="480" w:firstLineChars="200"/>
        <w:rPr>
          <w:rFonts w:ascii="方正仿宋_GBK" w:hAnsi="方正仿宋_GBK" w:eastAsia="方正仿宋_GBK" w:cs="方正仿宋_GBK"/>
          <w:b/>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、乙方应自行解决在本合同执行期间与相关部门、单位、组织或个人发生的涉及本合同标的一切债权、债务之处理，如因前述原因给甲方造成的任何损失，甲方有权要求乙方承担双倍的赔偿。</w:t>
      </w:r>
    </w:p>
    <w:p w14:paraId="6A2D58BF">
      <w:pPr>
        <w:adjustRightInd w:val="0"/>
        <w:snapToGrid w:val="0"/>
        <w:spacing w:line="640" w:lineRule="exact"/>
        <w:ind w:firstLine="472" w:firstLineChars="196"/>
        <w:rPr>
          <w:rFonts w:ascii="方正仿宋_GBK" w:hAnsi="方正仿宋_GBK" w:eastAsia="方正仿宋_GBK" w:cs="方正仿宋_GBK"/>
          <w:b/>
          <w:bCs/>
          <w:color w:val="auto"/>
          <w:sz w:val="24"/>
        </w:rPr>
      </w:pPr>
      <w:r>
        <w:rPr>
          <w:rFonts w:hint="eastAsia" w:ascii="方正仿宋_GBK" w:hAnsi="方正仿宋_GBK" w:eastAsia="方正仿宋_GBK" w:cs="方正仿宋_GBK"/>
          <w:b/>
          <w:color w:val="auto"/>
          <w:sz w:val="24"/>
        </w:rPr>
        <w:t xml:space="preserve">第八条 </w:t>
      </w:r>
      <w:r>
        <w:rPr>
          <w:rFonts w:hint="eastAsia" w:ascii="方正仿宋_GBK" w:hAnsi="方正仿宋_GBK" w:eastAsia="方正仿宋_GBK" w:cs="方正仿宋_GBK"/>
          <w:bCs/>
          <w:color w:val="auto"/>
          <w:sz w:val="24"/>
        </w:rPr>
        <w:t>其他</w:t>
      </w:r>
      <w:r>
        <w:rPr>
          <w:rFonts w:ascii="方正仿宋_GBK" w:hAnsi="方正仿宋_GBK" w:eastAsia="方正仿宋_GBK" w:cs="方正仿宋_GBK"/>
          <w:bCs/>
          <w:color w:val="auto"/>
          <w:sz w:val="24"/>
        </w:rPr>
        <w:t>条款</w:t>
      </w:r>
    </w:p>
    <w:p w14:paraId="7CB3CD7E">
      <w:pPr>
        <w:adjustRightInd w:val="0"/>
        <w:snapToGrid w:val="0"/>
        <w:spacing w:line="64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rPr>
        <w:t>1、乙方在生产加工及运输、装卸的过程中应遵守国家安全生产、道路交通安全及环境保护的有关规定，对因此造成的损失或第三者损失，乙方应自行承担，甲方不承担任何责任。</w:t>
      </w:r>
    </w:p>
    <w:p w14:paraId="578F59A6">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第九条 </w:t>
      </w:r>
      <w:r>
        <w:rPr>
          <w:rFonts w:hint="eastAsia" w:ascii="方正仿宋_GBK" w:hAnsi="方正仿宋_GBK" w:eastAsia="方正仿宋_GBK" w:cs="方正仿宋_GBK"/>
          <w:bCs/>
          <w:color w:val="auto"/>
          <w:sz w:val="24"/>
        </w:rPr>
        <w:t>争议的处理（仲裁、诉讼）</w:t>
      </w:r>
    </w:p>
    <w:p w14:paraId="48B575F6">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甲乙双方严格履行本合同的各项条款，任何一方违反本合同约定，依法处理。</w:t>
      </w:r>
    </w:p>
    <w:p w14:paraId="5B3250C2">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w:t>
      </w:r>
      <w:r>
        <w:rPr>
          <w:rFonts w:ascii="方正仿宋_GBK" w:hAnsi="方正仿宋_GBK" w:eastAsia="方正仿宋_GBK" w:cs="方正仿宋_GBK"/>
          <w:bCs/>
          <w:color w:val="auto"/>
          <w:sz w:val="24"/>
        </w:rPr>
        <w:t>、本合同</w:t>
      </w:r>
      <w:r>
        <w:rPr>
          <w:rFonts w:hint="eastAsia" w:ascii="方正仿宋_GBK" w:hAnsi="方正仿宋_GBK" w:eastAsia="方正仿宋_GBK" w:cs="方正仿宋_GBK"/>
          <w:bCs/>
          <w:color w:val="auto"/>
          <w:sz w:val="24"/>
        </w:rPr>
        <w:t>发生纠纷</w:t>
      </w:r>
      <w:r>
        <w:rPr>
          <w:rFonts w:ascii="方正仿宋_GBK" w:hAnsi="方正仿宋_GBK" w:eastAsia="方正仿宋_GBK" w:cs="方正仿宋_GBK"/>
          <w:bCs/>
          <w:color w:val="auto"/>
          <w:sz w:val="24"/>
        </w:rPr>
        <w:t>由甲乙双方共同协商解决，协商不成可起诉至</w:t>
      </w:r>
      <w:r>
        <w:rPr>
          <w:rFonts w:hint="eastAsia" w:ascii="方正仿宋_GBK" w:hAnsi="方正仿宋_GBK" w:eastAsia="方正仿宋_GBK" w:cs="方正仿宋_GBK"/>
          <w:bCs/>
          <w:color w:val="auto"/>
          <w:sz w:val="24"/>
        </w:rPr>
        <w:t>甲方</w:t>
      </w:r>
      <w:r>
        <w:rPr>
          <w:rFonts w:ascii="方正仿宋_GBK" w:hAnsi="方正仿宋_GBK" w:eastAsia="方正仿宋_GBK" w:cs="方正仿宋_GBK"/>
          <w:bCs/>
          <w:color w:val="auto"/>
          <w:sz w:val="24"/>
        </w:rPr>
        <w:t>所在地法院。</w:t>
      </w:r>
    </w:p>
    <w:p w14:paraId="7C966185">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第十二条 </w:t>
      </w:r>
      <w:r>
        <w:rPr>
          <w:rFonts w:hint="eastAsia" w:ascii="方正仿宋_GBK" w:hAnsi="方正仿宋_GBK" w:eastAsia="方正仿宋_GBK" w:cs="方正仿宋_GBK"/>
          <w:bCs/>
          <w:color w:val="auto"/>
          <w:sz w:val="24"/>
        </w:rPr>
        <w:t>合同的生效及其他约定</w:t>
      </w:r>
    </w:p>
    <w:p w14:paraId="3775C34E">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本合同经甲乙方</w:t>
      </w:r>
      <w:r>
        <w:rPr>
          <w:rFonts w:hint="eastAsia" w:ascii="方正仿宋_GBK" w:hAnsi="方正仿宋_GBK" w:eastAsia="方正仿宋_GBK" w:cs="方正仿宋_GBK"/>
          <w:bCs/>
          <w:color w:val="auto"/>
          <w:sz w:val="24"/>
        </w:rPr>
        <w:t>签</w:t>
      </w:r>
      <w:r>
        <w:rPr>
          <w:rFonts w:ascii="方正仿宋_GBK" w:hAnsi="方正仿宋_GBK" w:eastAsia="方正仿宋_GBK" w:cs="方正仿宋_GBK"/>
          <w:bCs/>
          <w:color w:val="auto"/>
          <w:sz w:val="24"/>
        </w:rPr>
        <w:t>章之日起生效</w:t>
      </w:r>
      <w:r>
        <w:rPr>
          <w:rFonts w:hint="eastAsia" w:ascii="方正仿宋_GBK" w:hAnsi="方正仿宋_GBK" w:eastAsia="方正仿宋_GBK" w:cs="方正仿宋_GBK"/>
          <w:bCs/>
          <w:color w:val="auto"/>
          <w:sz w:val="24"/>
        </w:rPr>
        <w:t>，自双方履行完毕各自义务时</w:t>
      </w:r>
      <w:r>
        <w:rPr>
          <w:rFonts w:hint="eastAsia" w:ascii="方正仿宋_GBK" w:hAnsi="方正仿宋_GBK" w:eastAsia="方正仿宋_GBK" w:cs="方正仿宋_GBK"/>
          <w:bCs/>
          <w:color w:val="auto"/>
          <w:sz w:val="24"/>
        </w:rPr>
        <w:t>终止</w:t>
      </w:r>
      <w:r>
        <w:rPr>
          <w:rFonts w:hint="eastAsia" w:ascii="方正仿宋_GBK" w:hAnsi="方正仿宋_GBK" w:eastAsia="方正仿宋_GBK" w:cs="方正仿宋_GBK"/>
          <w:bCs/>
          <w:color w:val="auto"/>
          <w:sz w:val="24"/>
        </w:rPr>
        <w:t>。</w:t>
      </w:r>
    </w:p>
    <w:p w14:paraId="339F41B5">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2、本合同未尽事宜，双方进行协商。协商结果以“补充协议”的形式作为本合同的附件，与本合同具有同等法律效力。</w:t>
      </w:r>
    </w:p>
    <w:p w14:paraId="57343995">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w:t>
      </w:r>
      <w:r>
        <w:rPr>
          <w:rFonts w:ascii="方正仿宋_GBK" w:hAnsi="方正仿宋_GBK" w:eastAsia="方正仿宋_GBK" w:cs="方正仿宋_GBK"/>
          <w:bCs/>
          <w:color w:val="auto"/>
          <w:sz w:val="24"/>
        </w:rPr>
        <w:t>本合同一式</w:t>
      </w:r>
      <w:r>
        <w:rPr>
          <w:rFonts w:hint="eastAsia" w:ascii="方正仿宋_GBK" w:hAnsi="方正仿宋_GBK" w:eastAsia="方正仿宋_GBK" w:cs="方正仿宋_GBK"/>
          <w:bCs/>
          <w:color w:val="auto"/>
          <w:sz w:val="24"/>
        </w:rPr>
        <w:t>四</w:t>
      </w:r>
      <w:r>
        <w:rPr>
          <w:rFonts w:ascii="方正仿宋_GBK" w:hAnsi="方正仿宋_GBK" w:eastAsia="方正仿宋_GBK" w:cs="方正仿宋_GBK"/>
          <w:bCs/>
          <w:color w:val="auto"/>
          <w:sz w:val="24"/>
        </w:rPr>
        <w:t>份，甲乙双方各执</w:t>
      </w:r>
      <w:r>
        <w:rPr>
          <w:rFonts w:hint="eastAsia" w:ascii="方正仿宋_GBK" w:hAnsi="方正仿宋_GBK" w:eastAsia="方正仿宋_GBK" w:cs="方正仿宋_GBK"/>
          <w:bCs/>
          <w:color w:val="auto"/>
          <w:sz w:val="24"/>
        </w:rPr>
        <w:t>二</w:t>
      </w:r>
      <w:r>
        <w:rPr>
          <w:rFonts w:ascii="方正仿宋_GBK" w:hAnsi="方正仿宋_GBK" w:eastAsia="方正仿宋_GBK" w:cs="方正仿宋_GBK"/>
          <w:bCs/>
          <w:color w:val="auto"/>
          <w:sz w:val="24"/>
        </w:rPr>
        <w:t>份</w:t>
      </w:r>
    </w:p>
    <w:tbl>
      <w:tblPr>
        <w:tblStyle w:val="14"/>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4C62782F">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09E85061">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需　　　　方（甲方）</w:t>
            </w:r>
          </w:p>
          <w:p w14:paraId="4A96D252">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单位名称（章）： </w:t>
            </w:r>
          </w:p>
          <w:p w14:paraId="6B6F6AC8">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 位 地 址：</w:t>
            </w:r>
          </w:p>
          <w:p w14:paraId="13CA4CC6">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3D29DD91">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1734CB8B">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0394BEE1">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031EEDA2">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79A7C1F6">
            <w:pPr>
              <w:spacing w:line="360" w:lineRule="auto"/>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电话：</w:t>
            </w:r>
          </w:p>
          <w:p w14:paraId="75B0B33B">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59B92553">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供　　　　方（乙方）</w:t>
            </w:r>
          </w:p>
          <w:p w14:paraId="68120EB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单位名称（章）：</w:t>
            </w:r>
          </w:p>
          <w:p w14:paraId="34C9CAFC">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 位 地 址： </w:t>
            </w:r>
          </w:p>
          <w:p w14:paraId="72339AFB">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773E68F6">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79C07B9D">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22904CE2">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54663753">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2BD05CD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电话：</w:t>
            </w:r>
          </w:p>
          <w:p w14:paraId="18B9988C">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r>
    </w:tbl>
    <w:p w14:paraId="7442930C">
      <w:pPr>
        <w:spacing w:line="360" w:lineRule="auto"/>
        <w:ind w:firstLine="6480" w:firstLineChars="2700"/>
        <w:rPr>
          <w:color w:val="auto"/>
        </w:rPr>
      </w:pPr>
      <w:r>
        <w:rPr>
          <w:rFonts w:hint="eastAsia" w:ascii="方正仿宋_GBK" w:hAnsi="方正仿宋_GBK" w:eastAsia="方正仿宋_GBK" w:cs="方正仿宋_GBK"/>
          <w:color w:val="auto"/>
          <w:sz w:val="24"/>
        </w:rPr>
        <w:t>签订日期：</w:t>
      </w:r>
    </w:p>
    <w:p w14:paraId="4E89D6B6">
      <w:pPr>
        <w:rPr>
          <w:rFonts w:hint="eastAsia"/>
          <w:color w:val="auto"/>
        </w:rPr>
      </w:pPr>
      <w:r>
        <w:rPr>
          <w:rFonts w:hint="eastAsia" w:ascii="方正仿宋_GBK" w:hAnsi="方正仿宋_GBK" w:eastAsia="方正仿宋_GBK" w:cs="方正仿宋_GBK"/>
          <w:color w:val="auto"/>
          <w:sz w:val="24"/>
        </w:rPr>
        <w:t xml:space="preserve">                    </w:t>
      </w:r>
    </w:p>
    <w:sectPr>
      <w:headerReference r:id="rId5" w:type="default"/>
      <w:footerReference r:id="rId6" w:type="default"/>
      <w:pgSz w:w="11907" w:h="16840"/>
      <w:pgMar w:top="1247" w:right="1134" w:bottom="1134"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B662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ECBE550">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14:paraId="5ECBE550">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BD0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0F146ECE">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0F146ECE">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7792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C80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2E83436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76409"/>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7A6F83"/>
    <w:rsid w:val="09A23D87"/>
    <w:rsid w:val="0C006D9B"/>
    <w:rsid w:val="0F0F11BE"/>
    <w:rsid w:val="12EA5FE1"/>
    <w:rsid w:val="18282018"/>
    <w:rsid w:val="1CB76BDA"/>
    <w:rsid w:val="1D524DB7"/>
    <w:rsid w:val="1E4B2C37"/>
    <w:rsid w:val="1E6225BB"/>
    <w:rsid w:val="1E8B445A"/>
    <w:rsid w:val="1EB13E67"/>
    <w:rsid w:val="260C121F"/>
    <w:rsid w:val="270F0726"/>
    <w:rsid w:val="2B4431B2"/>
    <w:rsid w:val="2CA37518"/>
    <w:rsid w:val="2D016192"/>
    <w:rsid w:val="2E196A42"/>
    <w:rsid w:val="2FFE5B53"/>
    <w:rsid w:val="305E64C7"/>
    <w:rsid w:val="32CA33D5"/>
    <w:rsid w:val="33573B1D"/>
    <w:rsid w:val="33976056"/>
    <w:rsid w:val="35DB0C25"/>
    <w:rsid w:val="36E90B3C"/>
    <w:rsid w:val="37C130EE"/>
    <w:rsid w:val="41423887"/>
    <w:rsid w:val="4168282C"/>
    <w:rsid w:val="43BC6694"/>
    <w:rsid w:val="49B818C5"/>
    <w:rsid w:val="4AD23574"/>
    <w:rsid w:val="4AE83AA4"/>
    <w:rsid w:val="4B7029BB"/>
    <w:rsid w:val="4C3558DD"/>
    <w:rsid w:val="4FE34DE9"/>
    <w:rsid w:val="50291BEC"/>
    <w:rsid w:val="513F3A5E"/>
    <w:rsid w:val="54347AB4"/>
    <w:rsid w:val="544D0493"/>
    <w:rsid w:val="56A8222D"/>
    <w:rsid w:val="58D6764A"/>
    <w:rsid w:val="59B57910"/>
    <w:rsid w:val="5B270D32"/>
    <w:rsid w:val="5B5F5C4A"/>
    <w:rsid w:val="624125B1"/>
    <w:rsid w:val="648963F3"/>
    <w:rsid w:val="65EB0E69"/>
    <w:rsid w:val="68537464"/>
    <w:rsid w:val="6D116F45"/>
    <w:rsid w:val="6DD7474D"/>
    <w:rsid w:val="72B928A1"/>
    <w:rsid w:val="72C64C34"/>
    <w:rsid w:val="7435713D"/>
    <w:rsid w:val="75B3511C"/>
    <w:rsid w:val="777B2DED"/>
    <w:rsid w:val="778C2829"/>
    <w:rsid w:val="77D7083D"/>
    <w:rsid w:val="78F4767B"/>
    <w:rsid w:val="79C829DD"/>
    <w:rsid w:val="7A5D3E82"/>
    <w:rsid w:val="7B646DB9"/>
    <w:rsid w:val="7CCA4BCF"/>
    <w:rsid w:val="7DB6110D"/>
    <w:rsid w:val="7E5111F0"/>
    <w:rsid w:val="7EAB3892"/>
    <w:rsid w:val="7F8B3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5"/>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5767</Words>
  <Characters>5899</Characters>
  <Lines>30</Lines>
  <Paragraphs>8</Paragraphs>
  <TotalTime>4</TotalTime>
  <ScaleCrop>false</ScaleCrop>
  <LinksUpToDate>false</LinksUpToDate>
  <CharactersWithSpaces>6470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烏雲</cp:lastModifiedBy>
  <cp:lastPrinted>2024-08-16T07:26:50Z</cp:lastPrinted>
  <dcterms:modified xsi:type="dcterms:W3CDTF">2024-08-16T07:27:58Z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192F3AAA3AA740E7ACEFCC860405B8CE_13</vt:lpwstr>
  </property>
</Properties>
</file>