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9C43C2" w:rsidRPr="00CE030A" w:rsidRDefault="00CE030A"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大学路南延</w:t>
      </w:r>
      <w:r w:rsidR="00EF5A0E">
        <w:rPr>
          <w:rFonts w:ascii="仿宋_GB2312" w:eastAsia="仿宋_GB2312" w:hAnsi="宋体" w:hint="eastAsia"/>
          <w:b/>
          <w:spacing w:val="28"/>
          <w:sz w:val="52"/>
          <w:szCs w:val="48"/>
        </w:rPr>
        <w:t>（江阳</w:t>
      </w:r>
      <w:r w:rsidR="00104957">
        <w:rPr>
          <w:rFonts w:ascii="仿宋_GB2312" w:eastAsia="仿宋_GB2312" w:hAnsi="宋体" w:hint="eastAsia"/>
          <w:b/>
          <w:spacing w:val="28"/>
          <w:sz w:val="52"/>
          <w:szCs w:val="48"/>
        </w:rPr>
        <w:t>路-开发路）</w:t>
      </w:r>
      <w:r>
        <w:rPr>
          <w:rFonts w:ascii="仿宋_GB2312" w:eastAsia="仿宋_GB2312" w:hAnsi="宋体" w:hint="eastAsia"/>
          <w:b/>
          <w:spacing w:val="28"/>
          <w:sz w:val="52"/>
          <w:szCs w:val="48"/>
        </w:rPr>
        <w:t>三期</w:t>
      </w:r>
      <w:r w:rsidR="00104957">
        <w:rPr>
          <w:rFonts w:ascii="仿宋_GB2312" w:eastAsia="仿宋_GB2312" w:hAnsi="宋体" w:hint="eastAsia"/>
          <w:b/>
          <w:spacing w:val="28"/>
          <w:sz w:val="52"/>
          <w:szCs w:val="48"/>
        </w:rPr>
        <w:t>建设工程</w:t>
      </w:r>
      <w:r w:rsidR="00DA570C">
        <w:rPr>
          <w:rFonts w:ascii="仿宋_GB2312" w:eastAsia="仿宋_GB2312" w:hAnsi="宋体" w:hint="eastAsia"/>
          <w:b/>
          <w:color w:val="FF0000"/>
          <w:spacing w:val="28"/>
          <w:sz w:val="52"/>
          <w:szCs w:val="48"/>
        </w:rPr>
        <w:t>小青瓦</w:t>
      </w:r>
      <w:r w:rsidR="00AC1C21">
        <w:rPr>
          <w:rFonts w:ascii="仿宋_GB2312" w:eastAsia="仿宋_GB2312" w:hAnsi="宋体" w:hint="eastAsia"/>
          <w:b/>
          <w:color w:val="FF0000"/>
          <w:spacing w:val="28"/>
          <w:sz w:val="52"/>
          <w:szCs w:val="48"/>
        </w:rPr>
        <w:t>等</w:t>
      </w:r>
      <w:r w:rsidR="00026924">
        <w:rPr>
          <w:rFonts w:ascii="仿宋_GB2312" w:eastAsia="仿宋_GB2312" w:hAnsi="宋体" w:hint="eastAsia"/>
          <w:b/>
          <w:color w:val="FF0000"/>
          <w:spacing w:val="28"/>
          <w:sz w:val="52"/>
          <w:szCs w:val="48"/>
        </w:rPr>
        <w:t>采购</w:t>
      </w:r>
    </w:p>
    <w:p w:rsidR="00CE030A" w:rsidRPr="00EF5A0E"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8"/>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r w:rsidR="00EF5A0E">
        <w:rPr>
          <w:rFonts w:ascii="仿宋_GB2312" w:eastAsia="仿宋_GB2312" w:hAnsi="宋体" w:hint="eastAsia"/>
          <w:b/>
          <w:spacing w:val="28"/>
          <w:sz w:val="52"/>
          <w:szCs w:val="48"/>
        </w:rPr>
        <w:t>（二次）</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1"/>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CE030A" w:rsidRPr="00F96E9A">
        <w:rPr>
          <w:rFonts w:ascii="仿宋_GB2312" w:eastAsia="仿宋_GB2312" w:hAnsi="宋体" w:hint="eastAsia"/>
          <w:b/>
          <w:bCs/>
          <w:snapToGrid w:val="0"/>
          <w:color w:val="FF0000"/>
          <w:sz w:val="30"/>
          <w:u w:val="single"/>
        </w:rPr>
        <w:t>1</w:t>
      </w:r>
      <w:r w:rsidRPr="00F96E9A">
        <w:rPr>
          <w:rFonts w:ascii="仿宋_GB2312" w:eastAsia="仿宋_GB2312" w:hAnsi="宋体" w:hint="eastAsia"/>
          <w:b/>
          <w:bCs/>
          <w:snapToGrid w:val="0"/>
          <w:color w:val="FF0000"/>
          <w:sz w:val="30"/>
        </w:rPr>
        <w:t>月</w:t>
      </w:r>
      <w:r w:rsidRPr="00F96E9A">
        <w:rPr>
          <w:rFonts w:ascii="仿宋_GB2312" w:eastAsia="仿宋_GB2312" w:hAnsi="宋体" w:hint="eastAsia"/>
          <w:b/>
          <w:bCs/>
          <w:snapToGrid w:val="0"/>
          <w:color w:val="FF0000"/>
          <w:sz w:val="30"/>
          <w:u w:val="single"/>
        </w:rPr>
        <w:t xml:space="preserve"> </w:t>
      </w:r>
      <w:r w:rsidR="008F5C96">
        <w:rPr>
          <w:rFonts w:ascii="仿宋_GB2312" w:eastAsia="仿宋_GB2312" w:hAnsi="宋体" w:hint="eastAsia"/>
          <w:b/>
          <w:bCs/>
          <w:snapToGrid w:val="0"/>
          <w:color w:val="FF0000"/>
          <w:sz w:val="30"/>
          <w:u w:val="single"/>
        </w:rPr>
        <w:t>13</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F20537">
            <w:pPr>
              <w:spacing w:line="360" w:lineRule="auto"/>
              <w:rPr>
                <w:rFonts w:ascii="宋体" w:hAnsi="宋体"/>
                <w:szCs w:val="21"/>
              </w:rPr>
            </w:pPr>
            <w:r>
              <w:rPr>
                <w:rFonts w:ascii="宋体" w:hAnsi="宋体" w:hint="eastAsia"/>
                <w:szCs w:val="21"/>
              </w:rPr>
              <w:t>大学路南延</w:t>
            </w:r>
            <w:r w:rsidR="00104957">
              <w:rPr>
                <w:rFonts w:ascii="宋体" w:hAnsi="宋体" w:hint="eastAsia"/>
                <w:szCs w:val="21"/>
              </w:rPr>
              <w:t>（江扬路-开发路）</w:t>
            </w:r>
            <w:r>
              <w:rPr>
                <w:rFonts w:ascii="宋体" w:hAnsi="宋体" w:hint="eastAsia"/>
                <w:szCs w:val="21"/>
              </w:rPr>
              <w:t>三期</w:t>
            </w:r>
            <w:r w:rsidR="00104957">
              <w:rPr>
                <w:rFonts w:ascii="宋体" w:hAnsi="宋体" w:hint="eastAsia"/>
                <w:szCs w:val="21"/>
              </w:rPr>
              <w:t>建设</w:t>
            </w:r>
            <w:r>
              <w:rPr>
                <w:rFonts w:ascii="宋体" w:hAnsi="宋体" w:hint="eastAsia"/>
                <w:szCs w:val="21"/>
              </w:rPr>
              <w:t>工程</w:t>
            </w:r>
            <w:r w:rsidR="008F5C96">
              <w:rPr>
                <w:rFonts w:ascii="宋体" w:hAnsi="宋体" w:hint="eastAsia"/>
                <w:color w:val="FF0000"/>
                <w:szCs w:val="21"/>
              </w:rPr>
              <w:t>围墙瓦片</w:t>
            </w:r>
            <w:r>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5C96" w:rsidP="005A370B">
            <w:pPr>
              <w:spacing w:line="380" w:lineRule="exact"/>
            </w:pPr>
            <w:r>
              <w:rPr>
                <w:rFonts w:ascii="宋体" w:hAnsi="宋体" w:hint="eastAsia"/>
                <w:color w:val="FF0000"/>
                <w:szCs w:val="21"/>
              </w:rPr>
              <w:t>瓦片</w:t>
            </w:r>
            <w:r w:rsidR="00026924">
              <w:rPr>
                <w:rFonts w:ascii="宋体" w:hAnsi="宋体" w:hint="eastAsia"/>
                <w:color w:val="FF0000"/>
                <w:szCs w:val="21"/>
              </w:rPr>
              <w:t>采购</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F5C96">
            <w:pPr>
              <w:spacing w:line="360" w:lineRule="auto"/>
              <w:ind w:firstLineChars="350" w:firstLine="735"/>
              <w:rPr>
                <w:rFonts w:ascii="宋体" w:hAnsi="宋体"/>
                <w:szCs w:val="21"/>
              </w:rPr>
            </w:pPr>
            <w:r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Pr="000A2DBC">
              <w:rPr>
                <w:rFonts w:ascii="宋体" w:hAnsi="宋体" w:hint="eastAsia"/>
                <w:color w:val="FF0000"/>
                <w:szCs w:val="21"/>
              </w:rPr>
              <w:t xml:space="preserve">年 </w:t>
            </w:r>
            <w:r w:rsidR="00BD29C0">
              <w:rPr>
                <w:rFonts w:ascii="宋体" w:hAnsi="宋体" w:hint="eastAsia"/>
                <w:color w:val="FF0000"/>
                <w:szCs w:val="21"/>
              </w:rPr>
              <w:t>1</w:t>
            </w:r>
            <w:r w:rsidRPr="000A2DBC">
              <w:rPr>
                <w:rFonts w:ascii="宋体" w:hAnsi="宋体" w:hint="eastAsia"/>
                <w:color w:val="FF0000"/>
                <w:szCs w:val="21"/>
              </w:rPr>
              <w:t>月</w:t>
            </w:r>
            <w:r w:rsidR="00BD29C0">
              <w:rPr>
                <w:rFonts w:ascii="宋体" w:hAnsi="宋体" w:hint="eastAsia"/>
                <w:color w:val="FF0000"/>
                <w:szCs w:val="21"/>
              </w:rPr>
              <w:t>1</w:t>
            </w:r>
            <w:r w:rsidR="008F5C96">
              <w:rPr>
                <w:rFonts w:ascii="宋体" w:hAnsi="宋体" w:hint="eastAsia"/>
                <w:color w:val="FF0000"/>
                <w:szCs w:val="21"/>
              </w:rPr>
              <w:t>5</w:t>
            </w:r>
            <w:r w:rsidRPr="000A2DBC">
              <w:rPr>
                <w:rFonts w:ascii="宋体" w:hAnsi="宋体" w:hint="eastAsia"/>
                <w:color w:val="FF0000"/>
                <w:szCs w:val="21"/>
              </w:rPr>
              <w:t>日</w:t>
            </w:r>
            <w:r>
              <w:rPr>
                <w:rFonts w:ascii="宋体" w:hAnsi="宋体" w:hint="eastAsia"/>
                <w:szCs w:val="21"/>
              </w:rPr>
              <w:t xml:space="preserve">下午 </w:t>
            </w:r>
            <w:r w:rsidR="00026924">
              <w:rPr>
                <w:rFonts w:ascii="宋体" w:hAnsi="宋体" w:hint="eastAsia"/>
                <w:szCs w:val="21"/>
              </w:rPr>
              <w:t>4</w:t>
            </w:r>
            <w:r>
              <w:rPr>
                <w:rFonts w:ascii="宋体" w:hAnsi="宋体" w:hint="eastAsia"/>
                <w:szCs w:val="21"/>
              </w:rPr>
              <w:t xml:space="preserve">:00  </w:t>
            </w:r>
            <w:r>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因上善公司</w:t>
      </w:r>
      <w:r w:rsidR="00F20537">
        <w:rPr>
          <w:rFonts w:ascii="宋体" w:hAnsi="宋体" w:hint="eastAsia"/>
          <w:szCs w:val="21"/>
        </w:rPr>
        <w:t>大学路南延三期工程需采购</w:t>
      </w:r>
      <w:r w:rsidR="008F5C96">
        <w:rPr>
          <w:rFonts w:ascii="宋体" w:hAnsi="宋体" w:hint="eastAsia"/>
          <w:color w:val="FF0000"/>
          <w:szCs w:val="21"/>
        </w:rPr>
        <w:t>围墙瓦片</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564"/>
        <w:gridCol w:w="1843"/>
        <w:gridCol w:w="1701"/>
        <w:gridCol w:w="1417"/>
        <w:gridCol w:w="3119"/>
      </w:tblGrid>
      <w:tr w:rsidR="004031B3" w:rsidRPr="009B73EE" w:rsidTr="000A2DBC">
        <w:trPr>
          <w:trHeight w:val="384"/>
        </w:trPr>
        <w:tc>
          <w:tcPr>
            <w:tcW w:w="156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1843"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701"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p>
        </w:tc>
        <w:tc>
          <w:tcPr>
            <w:tcW w:w="3119" w:type="dxa"/>
            <w:vAlign w:val="center"/>
          </w:tcPr>
          <w:p w:rsidR="004031B3" w:rsidRPr="00AC61FB" w:rsidRDefault="004031B3" w:rsidP="008F5C96">
            <w:pPr>
              <w:jc w:val="center"/>
              <w:rPr>
                <w:rFonts w:ascii="新宋体" w:eastAsia="新宋体" w:hAnsi="新宋体"/>
                <w:color w:val="FF0000"/>
              </w:rPr>
            </w:pPr>
            <w:r w:rsidRPr="00AC61FB">
              <w:rPr>
                <w:rFonts w:ascii="新宋体" w:eastAsia="新宋体" w:hAnsi="新宋体" w:hint="eastAsia"/>
                <w:color w:val="FF0000"/>
              </w:rPr>
              <w:t>招标控制价</w:t>
            </w:r>
            <w:r w:rsidR="008F5C96" w:rsidRPr="00AC61FB">
              <w:rPr>
                <w:rFonts w:ascii="新宋体" w:eastAsia="新宋体" w:hAnsi="新宋体" w:hint="eastAsia"/>
                <w:color w:val="FF0000"/>
              </w:rPr>
              <w:t>（</w:t>
            </w:r>
            <w:r w:rsidR="00F54152" w:rsidRPr="00AC61FB">
              <w:rPr>
                <w:rFonts w:ascii="新宋体" w:eastAsia="新宋体" w:hAnsi="新宋体" w:hint="eastAsia"/>
                <w:color w:val="FF0000"/>
              </w:rPr>
              <w:t>含13%税</w:t>
            </w:r>
            <w:r w:rsidR="008F5C96" w:rsidRPr="00AC61FB">
              <w:rPr>
                <w:rFonts w:ascii="新宋体" w:eastAsia="新宋体" w:hAnsi="新宋体" w:hint="eastAsia"/>
                <w:color w:val="FF0000"/>
              </w:rPr>
              <w:t>）</w:t>
            </w:r>
          </w:p>
        </w:tc>
      </w:tr>
      <w:tr w:rsidR="0031533F" w:rsidRPr="009B73EE" w:rsidTr="000A2DBC">
        <w:trPr>
          <w:trHeight w:val="384"/>
        </w:trPr>
        <w:tc>
          <w:tcPr>
            <w:tcW w:w="1564" w:type="dxa"/>
            <w:vAlign w:val="center"/>
          </w:tcPr>
          <w:p w:rsidR="0031533F" w:rsidRPr="00C632BC" w:rsidRDefault="00B12CD3" w:rsidP="00AB739C">
            <w:pPr>
              <w:jc w:val="center"/>
              <w:rPr>
                <w:rFonts w:ascii="新宋体" w:eastAsia="新宋体" w:hAnsi="新宋体"/>
                <w:color w:val="FF0000"/>
              </w:rPr>
            </w:pPr>
            <w:r>
              <w:rPr>
                <w:rFonts w:ascii="新宋体" w:eastAsia="新宋体" w:hAnsi="新宋体"/>
                <w:color w:val="FF0000"/>
              </w:rPr>
              <w:t>围墙</w:t>
            </w:r>
            <w:r w:rsidR="008F5C96">
              <w:rPr>
                <w:rFonts w:ascii="新宋体" w:eastAsia="新宋体" w:hAnsi="新宋体"/>
                <w:color w:val="FF0000"/>
              </w:rPr>
              <w:t>瓦片</w:t>
            </w:r>
          </w:p>
        </w:tc>
        <w:tc>
          <w:tcPr>
            <w:tcW w:w="1843" w:type="dxa"/>
            <w:vAlign w:val="center"/>
          </w:tcPr>
          <w:p w:rsidR="0031533F" w:rsidRPr="00C632BC" w:rsidRDefault="0031533F" w:rsidP="00AB739C">
            <w:pPr>
              <w:jc w:val="center"/>
              <w:rPr>
                <w:rFonts w:ascii="新宋体" w:eastAsia="新宋体" w:hAnsi="新宋体"/>
                <w:color w:val="FF0000"/>
              </w:rPr>
            </w:pPr>
          </w:p>
        </w:tc>
        <w:tc>
          <w:tcPr>
            <w:tcW w:w="1701" w:type="dxa"/>
            <w:vAlign w:val="center"/>
          </w:tcPr>
          <w:p w:rsidR="0031533F" w:rsidRPr="00C632BC" w:rsidRDefault="0031533F" w:rsidP="00AB739C">
            <w:pPr>
              <w:jc w:val="center"/>
              <w:rPr>
                <w:rFonts w:ascii="新宋体" w:eastAsia="新宋体" w:hAnsi="新宋体"/>
                <w:color w:val="FF0000"/>
              </w:rPr>
            </w:pPr>
          </w:p>
        </w:tc>
        <w:tc>
          <w:tcPr>
            <w:tcW w:w="1417" w:type="dxa"/>
            <w:vAlign w:val="center"/>
          </w:tcPr>
          <w:p w:rsidR="0031533F" w:rsidRPr="00C632BC" w:rsidRDefault="0031533F" w:rsidP="00AB739C">
            <w:pPr>
              <w:jc w:val="center"/>
              <w:rPr>
                <w:rFonts w:ascii="新宋体" w:eastAsia="新宋体" w:hAnsi="新宋体"/>
                <w:color w:val="FF0000"/>
              </w:rPr>
            </w:pPr>
          </w:p>
        </w:tc>
        <w:tc>
          <w:tcPr>
            <w:tcW w:w="3119" w:type="dxa"/>
            <w:vAlign w:val="center"/>
          </w:tcPr>
          <w:p w:rsidR="0031533F" w:rsidRDefault="00B12CD3" w:rsidP="00C96873">
            <w:pPr>
              <w:jc w:val="center"/>
              <w:rPr>
                <w:rFonts w:ascii="新宋体" w:eastAsia="新宋体" w:hAnsi="新宋体"/>
                <w:color w:val="FF0000"/>
              </w:rPr>
            </w:pPr>
            <w:r>
              <w:rPr>
                <w:rFonts w:ascii="新宋体" w:eastAsia="新宋体" w:hAnsi="新宋体" w:hint="eastAsia"/>
                <w:color w:val="FF0000"/>
              </w:rPr>
              <w:t>让利</w:t>
            </w:r>
            <w:r w:rsidR="008F5C96">
              <w:rPr>
                <w:rFonts w:ascii="新宋体" w:eastAsia="新宋体" w:hAnsi="新宋体" w:hint="eastAsia"/>
                <w:color w:val="FF0000"/>
              </w:rPr>
              <w:t>2%</w:t>
            </w:r>
          </w:p>
        </w:tc>
      </w:tr>
      <w:tr w:rsidR="003E2550" w:rsidRPr="009B73EE" w:rsidTr="000A2DBC">
        <w:trPr>
          <w:trHeight w:val="384"/>
        </w:trPr>
        <w:tc>
          <w:tcPr>
            <w:tcW w:w="1564" w:type="dxa"/>
            <w:vAlign w:val="center"/>
          </w:tcPr>
          <w:p w:rsidR="003E2550" w:rsidRDefault="003E2550" w:rsidP="00AB739C">
            <w:pPr>
              <w:jc w:val="center"/>
              <w:rPr>
                <w:rFonts w:ascii="新宋体" w:eastAsia="新宋体" w:hAnsi="新宋体"/>
                <w:color w:val="FF0000"/>
              </w:rPr>
            </w:pPr>
          </w:p>
        </w:tc>
        <w:tc>
          <w:tcPr>
            <w:tcW w:w="1843" w:type="dxa"/>
            <w:vAlign w:val="center"/>
          </w:tcPr>
          <w:p w:rsidR="003E2550" w:rsidRPr="00C632BC" w:rsidRDefault="003E2550" w:rsidP="00AB739C">
            <w:pPr>
              <w:jc w:val="center"/>
              <w:rPr>
                <w:rFonts w:ascii="新宋体" w:eastAsia="新宋体" w:hAnsi="新宋体"/>
                <w:color w:val="FF0000"/>
              </w:rPr>
            </w:pPr>
          </w:p>
        </w:tc>
        <w:tc>
          <w:tcPr>
            <w:tcW w:w="1701" w:type="dxa"/>
            <w:vAlign w:val="center"/>
          </w:tcPr>
          <w:p w:rsidR="003E2550" w:rsidRPr="00C632BC" w:rsidRDefault="003E2550" w:rsidP="00AB739C">
            <w:pPr>
              <w:jc w:val="center"/>
              <w:rPr>
                <w:rFonts w:ascii="新宋体" w:eastAsia="新宋体" w:hAnsi="新宋体"/>
                <w:color w:val="FF0000"/>
              </w:rPr>
            </w:pPr>
          </w:p>
        </w:tc>
        <w:tc>
          <w:tcPr>
            <w:tcW w:w="1417" w:type="dxa"/>
            <w:vAlign w:val="center"/>
          </w:tcPr>
          <w:p w:rsidR="003E2550" w:rsidRPr="00C632BC" w:rsidRDefault="003E2550" w:rsidP="00AB739C">
            <w:pPr>
              <w:jc w:val="center"/>
              <w:rPr>
                <w:rFonts w:ascii="新宋体" w:eastAsia="新宋体" w:hAnsi="新宋体"/>
                <w:color w:val="FF0000"/>
              </w:rPr>
            </w:pPr>
          </w:p>
        </w:tc>
        <w:tc>
          <w:tcPr>
            <w:tcW w:w="3119" w:type="dxa"/>
            <w:vAlign w:val="center"/>
          </w:tcPr>
          <w:p w:rsidR="003E2550" w:rsidRDefault="003E2550" w:rsidP="00C96873">
            <w:pPr>
              <w:jc w:val="center"/>
              <w:rPr>
                <w:rFonts w:ascii="新宋体" w:eastAsia="新宋体" w:hAnsi="新宋体" w:hint="eastAsia"/>
                <w:color w:val="FF0000"/>
              </w:rPr>
            </w:pPr>
          </w:p>
        </w:tc>
      </w:tr>
    </w:tbl>
    <w:p w:rsidR="003E2550" w:rsidRPr="003E2550" w:rsidRDefault="003E2550" w:rsidP="003D0EEC">
      <w:pPr>
        <w:autoSpaceDE w:val="0"/>
        <w:autoSpaceDN w:val="0"/>
        <w:adjustRightInd w:val="0"/>
        <w:snapToGrid w:val="0"/>
        <w:spacing w:line="480" w:lineRule="exact"/>
        <w:rPr>
          <w:rFonts w:ascii="宋体" w:hAnsi="宋体" w:hint="eastAsia"/>
          <w:color w:val="FF0000"/>
          <w:szCs w:val="21"/>
        </w:rPr>
      </w:pPr>
      <w:r w:rsidRPr="003E2550">
        <w:rPr>
          <w:rFonts w:ascii="宋体" w:hAnsi="宋体" w:hint="eastAsia"/>
          <w:color w:val="FF0000"/>
          <w:szCs w:val="21"/>
        </w:rPr>
        <w:t xml:space="preserve">     注：甲方主材单价审定后让利</w:t>
      </w:r>
      <w:r w:rsidRPr="003E2550">
        <w:rPr>
          <w:rFonts w:ascii="新宋体" w:eastAsia="新宋体" w:hAnsi="新宋体" w:hint="eastAsia"/>
          <w:color w:val="FF0000"/>
        </w:rPr>
        <w:t>2%起。</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lastRenderedPageBreak/>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53B53" w:rsidRDefault="00953B53"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B12CD3" w:rsidRDefault="00B12CD3" w:rsidP="0068679B">
      <w:pPr>
        <w:spacing w:line="720" w:lineRule="exact"/>
        <w:jc w:val="center"/>
        <w:rPr>
          <w:rFonts w:ascii="楷体_GB2312" w:eastAsia="楷体_GB2312"/>
          <w:b/>
          <w:color w:val="000000"/>
          <w:sz w:val="30"/>
        </w:rPr>
      </w:pPr>
    </w:p>
    <w:p w:rsidR="00B12CD3" w:rsidRDefault="00B12CD3" w:rsidP="0068679B">
      <w:pPr>
        <w:spacing w:line="720" w:lineRule="exact"/>
        <w:jc w:val="center"/>
        <w:rPr>
          <w:rFonts w:ascii="楷体_GB2312" w:eastAsia="楷体_GB2312"/>
          <w:b/>
          <w:color w:val="000000"/>
          <w:sz w:val="30"/>
        </w:rPr>
      </w:pPr>
    </w:p>
    <w:p w:rsidR="00630A69" w:rsidRDefault="00630A69" w:rsidP="0068679B">
      <w:pPr>
        <w:spacing w:line="720" w:lineRule="exact"/>
        <w:jc w:val="center"/>
        <w:rPr>
          <w:rFonts w:ascii="楷体_GB2312" w:eastAsia="楷体_GB2312"/>
          <w:b/>
          <w:color w:val="000000"/>
          <w:sz w:val="30"/>
        </w:rPr>
      </w:pPr>
    </w:p>
    <w:p w:rsidR="009C43C2" w:rsidRPr="002B5F4D" w:rsidRDefault="008F6EA5" w:rsidP="0068679B">
      <w:pPr>
        <w:spacing w:line="720" w:lineRule="exact"/>
        <w:jc w:val="center"/>
        <w:rPr>
          <w:rFonts w:ascii="楷体_GB2312" w:eastAsia="楷体_GB2312"/>
          <w:color w:val="000000"/>
          <w:sz w:val="24"/>
        </w:rPr>
      </w:pPr>
      <w:r>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sidRPr="00C632BC">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56A" w:rsidRDefault="008D056A">
      <w:r>
        <w:separator/>
      </w:r>
    </w:p>
  </w:endnote>
  <w:endnote w:type="continuationSeparator" w:id="1">
    <w:p w:rsidR="008D056A" w:rsidRDefault="008D0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C7043C">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C7043C">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3E2550">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56A" w:rsidRDefault="008D056A">
      <w:r>
        <w:separator/>
      </w:r>
    </w:p>
  </w:footnote>
  <w:footnote w:type="continuationSeparator" w:id="1">
    <w:p w:rsidR="008D056A" w:rsidRDefault="008D0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24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42AEB"/>
    <w:rsid w:val="0006415F"/>
    <w:rsid w:val="000706A2"/>
    <w:rsid w:val="000779A6"/>
    <w:rsid w:val="00080075"/>
    <w:rsid w:val="00085EA4"/>
    <w:rsid w:val="0009202D"/>
    <w:rsid w:val="000956DB"/>
    <w:rsid w:val="000A2DBC"/>
    <w:rsid w:val="000A791F"/>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B1081"/>
    <w:rsid w:val="001B2961"/>
    <w:rsid w:val="001B5896"/>
    <w:rsid w:val="001D3976"/>
    <w:rsid w:val="001D743D"/>
    <w:rsid w:val="001F01D9"/>
    <w:rsid w:val="001F048A"/>
    <w:rsid w:val="001F57E3"/>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D0EEC"/>
    <w:rsid w:val="003D5D3D"/>
    <w:rsid w:val="003E02DB"/>
    <w:rsid w:val="003E084D"/>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4394"/>
    <w:rsid w:val="005A5474"/>
    <w:rsid w:val="005B0C92"/>
    <w:rsid w:val="005B2CB2"/>
    <w:rsid w:val="005C0DA9"/>
    <w:rsid w:val="005C1904"/>
    <w:rsid w:val="005C3352"/>
    <w:rsid w:val="005D50F4"/>
    <w:rsid w:val="005D6C67"/>
    <w:rsid w:val="005E5CE2"/>
    <w:rsid w:val="005F4D80"/>
    <w:rsid w:val="006072C6"/>
    <w:rsid w:val="006105D5"/>
    <w:rsid w:val="00611C06"/>
    <w:rsid w:val="00612845"/>
    <w:rsid w:val="0061322E"/>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065F5"/>
    <w:rsid w:val="00713341"/>
    <w:rsid w:val="00714449"/>
    <w:rsid w:val="007226ED"/>
    <w:rsid w:val="007228D4"/>
    <w:rsid w:val="00724778"/>
    <w:rsid w:val="00727A9C"/>
    <w:rsid w:val="007303C0"/>
    <w:rsid w:val="007312A4"/>
    <w:rsid w:val="0073211A"/>
    <w:rsid w:val="00735A17"/>
    <w:rsid w:val="00736A19"/>
    <w:rsid w:val="00747859"/>
    <w:rsid w:val="007536A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F0D75"/>
    <w:rsid w:val="008F2BDA"/>
    <w:rsid w:val="008F4643"/>
    <w:rsid w:val="008F5C96"/>
    <w:rsid w:val="008F6ADF"/>
    <w:rsid w:val="008F6EA5"/>
    <w:rsid w:val="008F75E7"/>
    <w:rsid w:val="00903A8D"/>
    <w:rsid w:val="00905B56"/>
    <w:rsid w:val="009075DB"/>
    <w:rsid w:val="00911BDA"/>
    <w:rsid w:val="00913BD2"/>
    <w:rsid w:val="00923F35"/>
    <w:rsid w:val="009253C2"/>
    <w:rsid w:val="00925FDE"/>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9F2B94"/>
    <w:rsid w:val="00A01B75"/>
    <w:rsid w:val="00A06F77"/>
    <w:rsid w:val="00A2084A"/>
    <w:rsid w:val="00A2721E"/>
    <w:rsid w:val="00A27AD4"/>
    <w:rsid w:val="00A3216B"/>
    <w:rsid w:val="00A32812"/>
    <w:rsid w:val="00A333A6"/>
    <w:rsid w:val="00A43B97"/>
    <w:rsid w:val="00A53779"/>
    <w:rsid w:val="00A60276"/>
    <w:rsid w:val="00A6195F"/>
    <w:rsid w:val="00A66ECD"/>
    <w:rsid w:val="00A725A7"/>
    <w:rsid w:val="00A72604"/>
    <w:rsid w:val="00A76293"/>
    <w:rsid w:val="00A95A1D"/>
    <w:rsid w:val="00A97527"/>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233CE"/>
    <w:rsid w:val="00B25A9D"/>
    <w:rsid w:val="00B25D60"/>
    <w:rsid w:val="00B26364"/>
    <w:rsid w:val="00B31D0E"/>
    <w:rsid w:val="00B35B8F"/>
    <w:rsid w:val="00B36FE8"/>
    <w:rsid w:val="00B4106E"/>
    <w:rsid w:val="00B43BCB"/>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618</Words>
  <Characters>3529</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82</cp:revision>
  <cp:lastPrinted>2021-12-21T04:20:00Z</cp:lastPrinted>
  <dcterms:created xsi:type="dcterms:W3CDTF">2021-12-15T11:28:00Z</dcterms:created>
  <dcterms:modified xsi:type="dcterms:W3CDTF">2022-01-13T02:49:00Z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