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仿宋_GB2312" w:hAnsi="宋体" w:eastAsia="仿宋_GB2312"/>
          <w:b/>
          <w:spacing w:val="28"/>
          <w:sz w:val="52"/>
          <w:szCs w:val="48"/>
        </w:rPr>
      </w:pPr>
    </w:p>
    <w:p>
      <w:pPr>
        <w:adjustRightInd w:val="0"/>
        <w:snapToGrid w:val="0"/>
        <w:spacing w:line="360" w:lineRule="auto"/>
        <w:jc w:val="center"/>
        <w:rPr>
          <w:rFonts w:hint="eastAsia" w:ascii="华文中宋" w:hAnsi="华文中宋" w:eastAsia="华文中宋"/>
          <w:b/>
          <w:spacing w:val="28"/>
          <w:sz w:val="52"/>
          <w:szCs w:val="52"/>
        </w:rPr>
      </w:pPr>
      <w:r>
        <w:rPr>
          <w:rFonts w:hint="eastAsia" w:ascii="华文中宋" w:hAnsi="华文中宋" w:eastAsia="华文中宋"/>
          <w:b/>
          <w:spacing w:val="28"/>
          <w:sz w:val="52"/>
          <w:szCs w:val="52"/>
        </w:rPr>
        <w:t>扬州市上善建设工程有限公司</w:t>
      </w:r>
    </w:p>
    <w:p>
      <w:pPr>
        <w:adjustRightInd w:val="0"/>
        <w:snapToGrid w:val="0"/>
        <w:spacing w:line="360" w:lineRule="auto"/>
        <w:jc w:val="center"/>
        <w:rPr>
          <w:rFonts w:hint="eastAsia" w:ascii="华文中宋" w:hAnsi="华文中宋" w:eastAsia="华文中宋"/>
          <w:b/>
          <w:spacing w:val="28"/>
          <w:sz w:val="52"/>
          <w:szCs w:val="52"/>
        </w:rPr>
      </w:pPr>
      <w:r>
        <w:rPr>
          <w:rFonts w:hint="eastAsia" w:ascii="华文中宋" w:hAnsi="华文中宋" w:eastAsia="华文中宋"/>
          <w:b/>
          <w:spacing w:val="28"/>
          <w:sz w:val="52"/>
          <w:szCs w:val="52"/>
          <w:lang w:eastAsia="zh-CN"/>
        </w:rPr>
        <w:t>2024</w:t>
      </w:r>
      <w:r>
        <w:rPr>
          <w:rFonts w:hint="eastAsia" w:ascii="华文中宋" w:hAnsi="华文中宋" w:eastAsia="华文中宋"/>
          <w:b/>
          <w:spacing w:val="28"/>
          <w:sz w:val="52"/>
          <w:szCs w:val="52"/>
          <w:lang w:val="en-US" w:eastAsia="zh-CN"/>
        </w:rPr>
        <w:t>年5月-2026</w:t>
      </w:r>
      <w:r>
        <w:rPr>
          <w:rFonts w:hint="eastAsia" w:ascii="华文中宋" w:hAnsi="华文中宋" w:eastAsia="华文中宋"/>
          <w:b/>
          <w:spacing w:val="28"/>
          <w:sz w:val="52"/>
          <w:szCs w:val="52"/>
        </w:rPr>
        <w:t>年</w:t>
      </w:r>
      <w:r>
        <w:rPr>
          <w:rFonts w:hint="eastAsia" w:ascii="华文中宋" w:hAnsi="华文中宋" w:eastAsia="华文中宋"/>
          <w:b/>
          <w:spacing w:val="28"/>
          <w:sz w:val="52"/>
          <w:szCs w:val="52"/>
          <w:lang w:val="en-US" w:eastAsia="zh-CN"/>
        </w:rPr>
        <w:t>5月电脑、</w:t>
      </w:r>
      <w:r>
        <w:rPr>
          <w:rFonts w:hint="eastAsia" w:ascii="华文中宋" w:hAnsi="华文中宋" w:eastAsia="华文中宋"/>
          <w:b/>
          <w:spacing w:val="28"/>
          <w:sz w:val="52"/>
          <w:szCs w:val="52"/>
        </w:rPr>
        <w:t>打印机维修维护、耗材配件服务采购</w:t>
      </w:r>
    </w:p>
    <w:p>
      <w:pPr>
        <w:adjustRightInd w:val="0"/>
        <w:snapToGrid w:val="0"/>
        <w:spacing w:line="360" w:lineRule="auto"/>
        <w:jc w:val="center"/>
        <w:rPr>
          <w:rFonts w:hint="eastAsia" w:ascii="华文中宋" w:hAnsi="华文中宋" w:eastAsia="华文中宋"/>
          <w:b/>
          <w:spacing w:val="28"/>
          <w:sz w:val="52"/>
          <w:szCs w:val="52"/>
        </w:rPr>
      </w:pPr>
    </w:p>
    <w:p>
      <w:pPr>
        <w:adjustRightInd w:val="0"/>
        <w:snapToGrid w:val="0"/>
        <w:spacing w:line="360" w:lineRule="auto"/>
        <w:jc w:val="center"/>
        <w:rPr>
          <w:rFonts w:hint="eastAsia" w:ascii="华文中宋" w:hAnsi="华文中宋" w:eastAsia="华文中宋"/>
          <w:b/>
          <w:snapToGrid w:val="0"/>
          <w:sz w:val="52"/>
          <w:szCs w:val="52"/>
        </w:rPr>
      </w:pPr>
      <w:r>
        <w:rPr>
          <w:rFonts w:hint="eastAsia" w:ascii="华文中宋" w:hAnsi="华文中宋" w:eastAsia="华文中宋"/>
          <w:b/>
          <w:spacing w:val="28"/>
          <w:sz w:val="52"/>
          <w:szCs w:val="52"/>
        </w:rPr>
        <w:t>招标文件</w:t>
      </w:r>
    </w:p>
    <w:p>
      <w:pPr>
        <w:adjustRightInd w:val="0"/>
        <w:snapToGrid w:val="0"/>
        <w:spacing w:line="360" w:lineRule="auto"/>
        <w:ind w:firstLine="3384" w:firstLineChars="1204"/>
        <w:rPr>
          <w:rFonts w:hint="eastAsia" w:ascii="黑体" w:hAnsi="宋体" w:eastAsia="黑体"/>
          <w:b/>
          <w:bCs/>
          <w:snapToGrid w:val="0"/>
          <w:sz w:val="28"/>
          <w:szCs w:val="28"/>
        </w:rPr>
      </w:pPr>
    </w:p>
    <w:p>
      <w:pPr>
        <w:adjustRightInd w:val="0"/>
        <w:snapToGrid w:val="0"/>
        <w:spacing w:line="360" w:lineRule="auto"/>
        <w:ind w:firstLine="602" w:firstLineChars="200"/>
        <w:jc w:val="center"/>
        <w:rPr>
          <w:rFonts w:hint="eastAsia" w:ascii="仿宋_GB2312" w:hAnsi="宋体" w:eastAsia="仿宋_GB2312"/>
          <w:b/>
          <w:bCs/>
          <w:snapToGrid w:val="0"/>
          <w:sz w:val="30"/>
        </w:rPr>
      </w:pPr>
    </w:p>
    <w:p>
      <w:pPr>
        <w:adjustRightInd w:val="0"/>
        <w:snapToGrid w:val="0"/>
        <w:spacing w:line="360" w:lineRule="auto"/>
        <w:ind w:firstLine="1446" w:firstLineChars="200"/>
        <w:jc w:val="center"/>
        <w:rPr>
          <w:rFonts w:hint="eastAsia" w:ascii="仿宋_GB2312" w:hAnsi="宋体" w:eastAsia="仿宋_GB2312"/>
          <w:b/>
          <w:snapToGrid w:val="0"/>
          <w:sz w:val="72"/>
        </w:rPr>
      </w:pPr>
    </w:p>
    <w:p>
      <w:pPr>
        <w:adjustRightInd w:val="0"/>
        <w:snapToGrid w:val="0"/>
        <w:spacing w:line="360" w:lineRule="auto"/>
        <w:ind w:firstLine="1446" w:firstLineChars="200"/>
        <w:jc w:val="center"/>
        <w:rPr>
          <w:rFonts w:hint="eastAsia" w:ascii="仿宋_GB2312" w:hAnsi="宋体" w:eastAsia="仿宋_GB2312"/>
          <w:b/>
          <w:snapToGrid w:val="0"/>
          <w:sz w:val="72"/>
        </w:rPr>
      </w:pPr>
    </w:p>
    <w:p>
      <w:pPr>
        <w:adjustRightInd w:val="0"/>
        <w:snapToGrid w:val="0"/>
        <w:spacing w:line="480" w:lineRule="auto"/>
        <w:rPr>
          <w:rFonts w:hint="eastAsia" w:ascii="仿宋_GB2312" w:hAnsi="宋体" w:eastAsia="仿宋_GB2312"/>
          <w:b/>
          <w:bCs/>
          <w:snapToGrid w:val="0"/>
          <w:sz w:val="30"/>
        </w:rPr>
      </w:pPr>
    </w:p>
    <w:p>
      <w:pPr>
        <w:adjustRightInd w:val="0"/>
        <w:snapToGrid w:val="0"/>
        <w:spacing w:line="480" w:lineRule="auto"/>
        <w:jc w:val="center"/>
        <w:rPr>
          <w:rFonts w:hint="eastAsia" w:ascii="宋体" w:hAnsi="宋体"/>
          <w:b/>
          <w:bCs/>
          <w:snapToGrid w:val="0"/>
          <w:sz w:val="28"/>
        </w:rPr>
      </w:pPr>
      <w:r>
        <w:rPr>
          <w:rFonts w:hint="eastAsia" w:ascii="宋体" w:hAnsi="宋体"/>
          <w:b/>
          <w:bCs/>
          <w:snapToGrid w:val="0"/>
          <w:sz w:val="30"/>
        </w:rPr>
        <w:t>招       标      人：扬州市上善建设工程有限公司</w:t>
      </w:r>
    </w:p>
    <w:p>
      <w:pPr>
        <w:spacing w:line="460" w:lineRule="exact"/>
        <w:ind w:firstLine="1042" w:firstLineChars="346"/>
        <w:rPr>
          <w:rFonts w:hint="eastAsia" w:ascii="宋体" w:hAnsi="宋体"/>
          <w:sz w:val="36"/>
        </w:rPr>
      </w:pPr>
      <w:r>
        <w:rPr>
          <w:rFonts w:hint="eastAsia" w:ascii="宋体" w:hAnsi="宋体"/>
          <w:b/>
          <w:bCs/>
          <w:snapToGrid w:val="0"/>
          <w:sz w:val="30"/>
        </w:rPr>
        <w:t xml:space="preserve">发     放    日   期： </w:t>
      </w:r>
      <w:r>
        <w:rPr>
          <w:rFonts w:hint="eastAsia" w:ascii="宋体" w:hAnsi="宋体"/>
          <w:b/>
          <w:bCs/>
          <w:snapToGrid w:val="0"/>
          <w:sz w:val="30"/>
          <w:u w:val="single"/>
        </w:rPr>
        <w:t xml:space="preserve"> </w:t>
      </w:r>
      <w:r>
        <w:rPr>
          <w:rFonts w:hint="eastAsia" w:ascii="宋体" w:hAnsi="宋体"/>
          <w:b/>
          <w:bCs/>
          <w:snapToGrid w:val="0"/>
          <w:sz w:val="30"/>
          <w:u w:val="single"/>
          <w:lang w:eastAsia="zh-CN"/>
        </w:rPr>
        <w:t>2024</w:t>
      </w:r>
      <w:r>
        <w:rPr>
          <w:rFonts w:hint="eastAsia" w:ascii="宋体" w:hAnsi="宋体"/>
          <w:b/>
          <w:bCs/>
          <w:snapToGrid w:val="0"/>
          <w:sz w:val="30"/>
        </w:rPr>
        <w:t>年</w:t>
      </w:r>
      <w:r>
        <w:rPr>
          <w:rFonts w:hint="eastAsia" w:ascii="宋体" w:hAnsi="宋体"/>
          <w:b/>
          <w:bCs/>
          <w:snapToGrid w:val="0"/>
          <w:sz w:val="30"/>
          <w:u w:val="single"/>
          <w:lang w:val="en-US" w:eastAsia="zh-CN"/>
        </w:rPr>
        <w:t>5</w:t>
      </w:r>
      <w:r>
        <w:rPr>
          <w:rFonts w:hint="eastAsia" w:ascii="宋体" w:hAnsi="宋体"/>
          <w:b/>
          <w:bCs/>
          <w:snapToGrid w:val="0"/>
          <w:sz w:val="30"/>
        </w:rPr>
        <w:t>月</w:t>
      </w:r>
      <w:r>
        <w:rPr>
          <w:rFonts w:hint="eastAsia" w:ascii="宋体" w:hAnsi="宋体"/>
          <w:b/>
          <w:bCs/>
          <w:snapToGrid w:val="0"/>
          <w:sz w:val="30"/>
          <w:u w:val="single"/>
        </w:rPr>
        <w:t xml:space="preserve"> </w:t>
      </w:r>
      <w:r>
        <w:rPr>
          <w:rFonts w:hint="eastAsia" w:ascii="宋体" w:hAnsi="宋体"/>
          <w:b/>
          <w:bCs/>
          <w:snapToGrid w:val="0"/>
          <w:sz w:val="30"/>
          <w:u w:val="single"/>
          <w:lang w:val="en-US" w:eastAsia="zh-CN"/>
        </w:rPr>
        <w:t>15</w:t>
      </w:r>
      <w:r>
        <w:rPr>
          <w:rFonts w:hint="eastAsia" w:ascii="宋体" w:hAnsi="宋体"/>
          <w:b/>
          <w:bCs/>
          <w:snapToGrid w:val="0"/>
          <w:sz w:val="30"/>
          <w:u w:val="single"/>
        </w:rPr>
        <w:t xml:space="preserve"> </w:t>
      </w:r>
      <w:r>
        <w:rPr>
          <w:rFonts w:hint="eastAsia" w:ascii="宋体" w:hAnsi="宋体"/>
          <w:b/>
          <w:bCs/>
          <w:snapToGrid w:val="0"/>
          <w:sz w:val="30"/>
        </w:rPr>
        <w:t>日</w:t>
      </w:r>
    </w:p>
    <w:p>
      <w:pPr>
        <w:spacing w:line="460" w:lineRule="exact"/>
        <w:rPr>
          <w:rFonts w:hint="eastAsia" w:eastAsia="仿宋_GB2312"/>
          <w:sz w:val="30"/>
          <w:u w:val="single"/>
        </w:rPr>
      </w:pPr>
    </w:p>
    <w:p>
      <w:pPr>
        <w:spacing w:line="360" w:lineRule="auto"/>
        <w:outlineLvl w:val="0"/>
        <w:rPr>
          <w:rFonts w:hint="eastAsia" w:ascii="宋体" w:hAnsi="宋体"/>
          <w:b/>
          <w:sz w:val="36"/>
          <w:szCs w:val="36"/>
        </w:rPr>
      </w:pPr>
    </w:p>
    <w:p>
      <w:pPr>
        <w:spacing w:line="360" w:lineRule="auto"/>
        <w:outlineLvl w:val="0"/>
        <w:rPr>
          <w:rFonts w:hint="eastAsia" w:ascii="宋体" w:hAnsi="宋体"/>
          <w:b/>
          <w:sz w:val="36"/>
          <w:szCs w:val="36"/>
        </w:rPr>
      </w:pPr>
    </w:p>
    <w:p>
      <w:pPr>
        <w:spacing w:line="360" w:lineRule="auto"/>
        <w:jc w:val="center"/>
        <w:outlineLvl w:val="0"/>
        <w:rPr>
          <w:rFonts w:hint="eastAsia" w:ascii="宋体" w:hAnsi="宋体"/>
          <w:b/>
          <w:sz w:val="36"/>
          <w:szCs w:val="36"/>
        </w:rPr>
      </w:pPr>
      <w:r>
        <w:rPr>
          <w:rFonts w:hint="eastAsia" w:ascii="宋体" w:hAnsi="宋体"/>
          <w:b/>
          <w:sz w:val="36"/>
          <w:szCs w:val="36"/>
        </w:rPr>
        <w:t>前  附  表</w:t>
      </w:r>
    </w:p>
    <w:tbl>
      <w:tblPr>
        <w:tblStyle w:val="12"/>
        <w:tblW w:w="0" w:type="auto"/>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2808"/>
        <w:gridCol w:w="660"/>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415" w:firstLineChars="1150"/>
              <w:rPr>
                <w:rFonts w:hint="eastAsia" w:ascii="宋体" w:hAnsi="宋体"/>
                <w:szCs w:val="21"/>
              </w:rPr>
            </w:pPr>
            <w:r>
              <w:rPr>
                <w:rFonts w:hint="eastAsia" w:ascii="宋体" w:hAnsi="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扬州市上善建设工程有限公司</w:t>
            </w:r>
            <w:r>
              <w:rPr>
                <w:rFonts w:hint="eastAsia" w:ascii="宋体" w:hAnsi="宋体"/>
                <w:szCs w:val="21"/>
                <w:lang w:eastAsia="zh-CN"/>
              </w:rPr>
              <w:t>2024</w:t>
            </w:r>
            <w:r>
              <w:rPr>
                <w:rFonts w:hint="eastAsia" w:ascii="宋体" w:hAnsi="宋体"/>
                <w:szCs w:val="21"/>
                <w:lang w:val="en-US" w:eastAsia="zh-CN"/>
              </w:rPr>
              <w:t>年5月-2026</w:t>
            </w:r>
            <w:r>
              <w:rPr>
                <w:rFonts w:hint="eastAsia" w:ascii="宋体" w:hAnsi="宋体"/>
                <w:szCs w:val="21"/>
              </w:rPr>
              <w:t>年</w:t>
            </w:r>
            <w:r>
              <w:rPr>
                <w:rFonts w:hint="eastAsia" w:ascii="宋体" w:hAnsi="宋体"/>
                <w:szCs w:val="21"/>
                <w:lang w:val="en-US" w:eastAsia="zh-CN"/>
              </w:rPr>
              <w:t>5月电脑</w:t>
            </w:r>
            <w:r>
              <w:rPr>
                <w:rFonts w:hint="eastAsia" w:ascii="宋体" w:hAnsi="宋体"/>
                <w:szCs w:val="21"/>
              </w:rPr>
              <w:t>打印机维修维护、耗材配件服务采购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2</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3</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lang w:eastAsia="zh-CN"/>
              </w:rPr>
              <w:t>2024</w:t>
            </w:r>
            <w:r>
              <w:rPr>
                <w:rFonts w:hint="eastAsia" w:ascii="宋体" w:hAnsi="宋体"/>
                <w:szCs w:val="21"/>
                <w:lang w:val="en-US" w:eastAsia="zh-CN"/>
              </w:rPr>
              <w:t>年5月-2026</w:t>
            </w:r>
            <w:r>
              <w:rPr>
                <w:rFonts w:hint="eastAsia" w:ascii="宋体" w:hAnsi="宋体"/>
                <w:szCs w:val="21"/>
              </w:rPr>
              <w:t>年</w:t>
            </w:r>
            <w:r>
              <w:rPr>
                <w:rFonts w:hint="eastAsia" w:ascii="宋体" w:hAnsi="宋体"/>
                <w:szCs w:val="21"/>
                <w:lang w:val="en-US" w:eastAsia="zh-CN"/>
              </w:rPr>
              <w:t>5月</w:t>
            </w:r>
            <w:r>
              <w:rPr>
                <w:rFonts w:hint="eastAsia" w:ascii="宋体" w:hAnsi="宋体"/>
                <w:szCs w:val="21"/>
              </w:rPr>
              <w:t>打印机维修维护、耗材配件服务采购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4</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FF0000"/>
                <w:szCs w:val="21"/>
              </w:rPr>
            </w:pPr>
            <w:r>
              <w:rPr>
                <w:rFonts w:hint="eastAsia" w:ascii="宋体" w:hAnsi="宋体"/>
                <w:szCs w:val="21"/>
              </w:rPr>
              <w:t>见附表</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FF0000"/>
                <w:szCs w:val="21"/>
              </w:rPr>
            </w:pPr>
            <w:r>
              <w:rPr>
                <w:rFonts w:hint="eastAsia" w:ascii="宋体" w:hAnsi="宋体"/>
                <w:color w:val="000000"/>
                <w:szCs w:val="21"/>
              </w:rPr>
              <w:t>5</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交货期</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000000"/>
                <w:szCs w:val="21"/>
              </w:rPr>
            </w:pPr>
            <w:r>
              <w:rPr>
                <w:rFonts w:hint="eastAsia" w:ascii="宋体" w:hAnsi="宋体"/>
                <w:color w:val="000000"/>
                <w:szCs w:val="21"/>
              </w:rPr>
              <w:t>中标合同签订后，根据</w:t>
            </w:r>
            <w:r>
              <w:rPr>
                <w:rFonts w:hint="eastAsia" w:ascii="宋体" w:hAnsi="宋体"/>
                <w:szCs w:val="21"/>
              </w:rPr>
              <w:t>扬州市上善建设工程有限公司</w:t>
            </w:r>
            <w:r>
              <w:rPr>
                <w:rFonts w:hint="eastAsia" w:ascii="宋体" w:hAnsi="宋体"/>
                <w:color w:val="000000"/>
                <w:szCs w:val="21"/>
              </w:rPr>
              <w:t>需求按指定时间送货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6</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b/>
                <w:szCs w:val="21"/>
              </w:rPr>
            </w:pPr>
            <w:r>
              <w:rPr>
                <w:rFonts w:hint="eastAsia" w:ascii="宋体" w:hAnsi="宋体"/>
                <w:bCs/>
                <w:iCs/>
                <w:szCs w:val="21"/>
              </w:rPr>
              <w:t>在投标文件中注明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FF0000"/>
                <w:szCs w:val="21"/>
              </w:rPr>
            </w:pPr>
            <w:r>
              <w:rPr>
                <w:rFonts w:hint="eastAsia" w:ascii="宋体" w:hAnsi="宋体"/>
                <w:color w:val="auto"/>
                <w:szCs w:val="21"/>
              </w:rPr>
              <w:t>7</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招标方指定的地点（扬州市上善建设工程有限公司）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8</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9</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10</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Cs w:val="21"/>
              </w:rPr>
            </w:pPr>
            <w:r>
              <w:rPr>
                <w:rFonts w:hint="eastAsia" w:ascii="宋体" w:hAnsi="宋体"/>
                <w:szCs w:val="21"/>
              </w:rPr>
              <w:t>从投标截止日起60天内有效，如中标，有效期将延至合同终止日。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11</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投标截止时间</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735" w:firstLineChars="350"/>
              <w:rPr>
                <w:rFonts w:ascii="宋体" w:hAnsi="宋体"/>
                <w:szCs w:val="21"/>
              </w:rPr>
            </w:pPr>
            <w:r>
              <w:rPr>
                <w:rFonts w:hint="eastAsia" w:ascii="宋体" w:hAnsi="宋体"/>
                <w:szCs w:val="21"/>
              </w:rPr>
              <w:t>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17</w:t>
            </w:r>
            <w:r>
              <w:rPr>
                <w:rFonts w:hint="eastAsia" w:ascii="宋体" w:hAnsi="宋体"/>
                <w:szCs w:val="21"/>
              </w:rPr>
              <w:t>日下午16时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524" w:type="dxa"/>
            <w:tcBorders>
              <w:top w:val="single" w:color="auto" w:sz="4" w:space="0"/>
              <w:left w:val="single" w:color="auto" w:sz="4" w:space="0"/>
              <w:bottom w:val="nil"/>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12</w:t>
            </w:r>
          </w:p>
        </w:tc>
        <w:tc>
          <w:tcPr>
            <w:tcW w:w="2106" w:type="dxa"/>
            <w:tcBorders>
              <w:top w:val="single" w:color="auto" w:sz="4" w:space="0"/>
              <w:left w:val="single" w:color="auto" w:sz="8"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投标文件递交</w:t>
            </w:r>
          </w:p>
          <w:p>
            <w:pPr>
              <w:spacing w:line="360" w:lineRule="auto"/>
              <w:jc w:val="center"/>
              <w:rPr>
                <w:rFonts w:hint="eastAsia" w:ascii="宋体" w:hAnsi="宋体"/>
                <w:szCs w:val="21"/>
              </w:rPr>
            </w:pPr>
            <w:r>
              <w:rPr>
                <w:rFonts w:hint="eastAsia" w:ascii="宋体" w:hAnsi="宋体"/>
                <w:szCs w:val="21"/>
              </w:rPr>
              <w:t>地址</w:t>
            </w:r>
          </w:p>
        </w:tc>
        <w:tc>
          <w:tcPr>
            <w:tcW w:w="6223" w:type="dxa"/>
            <w:gridSpan w:val="3"/>
            <w:tcBorders>
              <w:top w:val="single" w:color="auto" w:sz="4" w:space="0"/>
              <w:left w:val="single" w:color="auto" w:sz="4" w:space="0"/>
              <w:bottom w:val="single" w:color="auto" w:sz="4" w:space="0"/>
              <w:right w:val="single" w:color="auto" w:sz="8" w:space="0"/>
            </w:tcBorders>
            <w:noWrap w:val="0"/>
            <w:vAlign w:val="center"/>
          </w:tcPr>
          <w:p>
            <w:pPr>
              <w:spacing w:line="360" w:lineRule="auto"/>
              <w:rPr>
                <w:rFonts w:hint="eastAsia" w:ascii="宋体" w:hAnsi="宋体" w:eastAsia="宋体"/>
                <w:szCs w:val="21"/>
                <w:lang w:val="en-US" w:eastAsia="zh-CN"/>
              </w:rPr>
            </w:pPr>
            <w:r>
              <w:rPr>
                <w:rFonts w:hint="eastAsia" w:ascii="宋体" w:hAnsi="宋体"/>
                <w:szCs w:val="21"/>
              </w:rPr>
              <w:t>扬州市广陵区立新路14号 扬州市上善建设工程有限公司三楼工程技术</w:t>
            </w:r>
            <w:r>
              <w:rPr>
                <w:rFonts w:hint="eastAsia" w:ascii="宋体" w:hAnsi="宋体"/>
                <w:szCs w:val="21"/>
                <w:lang w:eastAsia="zh-CN"/>
              </w:rPr>
              <w:t>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13</w:t>
            </w:r>
          </w:p>
        </w:tc>
        <w:tc>
          <w:tcPr>
            <w:tcW w:w="2106" w:type="dxa"/>
            <w:tcBorders>
              <w:top w:val="single" w:color="auto" w:sz="4" w:space="0"/>
              <w:left w:val="single" w:color="auto" w:sz="8"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开标会时间</w:t>
            </w:r>
          </w:p>
        </w:tc>
        <w:tc>
          <w:tcPr>
            <w:tcW w:w="28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另定</w:t>
            </w:r>
          </w:p>
        </w:tc>
        <w:tc>
          <w:tcPr>
            <w:tcW w:w="6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地址</w:t>
            </w:r>
          </w:p>
        </w:tc>
        <w:tc>
          <w:tcPr>
            <w:tcW w:w="2755" w:type="dxa"/>
            <w:tcBorders>
              <w:top w:val="single" w:color="auto" w:sz="4" w:space="0"/>
              <w:left w:val="single" w:color="auto" w:sz="4" w:space="0"/>
              <w:bottom w:val="single" w:color="auto" w:sz="4" w:space="0"/>
              <w:right w:val="single" w:color="auto" w:sz="8" w:space="0"/>
            </w:tcBorders>
            <w:noWrap w:val="0"/>
            <w:vAlign w:val="center"/>
          </w:tcPr>
          <w:p>
            <w:pPr>
              <w:spacing w:line="360" w:lineRule="auto"/>
              <w:ind w:firstLine="525" w:firstLineChars="250"/>
              <w:rPr>
                <w:rFonts w:hint="eastAsia" w:ascii="宋体" w:hAnsi="宋体"/>
                <w:szCs w:val="21"/>
              </w:rPr>
            </w:pPr>
            <w:r>
              <w:rPr>
                <w:rFonts w:hint="eastAsia" w:ascii="宋体" w:hAnsi="宋体"/>
                <w:szCs w:val="21"/>
              </w:rPr>
              <w:t>上善公司</w:t>
            </w:r>
            <w:r>
              <w:rPr>
                <w:rFonts w:hint="eastAsia" w:ascii="宋体" w:hAnsi="宋体"/>
                <w:szCs w:val="21"/>
                <w:lang w:eastAsia="zh-CN"/>
              </w:rPr>
              <w:t>一楼</w:t>
            </w:r>
            <w:r>
              <w:rPr>
                <w:rFonts w:hint="eastAsia" w:ascii="宋体" w:hAnsi="宋体"/>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14</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标书装订</w:t>
            </w:r>
          </w:p>
          <w:p>
            <w:pPr>
              <w:spacing w:line="360" w:lineRule="auto"/>
              <w:jc w:val="center"/>
              <w:rPr>
                <w:rFonts w:hint="eastAsia" w:ascii="宋体" w:hAnsi="宋体"/>
                <w:szCs w:val="21"/>
              </w:rPr>
            </w:pPr>
            <w:r>
              <w:rPr>
                <w:rFonts w:hint="eastAsia" w:ascii="宋体" w:hAnsi="宋体"/>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所有封袋上应写明投标项目名称及投标人的名称。</w:t>
            </w:r>
          </w:p>
          <w:p>
            <w:pPr>
              <w:spacing w:line="360" w:lineRule="auto"/>
              <w:rPr>
                <w:rFonts w:hint="eastAsia" w:ascii="宋体" w:hAnsi="宋体"/>
                <w:szCs w:val="21"/>
              </w:rPr>
            </w:pPr>
            <w:r>
              <w:rPr>
                <w:rFonts w:hint="eastAsia" w:ascii="宋体" w:hAnsi="宋体"/>
                <w:szCs w:val="21"/>
              </w:rPr>
              <w:t>所有投标文件都必须在封袋加盖投标单位法人公章及其法定代表人或授权委托人印鉴。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15</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360" w:lineRule="auto"/>
              <w:rPr>
                <w:rFonts w:hint="eastAsia" w:ascii="宋体" w:hAnsi="宋体"/>
                <w:szCs w:val="21"/>
              </w:rPr>
            </w:pPr>
            <w:r>
              <w:rPr>
                <w:rFonts w:hint="eastAsia" w:ascii="宋体" w:hAnsi="宋体"/>
                <w:szCs w:val="21"/>
              </w:rPr>
              <w:t>下文中与“前附表”内容不一致的，以“前附表”为准；</w:t>
            </w:r>
          </w:p>
          <w:p>
            <w:pPr>
              <w:numPr>
                <w:ilvl w:val="0"/>
                <w:numId w:val="1"/>
              </w:numPr>
              <w:spacing w:line="360" w:lineRule="auto"/>
              <w:rPr>
                <w:rFonts w:hint="eastAsia" w:ascii="宋体" w:hAnsi="宋体"/>
                <w:szCs w:val="21"/>
              </w:rPr>
            </w:pPr>
            <w:r>
              <w:rPr>
                <w:rFonts w:hint="eastAsia" w:ascii="宋体" w:hAnsi="宋体"/>
                <w:szCs w:val="21"/>
              </w:rPr>
              <w:t>本招标文件的解释权属于扬州市上善建设工程有限公司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16</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rPr>
                <w:rFonts w:hint="eastAsia" w:ascii="宋体" w:hAnsi="宋体"/>
                <w:szCs w:val="21"/>
              </w:rPr>
            </w:pPr>
            <w:r>
              <w:rPr>
                <w:rFonts w:hint="eastAsia" w:ascii="宋体" w:hAnsi="宋体"/>
                <w:szCs w:val="21"/>
              </w:rPr>
              <w:t>招标人：扬州市上善建设工程有限公司</w:t>
            </w:r>
          </w:p>
          <w:p>
            <w:pPr>
              <w:adjustRightInd w:val="0"/>
              <w:spacing w:line="360" w:lineRule="auto"/>
              <w:rPr>
                <w:rFonts w:hint="eastAsia" w:ascii="宋体" w:hAnsi="宋体"/>
                <w:szCs w:val="21"/>
              </w:rPr>
            </w:pPr>
            <w:r>
              <w:rPr>
                <w:rFonts w:hint="eastAsia" w:ascii="宋体" w:hAnsi="宋体"/>
                <w:szCs w:val="21"/>
              </w:rPr>
              <w:t>地  址：扬州市广陵区立新路14号</w:t>
            </w:r>
          </w:p>
          <w:p>
            <w:pPr>
              <w:adjustRightInd w:val="0"/>
              <w:spacing w:line="360" w:lineRule="auto"/>
              <w:rPr>
                <w:rFonts w:hint="default" w:ascii="宋体" w:hAnsi="宋体" w:eastAsia="宋体"/>
                <w:szCs w:val="21"/>
                <w:lang w:val="en-US" w:eastAsia="zh-CN"/>
              </w:rPr>
            </w:pPr>
            <w:r>
              <w:rPr>
                <w:rFonts w:hint="eastAsia" w:ascii="宋体" w:hAnsi="宋体"/>
                <w:szCs w:val="21"/>
              </w:rPr>
              <w:t>电  话：</w:t>
            </w:r>
            <w:r>
              <w:rPr>
                <w:rFonts w:hint="eastAsia" w:ascii="宋体" w:hAnsi="宋体"/>
                <w:color w:val="auto"/>
                <w:szCs w:val="21"/>
                <w:highlight w:val="none"/>
                <w:lang w:val="en-US" w:eastAsia="zh-CN"/>
              </w:rPr>
              <w:t>15298452220</w:t>
            </w:r>
          </w:p>
          <w:p>
            <w:pPr>
              <w:adjustRightInd w:val="0"/>
              <w:spacing w:line="360" w:lineRule="auto"/>
              <w:rPr>
                <w:rFonts w:hint="eastAsia" w:ascii="宋体" w:hAnsi="宋体" w:eastAsia="宋体"/>
                <w:szCs w:val="21"/>
                <w:lang w:eastAsia="zh-CN"/>
              </w:rPr>
            </w:pPr>
            <w:r>
              <w:rPr>
                <w:rFonts w:hint="eastAsia" w:ascii="宋体" w:hAnsi="宋体"/>
                <w:szCs w:val="21"/>
              </w:rPr>
              <w:t>联系人：</w:t>
            </w:r>
            <w:r>
              <w:rPr>
                <w:rFonts w:hint="eastAsia" w:ascii="宋体" w:hAnsi="宋体"/>
                <w:szCs w:val="21"/>
                <w:lang w:val="en-US" w:eastAsia="zh-CN"/>
              </w:rPr>
              <w:t>毛正秋</w:t>
            </w:r>
          </w:p>
        </w:tc>
      </w:tr>
    </w:tbl>
    <w:p>
      <w:pPr>
        <w:autoSpaceDE w:val="0"/>
        <w:autoSpaceDN w:val="0"/>
        <w:adjustRightInd w:val="0"/>
        <w:snapToGrid w:val="0"/>
        <w:spacing w:line="480" w:lineRule="exact"/>
        <w:rPr>
          <w:rFonts w:hint="eastAsia" w:ascii="宋体" w:hAnsi="宋体"/>
          <w:b/>
          <w:szCs w:val="21"/>
        </w:rPr>
      </w:pPr>
    </w:p>
    <w:p>
      <w:pPr>
        <w:autoSpaceDE w:val="0"/>
        <w:autoSpaceDN w:val="0"/>
        <w:adjustRightInd w:val="0"/>
        <w:snapToGrid w:val="0"/>
        <w:spacing w:line="520" w:lineRule="exact"/>
        <w:ind w:firstLine="527" w:firstLineChars="250"/>
        <w:rPr>
          <w:rFonts w:hint="eastAsia" w:ascii="宋体" w:hAnsi="宋体"/>
          <w:b/>
          <w:szCs w:val="21"/>
        </w:rPr>
      </w:pPr>
      <w:r>
        <w:rPr>
          <w:rFonts w:hint="eastAsia" w:ascii="宋体" w:hAnsi="宋体"/>
          <w:b/>
          <w:szCs w:val="21"/>
        </w:rPr>
        <w:t>一、总    则</w:t>
      </w:r>
    </w:p>
    <w:p>
      <w:pPr>
        <w:autoSpaceDE w:val="0"/>
        <w:autoSpaceDN w:val="0"/>
        <w:adjustRightInd w:val="0"/>
        <w:snapToGrid w:val="0"/>
        <w:spacing w:line="520" w:lineRule="exact"/>
        <w:ind w:firstLine="561"/>
        <w:rPr>
          <w:rFonts w:hint="eastAsia" w:ascii="宋体" w:hAnsi="宋体"/>
          <w:b/>
          <w:szCs w:val="21"/>
        </w:rPr>
      </w:pPr>
      <w:r>
        <w:rPr>
          <w:rFonts w:hint="eastAsia" w:ascii="宋体" w:hAnsi="宋体"/>
          <w:b/>
          <w:szCs w:val="21"/>
        </w:rPr>
        <w:t>1、招标项目概况</w:t>
      </w:r>
    </w:p>
    <w:p>
      <w:pPr>
        <w:autoSpaceDE w:val="0"/>
        <w:autoSpaceDN w:val="0"/>
        <w:adjustRightInd w:val="0"/>
        <w:snapToGrid w:val="0"/>
        <w:spacing w:line="520" w:lineRule="exact"/>
        <w:ind w:firstLine="561"/>
        <w:rPr>
          <w:rFonts w:hint="eastAsia" w:ascii="宋体" w:hAnsi="宋体"/>
          <w:szCs w:val="21"/>
        </w:rPr>
      </w:pPr>
      <w:r>
        <w:rPr>
          <w:rFonts w:hint="eastAsia" w:ascii="宋体" w:hAnsi="宋体"/>
          <w:szCs w:val="21"/>
        </w:rPr>
        <w:t>1.1 本招标项目已具备招标条件，对扬州市上善建设工程有限公司202</w:t>
      </w:r>
      <w:r>
        <w:rPr>
          <w:rFonts w:hint="eastAsia" w:ascii="宋体" w:hAnsi="宋体"/>
          <w:szCs w:val="21"/>
          <w:lang w:val="en-US" w:eastAsia="zh-CN"/>
        </w:rPr>
        <w:t>4-2026</w:t>
      </w:r>
      <w:r>
        <w:rPr>
          <w:rFonts w:hint="eastAsia" w:ascii="宋体" w:hAnsi="宋体"/>
          <w:szCs w:val="21"/>
        </w:rPr>
        <w:t>年度打印机维修维护、耗材配件服务采购招标。</w:t>
      </w:r>
    </w:p>
    <w:p>
      <w:pPr>
        <w:autoSpaceDE w:val="0"/>
        <w:autoSpaceDN w:val="0"/>
        <w:adjustRightInd w:val="0"/>
        <w:snapToGrid w:val="0"/>
        <w:spacing w:line="520" w:lineRule="exact"/>
        <w:ind w:firstLine="561"/>
        <w:rPr>
          <w:rFonts w:hint="eastAsia" w:ascii="宋体" w:hAnsi="宋体"/>
          <w:b/>
          <w:szCs w:val="21"/>
        </w:rPr>
      </w:pPr>
      <w:r>
        <w:rPr>
          <w:rFonts w:hint="eastAsia" w:ascii="宋体" w:hAnsi="宋体"/>
          <w:b/>
          <w:szCs w:val="21"/>
        </w:rPr>
        <w:t>2、投标费用</w:t>
      </w:r>
    </w:p>
    <w:p>
      <w:pPr>
        <w:autoSpaceDE w:val="0"/>
        <w:autoSpaceDN w:val="0"/>
        <w:adjustRightInd w:val="0"/>
        <w:snapToGrid w:val="0"/>
        <w:spacing w:line="520" w:lineRule="exact"/>
        <w:ind w:firstLine="561"/>
        <w:rPr>
          <w:rFonts w:hint="eastAsia" w:ascii="宋体" w:hAnsi="宋体"/>
          <w:szCs w:val="21"/>
        </w:rPr>
      </w:pPr>
      <w:r>
        <w:rPr>
          <w:rFonts w:hint="eastAsia" w:ascii="宋体" w:hAnsi="宋体"/>
          <w:szCs w:val="21"/>
        </w:rPr>
        <w:t>2.1 投标人应承担其编制投标文件与递交投标文件所涉及的一切费用。不管投标结果如何，招标人对上述费用不负任何责任。</w:t>
      </w:r>
    </w:p>
    <w:p>
      <w:pPr>
        <w:autoSpaceDE w:val="0"/>
        <w:autoSpaceDN w:val="0"/>
        <w:adjustRightInd w:val="0"/>
        <w:snapToGrid w:val="0"/>
        <w:spacing w:line="520" w:lineRule="exact"/>
        <w:ind w:firstLine="561"/>
        <w:rPr>
          <w:rFonts w:hint="eastAsia" w:ascii="宋体" w:hAnsi="宋体"/>
          <w:b/>
          <w:szCs w:val="21"/>
        </w:rPr>
      </w:pPr>
      <w:r>
        <w:rPr>
          <w:rFonts w:hint="eastAsia" w:ascii="宋体" w:hAnsi="宋体"/>
          <w:b/>
          <w:szCs w:val="21"/>
        </w:rPr>
        <w:t>3、保密</w:t>
      </w:r>
    </w:p>
    <w:p>
      <w:pPr>
        <w:autoSpaceDE w:val="0"/>
        <w:autoSpaceDN w:val="0"/>
        <w:adjustRightInd w:val="0"/>
        <w:snapToGrid w:val="0"/>
        <w:spacing w:line="520" w:lineRule="exact"/>
        <w:ind w:firstLine="561"/>
        <w:rPr>
          <w:rFonts w:hint="eastAsia"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pPr>
        <w:autoSpaceDE w:val="0"/>
        <w:autoSpaceDN w:val="0"/>
        <w:adjustRightInd w:val="0"/>
        <w:snapToGrid w:val="0"/>
        <w:spacing w:line="520" w:lineRule="exact"/>
        <w:ind w:firstLine="561"/>
        <w:rPr>
          <w:rFonts w:ascii="宋体" w:hAnsi="宋体"/>
          <w:b/>
          <w:szCs w:val="21"/>
        </w:rPr>
      </w:pPr>
      <w:r>
        <w:rPr>
          <w:rFonts w:hint="eastAsia" w:ascii="宋体" w:hAnsi="宋体"/>
          <w:b/>
          <w:szCs w:val="21"/>
        </w:rPr>
        <w:t>4、合格的投标人</w:t>
      </w:r>
    </w:p>
    <w:p>
      <w:pPr>
        <w:spacing w:line="520" w:lineRule="exact"/>
        <w:ind w:firstLine="525" w:firstLineChars="250"/>
        <w:rPr>
          <w:rFonts w:hint="eastAsia" w:ascii="宋体" w:hAnsi="宋体"/>
          <w:szCs w:val="21"/>
        </w:rPr>
      </w:pPr>
      <w:r>
        <w:rPr>
          <w:rFonts w:hint="eastAsia" w:ascii="宋体" w:hAnsi="宋体"/>
          <w:szCs w:val="21"/>
        </w:rPr>
        <w:t>4.1投标人必须是中华人民共和国境内注册的企业法人，应遵守中国有关的法律、法规，严格执行国家标准。具有本次招标项目的生产或经营范围，提供的材料必须符合国家或行业相关标准要求，满足招标书中产品要求的投标人。</w:t>
      </w:r>
    </w:p>
    <w:p>
      <w:pPr>
        <w:spacing w:line="520" w:lineRule="exact"/>
        <w:ind w:firstLine="525" w:firstLineChars="250"/>
        <w:rPr>
          <w:rFonts w:hint="eastAsia" w:ascii="宋体" w:hAnsi="宋体"/>
          <w:color w:val="FF0000"/>
          <w:szCs w:val="21"/>
        </w:rPr>
      </w:pPr>
      <w:r>
        <w:rPr>
          <w:rFonts w:hint="eastAsia" w:ascii="宋体" w:hAnsi="宋体"/>
          <w:szCs w:val="21"/>
        </w:rPr>
        <w:t>4.2 代理人具有针对本次投标的投标人法人授权委托书原件。</w:t>
      </w:r>
    </w:p>
    <w:p>
      <w:pPr>
        <w:spacing w:line="520" w:lineRule="exact"/>
        <w:ind w:firstLine="413" w:firstLineChars="196"/>
        <w:rPr>
          <w:rFonts w:hint="eastAsia" w:ascii="宋体" w:hAnsi="宋体"/>
          <w:b/>
        </w:rPr>
      </w:pPr>
      <w:r>
        <w:rPr>
          <w:rFonts w:hint="eastAsia" w:ascii="宋体" w:hAnsi="宋体"/>
          <w:b/>
        </w:rPr>
        <w:t>二、货物参数见附件：</w:t>
      </w:r>
    </w:p>
    <w:p>
      <w:pPr>
        <w:spacing w:line="520" w:lineRule="exact"/>
        <w:ind w:firstLine="525" w:firstLineChars="250"/>
        <w:rPr>
          <w:rFonts w:hint="eastAsia" w:ascii="宋体" w:hAnsi="宋体"/>
        </w:rPr>
      </w:pPr>
      <w:r>
        <w:rPr>
          <w:rFonts w:hint="eastAsia" w:ascii="宋体" w:hAnsi="宋体"/>
        </w:rPr>
        <w:t>见后附表</w:t>
      </w:r>
    </w:p>
    <w:p>
      <w:pPr>
        <w:spacing w:line="520" w:lineRule="exact"/>
        <w:ind w:firstLine="413" w:firstLineChars="196"/>
        <w:rPr>
          <w:rFonts w:hint="eastAsia" w:ascii="宋体" w:hAnsi="宋体"/>
          <w:b/>
        </w:rPr>
      </w:pPr>
      <w:r>
        <w:rPr>
          <w:rFonts w:hint="eastAsia" w:ascii="宋体" w:hAnsi="宋体"/>
          <w:b/>
        </w:rPr>
        <w:t>三、投标须知：</w:t>
      </w:r>
    </w:p>
    <w:p>
      <w:pPr>
        <w:spacing w:line="520" w:lineRule="exact"/>
        <w:ind w:firstLine="525" w:firstLineChars="250"/>
        <w:rPr>
          <w:rFonts w:hint="eastAsia" w:ascii="宋体" w:hAnsi="宋体"/>
        </w:rPr>
      </w:pPr>
      <w:r>
        <w:rPr>
          <w:rFonts w:hint="eastAsia" w:ascii="宋体" w:hAnsi="宋体"/>
        </w:rPr>
        <w:t>1、投标单位应根据清单货物名称数量及要求等分别报价。</w:t>
      </w:r>
    </w:p>
    <w:p>
      <w:pPr>
        <w:spacing w:line="520" w:lineRule="exact"/>
        <w:ind w:firstLine="525" w:firstLineChars="250"/>
        <w:rPr>
          <w:rFonts w:hint="eastAsia" w:ascii="宋体" w:hAnsi="宋体"/>
        </w:rPr>
      </w:pPr>
      <w:r>
        <w:rPr>
          <w:rFonts w:hint="eastAsia" w:ascii="宋体" w:hAnsi="宋体"/>
        </w:rPr>
        <w:t>2、本次招标的合格投标人应同时满足下列资格要求：</w:t>
      </w:r>
    </w:p>
    <w:p>
      <w:pPr>
        <w:autoSpaceDE w:val="0"/>
        <w:autoSpaceDN w:val="0"/>
        <w:adjustRightInd w:val="0"/>
        <w:snapToGrid w:val="0"/>
        <w:spacing w:line="520" w:lineRule="exact"/>
        <w:ind w:firstLine="561"/>
        <w:rPr>
          <w:rFonts w:hint="eastAsia"/>
          <w:szCs w:val="21"/>
        </w:rPr>
      </w:pPr>
      <w:r>
        <w:rPr>
          <w:rFonts w:hint="eastAsia" w:ascii="宋体" w:hAnsi="宋体"/>
          <w:szCs w:val="21"/>
        </w:rPr>
        <w:t xml:space="preserve">2.1 </w:t>
      </w:r>
      <w:r>
        <w:rPr>
          <w:rFonts w:hint="eastAsia"/>
          <w:szCs w:val="21"/>
        </w:rPr>
        <w:t>投标人必须具备独立法人资格，需提供：①、企业营业执照、税务登记证、组织机构代码证复印件（如营业执照、组织机构代码证税务登记证，三证合一，则只提供营业执照，提供复印件加盖公章）；</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2.2 具有独立法人资格的生产企业或代理商，此报价为材料送达招标方指定地点的价格；</w:t>
      </w:r>
    </w:p>
    <w:p>
      <w:pPr>
        <w:autoSpaceDE w:val="0"/>
        <w:autoSpaceDN w:val="0"/>
        <w:adjustRightInd w:val="0"/>
        <w:snapToGrid w:val="0"/>
        <w:spacing w:line="520" w:lineRule="exact"/>
        <w:ind w:firstLine="561"/>
        <w:rPr>
          <w:rFonts w:hint="eastAsia"/>
          <w:szCs w:val="21"/>
        </w:rPr>
      </w:pPr>
      <w:r>
        <w:rPr>
          <w:rFonts w:hint="eastAsia" w:ascii="宋体" w:hAnsi="宋体"/>
          <w:color w:val="000000"/>
          <w:szCs w:val="21"/>
        </w:rPr>
        <w:t xml:space="preserve">2.3 </w:t>
      </w:r>
      <w:r>
        <w:rPr>
          <w:rFonts w:hint="eastAsia"/>
          <w:szCs w:val="21"/>
        </w:rPr>
        <w:t>代理商投标，必须提供投标产品制造商授权委托书复印件。（提供营业执照复印件加盖公章授权委托书复印件）。</w:t>
      </w:r>
    </w:p>
    <w:p>
      <w:pPr>
        <w:autoSpaceDE w:val="0"/>
        <w:autoSpaceDN w:val="0"/>
        <w:adjustRightInd w:val="0"/>
        <w:snapToGrid w:val="0"/>
        <w:spacing w:line="520" w:lineRule="exact"/>
        <w:ind w:firstLine="420" w:firstLineChars="200"/>
        <w:rPr>
          <w:rFonts w:hint="eastAsia" w:ascii="宋体" w:hAnsi="宋体"/>
          <w:color w:val="000000"/>
          <w:szCs w:val="21"/>
        </w:rPr>
      </w:pPr>
      <w:r>
        <w:rPr>
          <w:rFonts w:hint="eastAsia" w:ascii="宋体" w:hAnsi="宋体"/>
          <w:color w:val="000000"/>
          <w:szCs w:val="21"/>
        </w:rPr>
        <w:t>2.4 投标文件一份，必须用不能擦去的墨水书写或打印。</w:t>
      </w:r>
    </w:p>
    <w:p>
      <w:pPr>
        <w:autoSpaceDE w:val="0"/>
        <w:autoSpaceDN w:val="0"/>
        <w:adjustRightInd w:val="0"/>
        <w:snapToGrid w:val="0"/>
        <w:spacing w:line="520" w:lineRule="exact"/>
        <w:ind w:firstLine="561"/>
        <w:rPr>
          <w:rFonts w:hint="eastAsia"/>
          <w:szCs w:val="21"/>
        </w:rPr>
      </w:pPr>
      <w:r>
        <w:rPr>
          <w:rFonts w:hint="eastAsia"/>
          <w:szCs w:val="21"/>
        </w:rPr>
        <w:t>3、本项目不接受联合体投标。</w:t>
      </w:r>
    </w:p>
    <w:p>
      <w:pPr>
        <w:autoSpaceDE w:val="0"/>
        <w:autoSpaceDN w:val="0"/>
        <w:adjustRightInd w:val="0"/>
        <w:snapToGrid w:val="0"/>
        <w:spacing w:line="520" w:lineRule="exact"/>
        <w:ind w:firstLine="561"/>
        <w:rPr>
          <w:rFonts w:hint="eastAsia"/>
          <w:szCs w:val="21"/>
        </w:rPr>
      </w:pPr>
      <w:r>
        <w:rPr>
          <w:rFonts w:hint="eastAsia"/>
          <w:szCs w:val="21"/>
        </w:rPr>
        <w:t>4、</w:t>
      </w:r>
      <w:r>
        <w:rPr>
          <w:rFonts w:hint="eastAsia" w:ascii="宋体" w:hAnsi="宋体"/>
          <w:szCs w:val="21"/>
        </w:rPr>
        <w:t>所投标产品报价均包含税务局规定税率并提供增值税专用发票。</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5、包装要求：</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所有包装必须经得起陆上,水上的运输，卖方应对包装的所供货物负责，使其到达目的地后完整无缺，卖方负责提供所有的包装（注明免费）。</w:t>
      </w:r>
    </w:p>
    <w:p>
      <w:pPr>
        <w:autoSpaceDE w:val="0"/>
        <w:autoSpaceDN w:val="0"/>
        <w:adjustRightInd w:val="0"/>
        <w:snapToGrid w:val="0"/>
        <w:spacing w:line="520" w:lineRule="exact"/>
        <w:ind w:firstLine="517" w:firstLineChars="245"/>
        <w:rPr>
          <w:rFonts w:hint="eastAsia" w:ascii="宋体" w:hAnsi="宋体"/>
          <w:b/>
          <w:color w:val="000000"/>
          <w:szCs w:val="21"/>
        </w:rPr>
      </w:pPr>
      <w:r>
        <w:rPr>
          <w:rFonts w:hint="eastAsia" w:ascii="宋体" w:hAnsi="宋体"/>
          <w:b/>
          <w:color w:val="000000"/>
          <w:szCs w:val="21"/>
        </w:rPr>
        <w:t>四、投标文件的密封与递交</w:t>
      </w:r>
    </w:p>
    <w:p>
      <w:pPr>
        <w:autoSpaceDE w:val="0"/>
        <w:autoSpaceDN w:val="0"/>
        <w:adjustRightInd w:val="0"/>
        <w:snapToGrid w:val="0"/>
        <w:spacing w:line="520" w:lineRule="exact"/>
        <w:ind w:firstLine="561"/>
        <w:rPr>
          <w:rFonts w:hint="eastAsia" w:ascii="宋体" w:hAnsi="宋体"/>
          <w:b/>
          <w:color w:val="000000"/>
          <w:szCs w:val="21"/>
        </w:rPr>
      </w:pPr>
      <w:r>
        <w:rPr>
          <w:rFonts w:hint="eastAsia" w:ascii="宋体" w:hAnsi="宋体"/>
          <w:b/>
          <w:color w:val="000000"/>
          <w:szCs w:val="21"/>
        </w:rPr>
        <w:t>1、投标文件的份数和签署</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投标文件应使用不能擦去的墨水书写或打印，由投标人加盖法人公章和法定代表人或法定代表人委托的代理人印鉴或签字。</w:t>
      </w:r>
    </w:p>
    <w:p>
      <w:pPr>
        <w:autoSpaceDE w:val="0"/>
        <w:autoSpaceDN w:val="0"/>
        <w:adjustRightInd w:val="0"/>
        <w:snapToGrid w:val="0"/>
        <w:spacing w:line="520" w:lineRule="exact"/>
        <w:ind w:firstLine="561"/>
        <w:rPr>
          <w:rFonts w:hint="eastAsia" w:ascii="宋体" w:hAnsi="宋体"/>
          <w:b/>
          <w:color w:val="000000"/>
          <w:szCs w:val="21"/>
        </w:rPr>
      </w:pPr>
      <w:r>
        <w:rPr>
          <w:rFonts w:hint="eastAsia" w:ascii="宋体" w:hAnsi="宋体"/>
          <w:b/>
          <w:color w:val="000000"/>
          <w:szCs w:val="21"/>
        </w:rPr>
        <w:t>2、投标文件的密封与标志</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lang w:val="en-US" w:eastAsia="zh-CN"/>
        </w:rPr>
        <w:t>2.1</w:t>
      </w:r>
      <w:r>
        <w:rPr>
          <w:rFonts w:hint="eastAsia" w:ascii="宋体" w:hAnsi="宋体"/>
          <w:color w:val="000000"/>
          <w:szCs w:val="21"/>
        </w:rPr>
        <w:t>所有封袋上都应写明招标人名称、项目名称、投标人名称；</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lang w:val="en-US" w:eastAsia="zh-CN"/>
        </w:rPr>
        <w:t>2.2</w:t>
      </w:r>
      <w:r>
        <w:rPr>
          <w:rFonts w:hint="eastAsia" w:ascii="宋体" w:hAnsi="宋体"/>
          <w:color w:val="000000"/>
          <w:szCs w:val="21"/>
        </w:rPr>
        <w:t>所有投标文件都必须在封袋上加盖投标单位法人公章及其法定代表人或授权委托人的印鉴。</w:t>
      </w:r>
    </w:p>
    <w:p>
      <w:pPr>
        <w:autoSpaceDE w:val="0"/>
        <w:autoSpaceDN w:val="0"/>
        <w:adjustRightInd w:val="0"/>
        <w:snapToGrid w:val="0"/>
        <w:spacing w:line="520" w:lineRule="exact"/>
        <w:ind w:firstLine="561"/>
        <w:rPr>
          <w:rFonts w:hint="eastAsia" w:ascii="宋体" w:hAnsi="宋体"/>
          <w:b/>
          <w:color w:val="000000"/>
          <w:szCs w:val="21"/>
        </w:rPr>
      </w:pPr>
      <w:r>
        <w:rPr>
          <w:rFonts w:hint="eastAsia" w:ascii="宋体" w:hAnsi="宋体"/>
          <w:b/>
          <w:color w:val="000000"/>
          <w:szCs w:val="21"/>
        </w:rPr>
        <w:t>3、投标截止期</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3.1 投标人应在投标须知中规定的时间之前将投标文件递交到招标文件前附表指定地点。</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3.2 招标人可以按本文件规定以修改通知的方式，延长递交投标文件的截止日期。在上述情况下，招标人与投标人以前的在投标截止期方面的全部权力、责任和义务，将适用于延长后新的投标截止期。</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4、投标文件的修改与撤回</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4.1 投标人可以在递交投标文件以后，在规定的投标截止期之前，以书面形式向招标人递交修改或撤回其投标文件的通知。在投标截止期以后，不得更改、撤回投标文件。</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4.2 投标文件的修改应按本文件相关条款规定的要求编制、密封、标志和递交（密封袋上应标明“修改”字样）。</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4.3 投标截止以后,在投标有效期内，未确定中标人前，投标人不得撤回投标文件。</w:t>
      </w:r>
      <w:bookmarkStart w:id="0" w:name="EB66450c37613b4d8bb5d2ef34d49a190f"/>
      <w:r>
        <w:rPr>
          <w:rFonts w:ascii="宋体" w:hAnsi="宋体"/>
          <w:color w:val="000000"/>
          <w:szCs w:val="21"/>
        </w:rPr>
        <w:t xml:space="preserve"> </w:t>
      </w:r>
      <w:bookmarkEnd w:id="0"/>
      <w:bookmarkStart w:id="1" w:name="EB0f01764a82a04f44abcb858eaf46c6a5"/>
      <w:r>
        <w:rPr>
          <w:rFonts w:ascii="宋体" w:hAnsi="宋体"/>
          <w:color w:val="000000"/>
          <w:szCs w:val="21"/>
        </w:rPr>
        <w:t xml:space="preserve"> </w:t>
      </w:r>
      <w:bookmarkEnd w:id="1"/>
    </w:p>
    <w:p>
      <w:pPr>
        <w:autoSpaceDE w:val="0"/>
        <w:autoSpaceDN w:val="0"/>
        <w:adjustRightInd w:val="0"/>
        <w:snapToGrid w:val="0"/>
        <w:spacing w:line="520" w:lineRule="exact"/>
        <w:ind w:firstLine="517" w:firstLineChars="245"/>
        <w:rPr>
          <w:rFonts w:hint="eastAsia" w:ascii="宋体" w:hAnsi="宋体"/>
          <w:b/>
          <w:color w:val="000000"/>
          <w:szCs w:val="21"/>
        </w:rPr>
      </w:pPr>
      <w:r>
        <w:rPr>
          <w:rFonts w:hint="eastAsia" w:ascii="宋体" w:hAnsi="宋体"/>
          <w:b/>
          <w:color w:val="000000"/>
          <w:szCs w:val="21"/>
        </w:rPr>
        <w:t>五、评标</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投标文件的评审工作在</w:t>
      </w:r>
      <w:r>
        <w:rPr>
          <w:rFonts w:hint="eastAsia" w:ascii="宋体" w:hAnsi="宋体"/>
          <w:color w:val="000000"/>
          <w:szCs w:val="21"/>
          <w:lang w:eastAsia="zh-CN"/>
        </w:rPr>
        <w:t>招标比价</w:t>
      </w:r>
      <w:r>
        <w:rPr>
          <w:rFonts w:hint="eastAsia" w:ascii="宋体" w:hAnsi="宋体"/>
          <w:color w:val="000000"/>
          <w:szCs w:val="21"/>
        </w:rPr>
        <w:t>小组的监督下，由评标委员会负责进行。评标委员会的成员必须符合法律法规有关规定。评标委员会成员应认真阅读投标文件，严格依据国家和省市招标投标的法律法规精神和本招标文件规定的评标标准和方法进行评审、依法独立评标不得带有任何倾向性。评标活动遵循公平、公正、科学和择优的原则。</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1.1 评标委员会</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评标由招标人依法组建的评标委员会负责。</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1.2 评审程序</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评标按照下列程序进行：1）评标准备；2）初步评审；3）详细评审；4）推荐中标候选人，撰写评标报告。</w:t>
      </w:r>
    </w:p>
    <w:p>
      <w:pPr>
        <w:autoSpaceDE w:val="0"/>
        <w:autoSpaceDN w:val="0"/>
        <w:adjustRightInd w:val="0"/>
        <w:snapToGrid w:val="0"/>
        <w:spacing w:line="520" w:lineRule="exact"/>
        <w:ind w:firstLine="561"/>
        <w:rPr>
          <w:rFonts w:hint="default" w:ascii="宋体" w:hAnsi="宋体" w:eastAsia="宋体"/>
          <w:color w:val="000000"/>
          <w:szCs w:val="21"/>
          <w:lang w:val="en-US" w:eastAsia="zh-CN"/>
        </w:rPr>
      </w:pPr>
      <w:r>
        <w:rPr>
          <w:rFonts w:hint="eastAsia" w:ascii="宋体" w:hAnsi="宋体"/>
          <w:color w:val="000000"/>
          <w:szCs w:val="21"/>
        </w:rPr>
        <w:t>1.3 评标方式：合理低价法</w:t>
      </w:r>
      <w:r>
        <w:rPr>
          <w:rFonts w:hint="eastAsia" w:ascii="宋体" w:hAnsi="宋体"/>
          <w:color w:val="000000"/>
          <w:szCs w:val="21"/>
          <w:lang w:eastAsia="zh-CN"/>
        </w:rPr>
        <w:t>，</w:t>
      </w:r>
      <w:r>
        <w:rPr>
          <w:rFonts w:hint="eastAsia" w:ascii="宋体" w:hAnsi="宋体"/>
          <w:color w:val="000000"/>
          <w:szCs w:val="21"/>
          <w:lang w:val="en-US" w:eastAsia="zh-CN"/>
        </w:rPr>
        <w:t>单价超过控制价的投标文件无效。</w:t>
      </w:r>
    </w:p>
    <w:p>
      <w:pPr>
        <w:autoSpaceDE w:val="0"/>
        <w:autoSpaceDN w:val="0"/>
        <w:adjustRightInd w:val="0"/>
        <w:snapToGrid w:val="0"/>
        <w:spacing w:line="520" w:lineRule="exact"/>
        <w:ind w:firstLine="561"/>
        <w:rPr>
          <w:rFonts w:hint="eastAsia" w:ascii="宋体" w:hAnsi="宋体"/>
          <w:b/>
          <w:color w:val="000000"/>
          <w:szCs w:val="21"/>
        </w:rPr>
      </w:pPr>
      <w:r>
        <w:rPr>
          <w:rFonts w:hint="eastAsia" w:ascii="宋体" w:hAnsi="宋体"/>
          <w:b/>
          <w:color w:val="000000"/>
          <w:szCs w:val="21"/>
        </w:rPr>
        <w:t>六、主要合同条款：</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1、产品名称、数量（按实际结算）、单价（含运保杂费）、供货时间。</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2、供货方对质量负责的条件和期限。</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3、交货地点、方式（按需方要求分期分批运至扬州市</w:t>
      </w:r>
      <w:r>
        <w:rPr>
          <w:rFonts w:hint="eastAsia" w:ascii="宋体" w:hAnsi="宋体"/>
          <w:color w:val="000000"/>
          <w:szCs w:val="21"/>
          <w:lang w:eastAsia="zh-CN"/>
        </w:rPr>
        <w:t>上善建设工程有限公司指定地点</w:t>
      </w:r>
      <w:r>
        <w:rPr>
          <w:rFonts w:hint="eastAsia" w:ascii="宋体" w:hAnsi="宋体"/>
          <w:color w:val="000000"/>
          <w:szCs w:val="21"/>
        </w:rPr>
        <w:t>）。</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运输方式及到达站、港费用负担（供货方负担）。</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lang w:val="en-US" w:eastAsia="zh-CN"/>
        </w:rPr>
        <w:t>5、</w:t>
      </w:r>
      <w:r>
        <w:rPr>
          <w:rFonts w:hint="eastAsia" w:ascii="宋体" w:hAnsi="宋体"/>
          <w:color w:val="000000"/>
          <w:szCs w:val="21"/>
        </w:rPr>
        <w:t>包装物的供应及回收包装标准。</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lang w:val="en-US" w:eastAsia="zh-CN"/>
        </w:rPr>
        <w:t>6、</w:t>
      </w:r>
      <w:r>
        <w:rPr>
          <w:rFonts w:hint="eastAsia" w:ascii="宋体" w:hAnsi="宋体"/>
          <w:color w:val="000000"/>
          <w:szCs w:val="21"/>
        </w:rPr>
        <w:t>验收标准和提出异议期限：由招标方验收员按照国家标准抽样验收。若达不到标准要求，所发生的一切后果及费用由投标方承担。</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lang w:val="en-US" w:eastAsia="zh-CN"/>
        </w:rPr>
        <w:t>7、</w:t>
      </w:r>
      <w:r>
        <w:rPr>
          <w:rFonts w:hint="eastAsia" w:ascii="宋体" w:hAnsi="宋体"/>
          <w:color w:val="000000"/>
          <w:szCs w:val="21"/>
        </w:rPr>
        <w:t>结算方式及质保期限：按合同综合单价，乘以实际供货量，双方协商付款；供货方须为本次招标提供的货品作出为期1个月的质量保证期限，时间从货物供应至仓库，并验收合格之日起计算。</w:t>
      </w:r>
    </w:p>
    <w:p>
      <w:pPr>
        <w:autoSpaceDE w:val="0"/>
        <w:autoSpaceDN w:val="0"/>
        <w:adjustRightInd w:val="0"/>
        <w:snapToGrid w:val="0"/>
        <w:spacing w:line="520" w:lineRule="exact"/>
        <w:ind w:firstLine="561"/>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8、</w:t>
      </w:r>
      <w:r>
        <w:rPr>
          <w:rFonts w:hint="eastAsia" w:ascii="宋体" w:hAnsi="宋体" w:eastAsia="宋体" w:cs="Times New Roman"/>
          <w:color w:val="000000"/>
          <w:szCs w:val="21"/>
        </w:rPr>
        <w:t>违约责任</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eastAsia="宋体" w:cs="Times New Roman"/>
          <w:color w:val="000000"/>
          <w:szCs w:val="21"/>
          <w:lang w:val="en-US" w:eastAsia="zh-CN"/>
        </w:rPr>
        <w:t>9、</w:t>
      </w:r>
      <w:r>
        <w:rPr>
          <w:rFonts w:hint="eastAsia" w:ascii="宋体" w:hAnsi="宋体" w:eastAsia="宋体" w:cs="Times New Roman"/>
          <w:color w:val="000000"/>
          <w:szCs w:val="21"/>
        </w:rPr>
        <w:t>解决合同纠纷的方式：</w:t>
      </w:r>
      <w:r>
        <w:rPr>
          <w:rFonts w:hint="eastAsia" w:ascii="宋体" w:hAnsi="宋体"/>
          <w:color w:val="000000"/>
          <w:szCs w:val="21"/>
        </w:rPr>
        <w:t>因履行本合同发生争议，如当事人协商不成，由</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（一）提交仲裁委员会；（二）起诉至当地法院裁决。</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lang w:val="en-US" w:eastAsia="zh-CN"/>
        </w:rPr>
        <w:t>10、</w:t>
      </w:r>
      <w:r>
        <w:rPr>
          <w:rFonts w:hint="eastAsia" w:ascii="宋体" w:hAnsi="宋体"/>
          <w:color w:val="000000"/>
          <w:szCs w:val="21"/>
        </w:rPr>
        <w:t>其他约定事项。</w:t>
      </w:r>
    </w:p>
    <w:p>
      <w:pPr>
        <w:autoSpaceDE w:val="0"/>
        <w:autoSpaceDN w:val="0"/>
        <w:adjustRightInd w:val="0"/>
        <w:snapToGrid w:val="0"/>
        <w:spacing w:line="520" w:lineRule="exact"/>
        <w:ind w:firstLine="517" w:firstLineChars="245"/>
        <w:outlineLvl w:val="1"/>
        <w:rPr>
          <w:rFonts w:ascii="宋体" w:hAnsi="宋体"/>
          <w:b/>
          <w:color w:val="000000"/>
          <w:szCs w:val="21"/>
        </w:rPr>
      </w:pPr>
      <w:r>
        <w:rPr>
          <w:rFonts w:hint="eastAsia" w:ascii="宋体" w:hAnsi="宋体"/>
          <w:b/>
          <w:color w:val="000000"/>
          <w:szCs w:val="21"/>
        </w:rPr>
        <w:t>七、 投标文件格式</w:t>
      </w:r>
    </w:p>
    <w:p>
      <w:pPr>
        <w:spacing w:line="520" w:lineRule="exact"/>
        <w:jc w:val="center"/>
        <w:rPr>
          <w:rFonts w:hint="eastAsia" w:ascii="黑体" w:eastAsia="黑体"/>
          <w:color w:val="000000"/>
          <w:sz w:val="30"/>
        </w:rPr>
      </w:pPr>
    </w:p>
    <w:p>
      <w:pPr>
        <w:spacing w:line="520" w:lineRule="exact"/>
        <w:jc w:val="center"/>
        <w:rPr>
          <w:rFonts w:hint="eastAsia" w:ascii="黑体" w:eastAsia="黑体"/>
          <w:color w:val="000000"/>
          <w:sz w:val="30"/>
        </w:rPr>
      </w:pPr>
    </w:p>
    <w:p>
      <w:pPr>
        <w:spacing w:line="520" w:lineRule="exact"/>
        <w:jc w:val="center"/>
        <w:rPr>
          <w:rFonts w:hint="eastAsia" w:ascii="黑体" w:eastAsia="黑体"/>
          <w:color w:val="000000"/>
          <w:sz w:val="30"/>
        </w:rPr>
      </w:pPr>
    </w:p>
    <w:p>
      <w:pPr>
        <w:spacing w:line="520" w:lineRule="exact"/>
        <w:jc w:val="center"/>
        <w:rPr>
          <w:rFonts w:hint="eastAsia" w:ascii="黑体" w:eastAsia="黑体"/>
          <w:color w:val="000000"/>
          <w:sz w:val="30"/>
        </w:rPr>
      </w:pPr>
    </w:p>
    <w:p>
      <w:pPr>
        <w:spacing w:line="520" w:lineRule="exact"/>
        <w:jc w:val="center"/>
        <w:rPr>
          <w:rFonts w:hint="eastAsia" w:ascii="黑体" w:eastAsia="黑体"/>
          <w:color w:val="000000"/>
          <w:sz w:val="30"/>
        </w:rPr>
      </w:pPr>
    </w:p>
    <w:p>
      <w:pPr>
        <w:spacing w:line="520" w:lineRule="exact"/>
        <w:jc w:val="center"/>
        <w:rPr>
          <w:rFonts w:hint="eastAsia" w:ascii="黑体" w:eastAsia="黑体"/>
          <w:color w:val="000000"/>
          <w:sz w:val="30"/>
        </w:rPr>
      </w:pPr>
    </w:p>
    <w:p>
      <w:pPr>
        <w:spacing w:line="520" w:lineRule="exact"/>
        <w:jc w:val="center"/>
        <w:rPr>
          <w:rFonts w:hint="eastAsia" w:ascii="黑体" w:eastAsia="黑体"/>
          <w:color w:val="000000"/>
          <w:sz w:val="30"/>
        </w:rPr>
      </w:pPr>
    </w:p>
    <w:p>
      <w:pPr>
        <w:spacing w:line="520" w:lineRule="exact"/>
        <w:jc w:val="center"/>
        <w:rPr>
          <w:rFonts w:hint="eastAsia" w:ascii="黑体" w:eastAsia="黑体"/>
          <w:color w:val="000000"/>
          <w:sz w:val="30"/>
        </w:rPr>
      </w:pPr>
    </w:p>
    <w:p>
      <w:pPr>
        <w:spacing w:line="520" w:lineRule="exact"/>
        <w:jc w:val="center"/>
        <w:rPr>
          <w:rFonts w:hint="eastAsia" w:ascii="黑体" w:eastAsia="黑体"/>
          <w:color w:val="000000"/>
          <w:sz w:val="30"/>
        </w:rPr>
      </w:pPr>
      <w:r>
        <w:rPr>
          <w:rFonts w:hint="eastAsia" w:ascii="黑体" w:eastAsia="黑体"/>
          <w:color w:val="000000"/>
          <w:sz w:val="30"/>
        </w:rPr>
        <w:t>目   录</w:t>
      </w:r>
    </w:p>
    <w:p>
      <w:pPr>
        <w:spacing w:line="520" w:lineRule="exact"/>
        <w:rPr>
          <w:rFonts w:hint="eastAsia" w:ascii="宋体" w:hAnsi="宋体"/>
          <w:color w:val="000000"/>
          <w:sz w:val="24"/>
        </w:rPr>
      </w:pPr>
      <w:r>
        <w:rPr>
          <w:rFonts w:hint="eastAsia" w:ascii="宋体" w:hAnsi="宋体"/>
          <w:color w:val="000000"/>
          <w:sz w:val="24"/>
        </w:rPr>
        <w:t>一、投标书及其附件</w:t>
      </w:r>
    </w:p>
    <w:p>
      <w:pPr>
        <w:spacing w:line="520" w:lineRule="exact"/>
        <w:rPr>
          <w:rFonts w:hint="eastAsia" w:ascii="宋体" w:hAnsi="宋体"/>
          <w:color w:val="000000"/>
          <w:sz w:val="24"/>
        </w:rPr>
      </w:pPr>
      <w:r>
        <w:rPr>
          <w:rFonts w:hint="eastAsia" w:ascii="宋体" w:hAnsi="宋体"/>
          <w:color w:val="000000"/>
          <w:sz w:val="24"/>
        </w:rPr>
        <w:t xml:space="preserve">      1.投标书</w:t>
      </w:r>
    </w:p>
    <w:p>
      <w:pPr>
        <w:spacing w:line="520" w:lineRule="exact"/>
        <w:rPr>
          <w:rFonts w:hint="eastAsia" w:ascii="宋体" w:hAnsi="宋体"/>
          <w:color w:val="000000"/>
          <w:sz w:val="24"/>
        </w:rPr>
      </w:pPr>
      <w:r>
        <w:rPr>
          <w:rFonts w:hint="eastAsia" w:ascii="宋体" w:hAnsi="宋体"/>
          <w:color w:val="000000"/>
          <w:sz w:val="24"/>
        </w:rPr>
        <w:t xml:space="preserve">      2.开标一览表     </w:t>
      </w:r>
    </w:p>
    <w:p>
      <w:pPr>
        <w:spacing w:line="520" w:lineRule="exact"/>
        <w:rPr>
          <w:rFonts w:hint="eastAsia" w:ascii="宋体" w:hAnsi="宋体"/>
          <w:color w:val="000000"/>
          <w:sz w:val="24"/>
        </w:rPr>
      </w:pPr>
      <w:r>
        <w:rPr>
          <w:rFonts w:hint="eastAsia" w:ascii="宋体" w:hAnsi="宋体"/>
          <w:color w:val="000000"/>
          <w:sz w:val="24"/>
        </w:rPr>
        <w:t>二、投标人资格证明文件</w:t>
      </w:r>
    </w:p>
    <w:p>
      <w:pPr>
        <w:spacing w:line="520" w:lineRule="exact"/>
        <w:rPr>
          <w:rFonts w:hint="eastAsia" w:ascii="宋体" w:hAnsi="宋体"/>
          <w:color w:val="000000"/>
          <w:sz w:val="24"/>
        </w:rPr>
      </w:pPr>
      <w:r>
        <w:rPr>
          <w:rFonts w:hint="eastAsia" w:ascii="宋体" w:hAnsi="宋体"/>
          <w:color w:val="000000"/>
          <w:sz w:val="24"/>
        </w:rPr>
        <w:t xml:space="preserve">      1.营业执照副本</w:t>
      </w:r>
    </w:p>
    <w:p>
      <w:pPr>
        <w:spacing w:line="520" w:lineRule="exact"/>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lang w:val="en-US" w:eastAsia="zh-CN"/>
        </w:rPr>
        <w:t>2</w:t>
      </w:r>
      <w:r>
        <w:rPr>
          <w:rFonts w:hint="eastAsia" w:ascii="宋体" w:hAnsi="宋体"/>
          <w:color w:val="000000"/>
          <w:sz w:val="24"/>
        </w:rPr>
        <w:t>.授权委托书</w:t>
      </w:r>
    </w:p>
    <w:p>
      <w:pPr>
        <w:spacing w:line="520" w:lineRule="exact"/>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lang w:val="en-US" w:eastAsia="zh-CN"/>
        </w:rPr>
        <w:t>3</w:t>
      </w:r>
      <w:r>
        <w:rPr>
          <w:rFonts w:hint="eastAsia" w:ascii="宋体" w:hAnsi="宋体"/>
          <w:color w:val="000000"/>
          <w:sz w:val="24"/>
        </w:rPr>
        <w:t>.代理商授权书格式</w:t>
      </w:r>
    </w:p>
    <w:p>
      <w:pPr>
        <w:spacing w:line="520" w:lineRule="exact"/>
        <w:rPr>
          <w:rFonts w:hint="eastAsia" w:ascii="宋体" w:hAnsi="宋体"/>
          <w:color w:val="000000"/>
          <w:sz w:val="24"/>
        </w:rPr>
      </w:pPr>
      <w:r>
        <w:rPr>
          <w:rFonts w:hint="eastAsia" w:ascii="宋体" w:hAnsi="宋体"/>
          <w:color w:val="000000"/>
          <w:sz w:val="24"/>
        </w:rPr>
        <w:t>三、服务（售后服务等）</w:t>
      </w:r>
    </w:p>
    <w:p>
      <w:pPr>
        <w:spacing w:line="520" w:lineRule="exact"/>
        <w:rPr>
          <w:rFonts w:hint="default" w:ascii="宋体" w:hAnsi="宋体"/>
          <w:color w:val="000000"/>
          <w:sz w:val="24"/>
          <w:lang w:val="en-US" w:eastAsia="zh-CN"/>
        </w:rPr>
      </w:pPr>
      <w:r>
        <w:rPr>
          <w:rFonts w:hint="eastAsia" w:ascii="宋体" w:hAnsi="宋体"/>
          <w:color w:val="000000"/>
          <w:sz w:val="24"/>
          <w:lang w:val="en-US" w:eastAsia="zh-CN"/>
        </w:rPr>
        <w:t>四、合同模版</w:t>
      </w:r>
    </w:p>
    <w:p>
      <w:pPr>
        <w:spacing w:line="520" w:lineRule="exact"/>
        <w:rPr>
          <w:rFonts w:hint="eastAsia" w:ascii="宋体" w:hAnsi="宋体"/>
          <w:color w:val="000000"/>
          <w:sz w:val="24"/>
        </w:rPr>
      </w:pPr>
      <w:r>
        <w:rPr>
          <w:rFonts w:hint="eastAsia" w:ascii="宋体" w:hAnsi="宋体"/>
          <w:color w:val="000000"/>
          <w:sz w:val="24"/>
        </w:rPr>
        <w:t xml:space="preserve">    </w:t>
      </w: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numPr>
          <w:ilvl w:val="0"/>
          <w:numId w:val="2"/>
        </w:numPr>
        <w:spacing w:line="520" w:lineRule="exact"/>
        <w:jc w:val="center"/>
        <w:rPr>
          <w:rFonts w:ascii="宋体" w:hAnsi="宋体"/>
          <w:b/>
          <w:color w:val="000000"/>
          <w:sz w:val="44"/>
        </w:rPr>
      </w:pPr>
      <w:r>
        <w:rPr>
          <w:rFonts w:hint="eastAsia" w:ascii="宋体" w:hAnsi="宋体"/>
          <w:b/>
          <w:color w:val="000000"/>
          <w:sz w:val="44"/>
        </w:rPr>
        <w:t>投标书及其附件</w:t>
      </w:r>
    </w:p>
    <w:p>
      <w:pPr>
        <w:numPr>
          <w:ilvl w:val="0"/>
          <w:numId w:val="3"/>
        </w:numPr>
        <w:spacing w:line="520" w:lineRule="exact"/>
        <w:rPr>
          <w:rFonts w:hint="eastAsia" w:ascii="黑体" w:eastAsia="黑体"/>
          <w:color w:val="000000"/>
          <w:sz w:val="36"/>
        </w:rPr>
      </w:pPr>
      <w:r>
        <w:rPr>
          <w:rFonts w:hint="eastAsia" w:ascii="黑体" w:eastAsia="黑体"/>
          <w:color w:val="000000"/>
          <w:sz w:val="36"/>
        </w:rPr>
        <w:t>投标书格式</w:t>
      </w:r>
    </w:p>
    <w:p>
      <w:pPr>
        <w:spacing w:line="520" w:lineRule="exact"/>
        <w:jc w:val="center"/>
        <w:rPr>
          <w:rFonts w:hint="eastAsia" w:ascii="楷体_GB2312" w:eastAsia="楷体_GB2312"/>
          <w:b/>
          <w:color w:val="000000"/>
          <w:sz w:val="30"/>
        </w:rPr>
      </w:pPr>
      <w:r>
        <w:rPr>
          <w:rFonts w:hint="eastAsia" w:ascii="楷体_GB2312" w:eastAsia="楷体_GB2312"/>
          <w:b/>
          <w:color w:val="000000"/>
          <w:sz w:val="30"/>
        </w:rPr>
        <w:t>投标书</w:t>
      </w:r>
    </w:p>
    <w:p>
      <w:pPr>
        <w:spacing w:line="520" w:lineRule="exact"/>
        <w:rPr>
          <w:rFonts w:hint="eastAsia" w:ascii="楷体_GB2312" w:eastAsia="楷体_GB2312"/>
          <w:color w:val="000000"/>
          <w:sz w:val="24"/>
        </w:rPr>
      </w:pPr>
      <w:r>
        <w:rPr>
          <w:rFonts w:hint="eastAsia" w:ascii="宋体" w:hAnsi="宋体"/>
          <w:szCs w:val="21"/>
        </w:rPr>
        <w:t>扬州市上善建设工程有限公司</w:t>
      </w:r>
      <w:r>
        <w:rPr>
          <w:rFonts w:hint="eastAsia" w:ascii="楷体_GB2312" w:eastAsia="楷体_GB2312"/>
          <w:color w:val="000000"/>
          <w:sz w:val="24"/>
        </w:rPr>
        <w:t>：</w:t>
      </w:r>
    </w:p>
    <w:p>
      <w:pPr>
        <w:spacing w:line="520" w:lineRule="exact"/>
        <w:ind w:firstLine="480"/>
        <w:rPr>
          <w:rFonts w:hint="eastAsia" w:ascii="宋体" w:hAnsi="宋体"/>
          <w:color w:val="000000"/>
          <w:sz w:val="24"/>
        </w:rPr>
      </w:pPr>
      <w:r>
        <w:rPr>
          <w:rFonts w:hint="eastAsia" w:ascii="宋体" w:hAnsi="宋体"/>
          <w:color w:val="000000"/>
          <w:sz w:val="24"/>
        </w:rPr>
        <w:t>你们</w:t>
      </w:r>
      <w:r>
        <w:rPr>
          <w:rFonts w:hint="eastAsia" w:ascii="宋体" w:hAnsi="宋体"/>
          <w:color w:val="000000"/>
          <w:sz w:val="24"/>
          <w:u w:val="single"/>
        </w:rPr>
        <w:t xml:space="preserve">         </w:t>
      </w:r>
      <w:r>
        <w:rPr>
          <w:rFonts w:hint="eastAsia" w:ascii="宋体" w:hAnsi="宋体"/>
          <w:color w:val="000000"/>
          <w:sz w:val="24"/>
        </w:rPr>
        <w:t xml:space="preserve"> 招标文件（包括补充文件，如果有的话）收悉，我们经详细审阅和研究，现决定参加投标。</w:t>
      </w:r>
    </w:p>
    <w:p>
      <w:pPr>
        <w:spacing w:line="520" w:lineRule="exact"/>
        <w:rPr>
          <w:rFonts w:hint="eastAsia"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000000"/>
          <w:sz w:val="24"/>
          <w:u w:val="single"/>
        </w:rPr>
        <w:t xml:space="preserve">（币种及金额） </w:t>
      </w:r>
      <w:r>
        <w:rPr>
          <w:rFonts w:hint="eastAsia" w:ascii="宋体" w:hAnsi="宋体"/>
          <w:color w:val="000000"/>
          <w:sz w:val="24"/>
        </w:rPr>
        <w:t>。</w:t>
      </w:r>
    </w:p>
    <w:p>
      <w:pPr>
        <w:spacing w:line="520" w:lineRule="exact"/>
        <w:ind w:firstLine="420"/>
        <w:rPr>
          <w:rFonts w:hint="eastAsia" w:ascii="宋体" w:hAnsi="宋体"/>
          <w:color w:val="000000"/>
          <w:sz w:val="24"/>
        </w:rPr>
      </w:pPr>
      <w:r>
        <w:rPr>
          <w:rFonts w:hint="eastAsia" w:ascii="宋体" w:hAnsi="宋体"/>
          <w:color w:val="000000"/>
          <w:sz w:val="24"/>
        </w:rPr>
        <w:t>2.如果我们中标，我们将在</w:t>
      </w:r>
      <w:r>
        <w:rPr>
          <w:rFonts w:hint="eastAsia" w:ascii="宋体" w:hAnsi="宋体"/>
          <w:color w:val="000000"/>
          <w:sz w:val="24"/>
          <w:u w:val="single"/>
        </w:rPr>
        <w:t xml:space="preserve">           </w:t>
      </w:r>
      <w:r>
        <w:rPr>
          <w:rFonts w:hint="eastAsia" w:ascii="宋体" w:hAnsi="宋体"/>
          <w:color w:val="000000"/>
          <w:sz w:val="24"/>
        </w:rPr>
        <w:t>之后的</w:t>
      </w:r>
      <w:r>
        <w:rPr>
          <w:rFonts w:hint="eastAsia" w:ascii="宋体" w:hAnsi="宋体"/>
          <w:color w:val="000000"/>
          <w:sz w:val="24"/>
          <w:u w:val="single"/>
        </w:rPr>
        <w:t xml:space="preserve">       </w:t>
      </w:r>
      <w:r>
        <w:rPr>
          <w:rFonts w:hint="eastAsia" w:ascii="宋体" w:hAnsi="宋体"/>
          <w:color w:val="000000"/>
          <w:sz w:val="24"/>
        </w:rPr>
        <w:t>天内交货。</w:t>
      </w:r>
    </w:p>
    <w:p>
      <w:pPr>
        <w:spacing w:line="520" w:lineRule="exact"/>
        <w:ind w:firstLine="420"/>
        <w:rPr>
          <w:rFonts w:hint="eastAsia"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pPr>
        <w:spacing w:line="520" w:lineRule="exact"/>
        <w:rPr>
          <w:rFonts w:hint="eastAsia" w:ascii="宋体" w:hAnsi="宋体"/>
          <w:color w:val="000000"/>
          <w:sz w:val="24"/>
        </w:rPr>
      </w:pPr>
      <w:r>
        <w:rPr>
          <w:rFonts w:hint="eastAsia" w:ascii="宋体" w:hAnsi="宋体"/>
          <w:color w:val="000000"/>
          <w:sz w:val="24"/>
        </w:rPr>
        <w:t xml:space="preserve">    4.我们同意提供招标人要求的有关本次招标的所有资料。</w:t>
      </w:r>
    </w:p>
    <w:p>
      <w:pPr>
        <w:spacing w:line="520" w:lineRule="exact"/>
        <w:ind w:firstLine="480"/>
        <w:rPr>
          <w:rFonts w:hint="eastAsia" w:ascii="宋体" w:hAnsi="宋体"/>
          <w:color w:val="000000"/>
          <w:sz w:val="24"/>
        </w:rPr>
      </w:pPr>
      <w:r>
        <w:rPr>
          <w:rFonts w:hint="eastAsia" w:ascii="宋体" w:hAnsi="宋体"/>
          <w:color w:val="000000"/>
          <w:sz w:val="24"/>
        </w:rPr>
        <w:t>5.我们理解，你们无义务必须接受投标价最低的投标，并有权拒绝所有的投标。</w:t>
      </w:r>
    </w:p>
    <w:p>
      <w:pPr>
        <w:spacing w:line="520" w:lineRule="exact"/>
        <w:ind w:firstLine="480"/>
        <w:rPr>
          <w:rFonts w:hint="eastAsia" w:ascii="宋体" w:hAnsi="宋体"/>
          <w:color w:val="000000"/>
          <w:sz w:val="24"/>
        </w:rPr>
      </w:pPr>
      <w:r>
        <w:rPr>
          <w:rFonts w:hint="eastAsia" w:ascii="宋体" w:hAnsi="宋体"/>
          <w:color w:val="000000"/>
          <w:sz w:val="24"/>
        </w:rPr>
        <w:t>6.如果我们中标，为执行合同，我们将按招标文件的要求提供必要的履约保证。</w:t>
      </w:r>
    </w:p>
    <w:p>
      <w:pPr>
        <w:spacing w:line="520" w:lineRule="exact"/>
        <w:rPr>
          <w:rFonts w:hint="eastAsia" w:ascii="楷体_GB2312" w:eastAsia="楷体_GB2312"/>
          <w:color w:val="000000"/>
          <w:sz w:val="24"/>
        </w:rPr>
      </w:pPr>
    </w:p>
    <w:p>
      <w:pPr>
        <w:spacing w:line="520" w:lineRule="exact"/>
        <w:rPr>
          <w:rFonts w:hint="eastAsia" w:ascii="楷体_GB2312" w:eastAsia="楷体_GB2312"/>
          <w:color w:val="000000"/>
          <w:sz w:val="24"/>
        </w:rPr>
      </w:pPr>
    </w:p>
    <w:p>
      <w:pPr>
        <w:spacing w:line="520" w:lineRule="exact"/>
        <w:rPr>
          <w:rFonts w:hint="eastAsia" w:ascii="楷体_GB2312" w:eastAsia="楷体_GB2312"/>
          <w:color w:val="000000"/>
          <w:sz w:val="24"/>
        </w:rPr>
      </w:pPr>
      <w:r>
        <w:rPr>
          <w:rFonts w:hint="eastAsia" w:ascii="楷体_GB2312" w:eastAsia="楷体_GB2312"/>
          <w:color w:val="000000"/>
          <w:sz w:val="24"/>
        </w:rPr>
        <w:t xml:space="preserve">                     </w:t>
      </w:r>
    </w:p>
    <w:p>
      <w:pPr>
        <w:spacing w:line="520" w:lineRule="exact"/>
        <w:jc w:val="center"/>
        <w:rPr>
          <w:rFonts w:hint="eastAsia" w:ascii="宋体" w:hAnsi="宋体"/>
          <w:color w:val="000000"/>
          <w:sz w:val="24"/>
        </w:rPr>
      </w:pPr>
      <w:r>
        <w:rPr>
          <w:rFonts w:hint="eastAsia" w:ascii="宋体" w:hAnsi="宋体"/>
          <w:color w:val="000000"/>
          <w:sz w:val="24"/>
        </w:rPr>
        <w:t xml:space="preserve">  投标人名称：</w:t>
      </w:r>
    </w:p>
    <w:p>
      <w:pPr>
        <w:spacing w:line="520" w:lineRule="exact"/>
        <w:rPr>
          <w:rFonts w:hint="eastAsia" w:ascii="宋体" w:hAnsi="宋体"/>
          <w:color w:val="000000"/>
          <w:sz w:val="24"/>
        </w:rPr>
      </w:pPr>
      <w:r>
        <w:rPr>
          <w:rFonts w:hint="eastAsia" w:ascii="宋体" w:hAnsi="宋体"/>
          <w:color w:val="000000"/>
          <w:sz w:val="24"/>
        </w:rPr>
        <w:t xml:space="preserve">                             （盖章）</w:t>
      </w:r>
    </w:p>
    <w:p>
      <w:pPr>
        <w:spacing w:line="520" w:lineRule="exact"/>
        <w:rPr>
          <w:rFonts w:hint="eastAsia" w:ascii="宋体" w:hAnsi="宋体"/>
          <w:color w:val="000000"/>
          <w:sz w:val="24"/>
        </w:rPr>
      </w:pPr>
      <w:r>
        <w:rPr>
          <w:rFonts w:hint="eastAsia" w:ascii="宋体" w:hAnsi="宋体"/>
          <w:color w:val="000000"/>
          <w:sz w:val="24"/>
        </w:rPr>
        <w:t xml:space="preserve">                              地址：               邮编：</w:t>
      </w:r>
    </w:p>
    <w:p>
      <w:pPr>
        <w:spacing w:line="520" w:lineRule="exact"/>
        <w:rPr>
          <w:rFonts w:hint="eastAsia" w:ascii="宋体" w:hAnsi="宋体"/>
          <w:color w:val="000000"/>
          <w:sz w:val="24"/>
        </w:rPr>
      </w:pPr>
      <w:r>
        <w:rPr>
          <w:rFonts w:hint="eastAsia" w:ascii="宋体" w:hAnsi="宋体"/>
          <w:color w:val="000000"/>
          <w:sz w:val="24"/>
        </w:rPr>
        <w:t xml:space="preserve">                              电话：               传真：</w:t>
      </w:r>
    </w:p>
    <w:p>
      <w:pPr>
        <w:spacing w:line="520" w:lineRule="exact"/>
        <w:rPr>
          <w:rFonts w:hint="eastAsia" w:ascii="宋体" w:hAnsi="宋体"/>
          <w:color w:val="000000"/>
          <w:sz w:val="24"/>
        </w:rPr>
      </w:pPr>
      <w:r>
        <w:rPr>
          <w:rFonts w:hint="eastAsia" w:ascii="宋体" w:hAnsi="宋体"/>
          <w:color w:val="000000"/>
          <w:sz w:val="24"/>
        </w:rPr>
        <w:t xml:space="preserve">                              授权代表签字：</w:t>
      </w:r>
    </w:p>
    <w:p>
      <w:pPr>
        <w:spacing w:line="520" w:lineRule="exact"/>
        <w:rPr>
          <w:rFonts w:hint="eastAsia" w:ascii="宋体" w:hAnsi="宋体"/>
          <w:color w:val="000000"/>
          <w:sz w:val="24"/>
        </w:rPr>
      </w:pPr>
      <w:r>
        <w:rPr>
          <w:rFonts w:hint="eastAsia" w:ascii="宋体" w:hAnsi="宋体"/>
          <w:color w:val="000000"/>
          <w:sz w:val="24"/>
        </w:rPr>
        <w:t xml:space="preserve">                              职务：</w:t>
      </w:r>
    </w:p>
    <w:p>
      <w:pPr>
        <w:spacing w:line="520" w:lineRule="exact"/>
        <w:rPr>
          <w:rFonts w:hint="eastAsia" w:ascii="宋体" w:hAnsi="宋体"/>
          <w:color w:val="000000"/>
          <w:sz w:val="24"/>
        </w:rPr>
      </w:pPr>
      <w:r>
        <w:rPr>
          <w:rFonts w:hint="eastAsia" w:ascii="宋体" w:hAnsi="宋体"/>
          <w:color w:val="000000"/>
          <w:sz w:val="24"/>
        </w:rPr>
        <w:t xml:space="preserve">                              日期：</w:t>
      </w:r>
    </w:p>
    <w:p>
      <w:pPr>
        <w:spacing w:line="520" w:lineRule="exact"/>
        <w:jc w:val="both"/>
        <w:rPr>
          <w:rFonts w:hint="eastAsia" w:ascii="黑体" w:eastAsia="黑体"/>
          <w:color w:val="000000"/>
          <w:sz w:val="36"/>
        </w:rPr>
      </w:pPr>
    </w:p>
    <w:p>
      <w:pPr>
        <w:spacing w:line="520" w:lineRule="exact"/>
        <w:jc w:val="center"/>
        <w:rPr>
          <w:rFonts w:hint="eastAsia" w:ascii="黑体" w:eastAsia="黑体"/>
          <w:color w:val="000000"/>
          <w:sz w:val="36"/>
        </w:rPr>
      </w:pPr>
      <w:r>
        <w:rPr>
          <w:rFonts w:hint="eastAsia" w:ascii="黑体" w:eastAsia="黑体"/>
          <w:color w:val="000000"/>
          <w:sz w:val="36"/>
        </w:rPr>
        <w:t>2、开标一览表</w:t>
      </w:r>
    </w:p>
    <w:tbl>
      <w:tblPr>
        <w:tblStyle w:val="12"/>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1244"/>
        <w:gridCol w:w="864"/>
        <w:gridCol w:w="2333"/>
        <w:gridCol w:w="984"/>
        <w:gridCol w:w="1219"/>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color w:val="000000"/>
                <w:szCs w:val="21"/>
              </w:rPr>
            </w:pPr>
            <w:r>
              <w:rPr>
                <w:rFonts w:hint="eastAsia" w:ascii="宋体" w:hAnsi="宋体"/>
                <w:color w:val="000000"/>
                <w:szCs w:val="21"/>
              </w:rPr>
              <w:t>项目名称</w:t>
            </w:r>
          </w:p>
        </w:tc>
        <w:tc>
          <w:tcPr>
            <w:tcW w:w="7976" w:type="dxa"/>
            <w:gridSpan w:val="6"/>
            <w:tcBorders>
              <w:top w:val="single" w:color="auto" w:sz="4" w:space="0"/>
              <w:left w:val="single" w:color="auto" w:sz="4" w:space="0"/>
              <w:bottom w:val="single" w:color="auto" w:sz="4" w:space="0"/>
              <w:right w:val="single" w:color="auto" w:sz="4" w:space="0"/>
            </w:tcBorders>
            <w:noWrap w:val="0"/>
            <w:vAlign w:val="center"/>
          </w:tcPr>
          <w:p>
            <w:pPr>
              <w:spacing w:line="52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商品全名</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品牌</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型号</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单位</w:t>
            </w:r>
          </w:p>
        </w:tc>
        <w:tc>
          <w:tcPr>
            <w:tcW w:w="1219" w:type="dxa"/>
            <w:tcBorders>
              <w:top w:val="single" w:color="auto" w:sz="4" w:space="0"/>
              <w:left w:val="single" w:color="auto" w:sz="4" w:space="0"/>
              <w:bottom w:val="single" w:color="auto" w:sz="4" w:space="0"/>
              <w:right w:val="single" w:color="auto" w:sz="4" w:space="0"/>
            </w:tcBorders>
            <w:noWrap w:val="0"/>
            <w:vAlign w:val="bottom"/>
          </w:tcPr>
          <w:p>
            <w:pPr>
              <w:widowControl/>
              <w:spacing w:line="720" w:lineRule="auto"/>
              <w:ind w:firstLine="220" w:firstLineChars="100"/>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数量</w:t>
            </w:r>
          </w:p>
        </w:tc>
        <w:tc>
          <w:tcPr>
            <w:tcW w:w="1332" w:type="dxa"/>
            <w:tcBorders>
              <w:top w:val="single" w:color="auto" w:sz="4" w:space="0"/>
              <w:left w:val="single" w:color="auto" w:sz="4" w:space="0"/>
              <w:bottom w:val="single" w:color="auto" w:sz="4" w:space="0"/>
              <w:right w:val="single" w:color="auto" w:sz="4" w:space="0"/>
            </w:tcBorders>
            <w:noWrap w:val="0"/>
            <w:vAlign w:val="bottom"/>
          </w:tcPr>
          <w:p>
            <w:pPr>
              <w:widowControl/>
              <w:spacing w:line="480" w:lineRule="auto"/>
              <w:ind w:firstLine="220" w:firstLineChars="100"/>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单价</w:t>
            </w:r>
            <w:r>
              <w:rPr>
                <w:rFonts w:hint="eastAsia" w:ascii="宋体" w:hAnsi="宋体" w:cs="宋体"/>
                <w:kern w:val="0"/>
                <w:sz w:val="22"/>
                <w:szCs w:val="22"/>
                <w:lang w:eastAsia="zh-CN"/>
              </w:rPr>
              <w:t>（</w:t>
            </w:r>
            <w:r>
              <w:rPr>
                <w:rFonts w:hint="eastAsia" w:ascii="宋体" w:hAnsi="宋体" w:cs="宋体"/>
                <w:kern w:val="0"/>
                <w:sz w:val="22"/>
                <w:szCs w:val="22"/>
                <w:lang w:val="en-US" w:eastAsia="zh-CN"/>
              </w:rPr>
              <w:t>元</w:t>
            </w:r>
            <w:r>
              <w:rPr>
                <w:rFonts w:hint="eastAsia" w:ascii="宋体" w:hAnsi="宋体" w:cs="宋体"/>
                <w:kern w:val="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鼠标垫</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国产</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普通单色</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张</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大鼠垫</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国产</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大鼠标垫，加厚，封边</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张</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多用插座</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公牛</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3孔6位/1.8米</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多用插座</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公牛</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3孔6位/3米</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多用插座</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公牛</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3孔6位/5米</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多用插座</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公牛</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3孔8位/3米</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USB延长线</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国产</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1.5米</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根</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USB打印电缆</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国产</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1.5米</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根</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USB打印电缆</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国产</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3米</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根</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USB打印电缆/5米</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国产</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5米</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根</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VGA线</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国产</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1.5米</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根</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VGA线/3米</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国产</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3米</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根</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VGA线/10米</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国产</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10米</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根</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HDMI线</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国产</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1.5米</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根</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HDMI线</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国产</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3米</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根</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HDMI转VGA转接头</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国产</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秋叶原、联想等品牌</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根</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1分2音频线</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国产</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2米</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根</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1分2音频线</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国产</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5米</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根</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主板电池</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国产</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3V</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块</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9V工具用电池</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国产</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9V</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USB HUB</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国产</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1进4出</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DVD光驱</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LG</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DVD</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DVDRW刻录机</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LG</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DVD刻录外置</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机箱</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国产</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标准机箱</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电源</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技展、先马</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300W机箱风扇</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长城电源</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长城</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300W</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长城电源</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长城</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450W-500W</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CPU风扇</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国产</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CPU标准散热器</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键鼠套</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罗技</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MK100二代双USB套件</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套</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无线键鼠套</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罗技</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无线套件</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套</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无线键鼠套</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罗技</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迷你无线套件</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套</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键盘</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罗技</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K120 USB键盘</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鼠标</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罗技</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M90 USB鼠标</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无线鼠标</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罗技</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无线鼠标</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无线鼠标</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雷柏</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无线鼠标</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音箱</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USB普通</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2.0音箱</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音箱</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漫步者</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R10U 2.0USB音响</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套</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音箱</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漫步者</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R101V 2.1音响</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麦克风</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国产</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普通</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网线钳</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国产</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普通</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无线网卡</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TP-LINK</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TP726N</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块</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有线网卡</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TP-LINK</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TP8139D</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块</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交换机</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TP-LINK</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TP1008+八口交换机</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交换机</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TP-LINK</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TP1016S十六口交换机</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台</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交换机</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TP-LINK</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TP1024S二十四口交换机</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台</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交换机</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TP-LINK</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TP1005G五口千兆交换机</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交换机</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TP-LINK</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TP1008G八口千兆交换机</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交换机</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TP-LINK</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TP1016G十六口千兆交换机</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无线路由</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TP-LINK</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TP5620 300M无线路由</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无线路由</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TP-LINK</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TP7661千兆无线路由</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网线/1M</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国产</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1米</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根</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网线/3米</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国产</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3米</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根</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网线/5米</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国产</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5米</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根</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网线/10米</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国产</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10米</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根</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网线/3米</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超6类跳线</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3米</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根</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水晶头</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AMP</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RJ45超五类</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盒</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水晶头</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AMP</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六类</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盒</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16G优盘</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金士顿、闪迪等</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16G</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32G优盘</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金士顿、闪迪等</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32G</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64G优盘</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金士顿、闪迪等</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64G</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128G优盘</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金士顿、闪迪等</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128G</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笔记本电源适配器</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国产</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普通</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笔记本硬盘</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WD、希捷等</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1TB笔记本</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块</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笔记本内存</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金士顿、三星等</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4G/1600</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根</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笔记本内存</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金士顿、三星等</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4G/2400</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根</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笔记本内存</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金士顿、三星等</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8G/2400</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根</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移动硬盘</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WD，希捷，东芝</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1T</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移动硬盘</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WD，希捷，东芝</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2T</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内存</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金士顿</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KST4G/1600</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根</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内存</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金士顿</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KST4G/2400</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根</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内存</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金士顿</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KST8G/2400</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根</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SATA硬盘</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WD、希捷等</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1TB台式机硬盘</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块</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SATA硬盘</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WD、希捷等</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2TB台式机硬盘</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块</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固态硬盘</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金士顿、闪迪等</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120G</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块</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固态硬盘</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金士顿、闪迪等</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240G</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块</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显卡</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小影霸</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2G独显</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块</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读卡器</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飚王</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多功能</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笔记本风扇</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国产</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普通</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笔记本键盘（视型号）</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国产</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普通</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USB HUB带电源</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飚王</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外置供电</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笔记本散热底座</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超频3</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普通大风扇</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机箱风扇</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国产</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10*10</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笔记本电池</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国产</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普通6芯</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套</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网络模块</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AMP</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RJ45</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电源线</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国产</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普通</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根</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USB转有线网卡</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TP</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普通</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USB HUB</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飚王、奥睿科等</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1进4出</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测线仪</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国产</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普通</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窗口对讲</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国产</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带AUX音频输出</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对</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数据线</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国产</w:t>
            </w:r>
          </w:p>
        </w:tc>
        <w:tc>
          <w:tcPr>
            <w:tcW w:w="2333"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TYPE C、OTG、APPLE等接口</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根</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网线</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AMP等超五类</w:t>
            </w:r>
          </w:p>
        </w:tc>
        <w:tc>
          <w:tcPr>
            <w:tcW w:w="2333"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305米</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箱</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网络直通</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　</w:t>
            </w:r>
          </w:p>
        </w:tc>
        <w:tc>
          <w:tcPr>
            <w:tcW w:w="2333"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RJ45</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主板</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华硕、技嘉等</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H110、H310等</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块</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硒鼓</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惠</w:t>
            </w:r>
            <w:r>
              <w:rPr>
                <w:rFonts w:ascii="宋体" w:hAnsi="宋体" w:cs="宋体"/>
                <w:kern w:val="0"/>
                <w:sz w:val="22"/>
                <w:szCs w:val="22"/>
              </w:rPr>
              <w:t>普</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2612</w:t>
            </w:r>
            <w:r>
              <w:rPr>
                <w:rFonts w:ascii="宋体" w:hAnsi="宋体" w:cs="宋体"/>
                <w:kern w:val="0"/>
                <w:sz w:val="22"/>
                <w:szCs w:val="22"/>
              </w:rPr>
              <w:t>A原装</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硒鼓</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惠</w:t>
            </w:r>
            <w:r>
              <w:rPr>
                <w:rFonts w:ascii="宋体" w:hAnsi="宋体" w:cs="宋体"/>
                <w:kern w:val="0"/>
                <w:sz w:val="22"/>
                <w:szCs w:val="22"/>
              </w:rPr>
              <w:t>普</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2612</w:t>
            </w:r>
            <w:r>
              <w:rPr>
                <w:rFonts w:ascii="宋体" w:hAnsi="宋体" w:cs="宋体"/>
                <w:kern w:val="0"/>
                <w:sz w:val="22"/>
                <w:szCs w:val="22"/>
              </w:rPr>
              <w:t>A</w:t>
            </w:r>
            <w:r>
              <w:rPr>
                <w:rFonts w:hint="eastAsia" w:ascii="宋体" w:hAnsi="宋体" w:cs="宋体"/>
                <w:kern w:val="0"/>
                <w:sz w:val="22"/>
                <w:szCs w:val="22"/>
              </w:rPr>
              <w:t>国</w:t>
            </w:r>
            <w:r>
              <w:rPr>
                <w:rFonts w:ascii="宋体" w:hAnsi="宋体" w:cs="宋体"/>
                <w:kern w:val="0"/>
                <w:sz w:val="22"/>
                <w:szCs w:val="22"/>
              </w:rPr>
              <w:t>产</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硒鼓</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惠</w:t>
            </w:r>
            <w:r>
              <w:rPr>
                <w:rFonts w:ascii="宋体" w:hAnsi="宋体" w:cs="宋体"/>
                <w:kern w:val="0"/>
                <w:sz w:val="22"/>
                <w:szCs w:val="22"/>
              </w:rPr>
              <w:t>普</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388</w:t>
            </w:r>
            <w:r>
              <w:rPr>
                <w:rFonts w:ascii="宋体" w:hAnsi="宋体" w:cs="宋体"/>
                <w:kern w:val="0"/>
                <w:sz w:val="22"/>
                <w:szCs w:val="22"/>
              </w:rPr>
              <w:t>A原装</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硒鼓</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惠</w:t>
            </w:r>
            <w:r>
              <w:rPr>
                <w:rFonts w:ascii="宋体" w:hAnsi="宋体" w:cs="宋体"/>
                <w:kern w:val="0"/>
                <w:sz w:val="22"/>
                <w:szCs w:val="22"/>
              </w:rPr>
              <w:t>普</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388</w:t>
            </w:r>
            <w:r>
              <w:rPr>
                <w:rFonts w:ascii="宋体" w:hAnsi="宋体" w:cs="宋体"/>
                <w:kern w:val="0"/>
                <w:sz w:val="22"/>
                <w:szCs w:val="22"/>
              </w:rPr>
              <w:t>A国产</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硒鼓</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惠</w:t>
            </w:r>
            <w:r>
              <w:rPr>
                <w:rFonts w:ascii="宋体" w:hAnsi="宋体" w:cs="宋体"/>
                <w:kern w:val="0"/>
                <w:sz w:val="22"/>
                <w:szCs w:val="22"/>
              </w:rPr>
              <w:t>普</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7516</w:t>
            </w:r>
            <w:r>
              <w:rPr>
                <w:rFonts w:ascii="宋体" w:hAnsi="宋体" w:cs="宋体"/>
                <w:kern w:val="0"/>
                <w:sz w:val="22"/>
                <w:szCs w:val="22"/>
              </w:rPr>
              <w:t>A原装</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硒鼓</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惠</w:t>
            </w:r>
            <w:r>
              <w:rPr>
                <w:rFonts w:ascii="宋体" w:hAnsi="宋体" w:cs="宋体"/>
                <w:kern w:val="0"/>
                <w:sz w:val="22"/>
                <w:szCs w:val="22"/>
              </w:rPr>
              <w:t>普</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7516</w:t>
            </w:r>
            <w:r>
              <w:rPr>
                <w:rFonts w:ascii="宋体" w:hAnsi="宋体" w:cs="宋体"/>
                <w:kern w:val="0"/>
                <w:sz w:val="22"/>
                <w:szCs w:val="22"/>
              </w:rPr>
              <w:t>A国产</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硒鼓</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惠</w:t>
            </w:r>
            <w:r>
              <w:rPr>
                <w:rFonts w:ascii="宋体" w:hAnsi="宋体" w:cs="宋体"/>
                <w:kern w:val="0"/>
                <w:sz w:val="22"/>
                <w:szCs w:val="22"/>
              </w:rPr>
              <w:t>普</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29</w:t>
            </w:r>
            <w:r>
              <w:rPr>
                <w:rFonts w:ascii="宋体" w:hAnsi="宋体" w:cs="宋体"/>
                <w:kern w:val="0"/>
                <w:sz w:val="22"/>
                <w:szCs w:val="22"/>
              </w:rPr>
              <w:t>X原装</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硒鼓</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惠</w:t>
            </w:r>
            <w:r>
              <w:rPr>
                <w:rFonts w:ascii="宋体" w:hAnsi="宋体" w:cs="宋体"/>
                <w:kern w:val="0"/>
                <w:sz w:val="22"/>
                <w:szCs w:val="22"/>
              </w:rPr>
              <w:t>普</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29</w:t>
            </w:r>
            <w:r>
              <w:rPr>
                <w:rFonts w:ascii="宋体" w:hAnsi="宋体" w:cs="宋体"/>
                <w:kern w:val="0"/>
                <w:sz w:val="22"/>
                <w:szCs w:val="22"/>
              </w:rPr>
              <w:t>X国产</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硒鼓</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惠</w:t>
            </w:r>
            <w:r>
              <w:rPr>
                <w:rFonts w:ascii="宋体" w:hAnsi="宋体" w:cs="宋体"/>
                <w:kern w:val="0"/>
                <w:sz w:val="22"/>
                <w:szCs w:val="22"/>
              </w:rPr>
              <w:t>普</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36</w:t>
            </w:r>
            <w:r>
              <w:rPr>
                <w:rFonts w:ascii="宋体" w:hAnsi="宋体" w:cs="宋体"/>
                <w:kern w:val="0"/>
                <w:sz w:val="22"/>
                <w:szCs w:val="22"/>
              </w:rPr>
              <w:t>A原装</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硒鼓</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惠</w:t>
            </w:r>
            <w:r>
              <w:rPr>
                <w:rFonts w:ascii="宋体" w:hAnsi="宋体" w:cs="宋体"/>
                <w:kern w:val="0"/>
                <w:sz w:val="22"/>
                <w:szCs w:val="22"/>
              </w:rPr>
              <w:t>普</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36</w:t>
            </w:r>
            <w:r>
              <w:rPr>
                <w:rFonts w:ascii="宋体" w:hAnsi="宋体" w:cs="宋体"/>
                <w:kern w:val="0"/>
                <w:sz w:val="22"/>
                <w:szCs w:val="22"/>
              </w:rPr>
              <w:t>A国产</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硒鼓</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惠</w:t>
            </w:r>
            <w:r>
              <w:rPr>
                <w:rFonts w:ascii="宋体" w:hAnsi="宋体" w:cs="宋体"/>
                <w:kern w:val="0"/>
                <w:sz w:val="22"/>
                <w:szCs w:val="22"/>
              </w:rPr>
              <w:t>普</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255</w:t>
            </w:r>
            <w:r>
              <w:rPr>
                <w:rFonts w:ascii="宋体" w:hAnsi="宋体" w:cs="宋体"/>
                <w:kern w:val="0"/>
                <w:sz w:val="22"/>
                <w:szCs w:val="22"/>
              </w:rPr>
              <w:t>A原装</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硒鼓</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惠</w:t>
            </w:r>
            <w:r>
              <w:rPr>
                <w:rFonts w:ascii="宋体" w:hAnsi="宋体" w:cs="宋体"/>
                <w:kern w:val="0"/>
                <w:sz w:val="22"/>
                <w:szCs w:val="22"/>
              </w:rPr>
              <w:t>普</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255</w:t>
            </w:r>
            <w:r>
              <w:rPr>
                <w:rFonts w:ascii="宋体" w:hAnsi="宋体" w:cs="宋体"/>
                <w:kern w:val="0"/>
                <w:sz w:val="22"/>
                <w:szCs w:val="22"/>
              </w:rPr>
              <w:t>A国产</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硒</w:t>
            </w:r>
            <w:r>
              <w:rPr>
                <w:rFonts w:ascii="宋体" w:hAnsi="宋体" w:cs="宋体"/>
                <w:kern w:val="0"/>
                <w:sz w:val="22"/>
                <w:szCs w:val="22"/>
              </w:rPr>
              <w:t>鼓</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惠</w:t>
            </w:r>
            <w:r>
              <w:rPr>
                <w:rFonts w:ascii="宋体" w:hAnsi="宋体" w:cs="宋体"/>
                <w:kern w:val="0"/>
                <w:sz w:val="22"/>
                <w:szCs w:val="22"/>
              </w:rPr>
              <w:t>普</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HP110AP</w:t>
            </w:r>
            <w:r>
              <w:rPr>
                <w:rFonts w:ascii="宋体" w:hAnsi="宋体" w:cs="宋体"/>
                <w:kern w:val="0"/>
                <w:sz w:val="22"/>
                <w:szCs w:val="22"/>
              </w:rPr>
              <w:t>带芯片</w:t>
            </w:r>
            <w:r>
              <w:rPr>
                <w:rFonts w:hint="eastAsia" w:ascii="宋体" w:hAnsi="宋体" w:cs="宋体"/>
                <w:kern w:val="0"/>
                <w:sz w:val="22"/>
                <w:szCs w:val="22"/>
              </w:rPr>
              <w:t>原装</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硒</w:t>
            </w:r>
            <w:r>
              <w:rPr>
                <w:rFonts w:ascii="宋体" w:hAnsi="宋体" w:cs="宋体"/>
                <w:kern w:val="0"/>
                <w:sz w:val="22"/>
                <w:szCs w:val="22"/>
              </w:rPr>
              <w:t>鼓</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惠</w:t>
            </w:r>
            <w:r>
              <w:rPr>
                <w:rFonts w:ascii="宋体" w:hAnsi="宋体" w:cs="宋体"/>
                <w:kern w:val="0"/>
                <w:sz w:val="22"/>
                <w:szCs w:val="22"/>
              </w:rPr>
              <w:t>普</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HP110AP</w:t>
            </w:r>
            <w:r>
              <w:rPr>
                <w:rFonts w:ascii="宋体" w:hAnsi="宋体" w:cs="宋体"/>
                <w:kern w:val="0"/>
                <w:sz w:val="22"/>
                <w:szCs w:val="22"/>
              </w:rPr>
              <w:t>带芯片国产</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硒</w:t>
            </w:r>
            <w:r>
              <w:rPr>
                <w:rFonts w:ascii="宋体" w:hAnsi="宋体" w:cs="宋体"/>
                <w:kern w:val="0"/>
                <w:sz w:val="22"/>
                <w:szCs w:val="22"/>
              </w:rPr>
              <w:t>鼓</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惠</w:t>
            </w:r>
            <w:r>
              <w:rPr>
                <w:rFonts w:ascii="宋体" w:hAnsi="宋体" w:cs="宋体"/>
                <w:kern w:val="0"/>
                <w:sz w:val="22"/>
                <w:szCs w:val="22"/>
              </w:rPr>
              <w:t>普</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HP37A</w:t>
            </w:r>
            <w:r>
              <w:rPr>
                <w:rFonts w:ascii="宋体" w:hAnsi="宋体" w:cs="宋体"/>
                <w:kern w:val="0"/>
                <w:sz w:val="22"/>
                <w:szCs w:val="22"/>
              </w:rPr>
              <w:t>带芯片原装</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硒</w:t>
            </w:r>
            <w:r>
              <w:rPr>
                <w:rFonts w:ascii="宋体" w:hAnsi="宋体" w:cs="宋体"/>
                <w:kern w:val="0"/>
                <w:sz w:val="22"/>
                <w:szCs w:val="22"/>
              </w:rPr>
              <w:t>鼓</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惠</w:t>
            </w:r>
            <w:r>
              <w:rPr>
                <w:rFonts w:ascii="宋体" w:hAnsi="宋体" w:cs="宋体"/>
                <w:kern w:val="0"/>
                <w:sz w:val="22"/>
                <w:szCs w:val="22"/>
              </w:rPr>
              <w:t>普</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HP37A</w:t>
            </w:r>
            <w:r>
              <w:rPr>
                <w:rFonts w:ascii="宋体" w:hAnsi="宋体" w:cs="宋体"/>
                <w:kern w:val="0"/>
                <w:sz w:val="22"/>
                <w:szCs w:val="22"/>
              </w:rPr>
              <w:t>带芯片</w:t>
            </w:r>
            <w:r>
              <w:rPr>
                <w:rFonts w:hint="eastAsia" w:ascii="宋体" w:hAnsi="宋体" w:cs="宋体"/>
                <w:kern w:val="0"/>
                <w:sz w:val="22"/>
                <w:szCs w:val="22"/>
              </w:rPr>
              <w:t>国产</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硒</w:t>
            </w:r>
            <w:r>
              <w:rPr>
                <w:rFonts w:ascii="宋体" w:hAnsi="宋体" w:cs="宋体"/>
                <w:kern w:val="0"/>
                <w:sz w:val="22"/>
                <w:szCs w:val="22"/>
              </w:rPr>
              <w:t>鼓</w:t>
            </w:r>
            <w:r>
              <w:rPr>
                <w:rFonts w:hint="eastAsia" w:ascii="宋体" w:hAnsi="宋体" w:cs="宋体"/>
                <w:kern w:val="0"/>
                <w:sz w:val="22"/>
                <w:szCs w:val="22"/>
              </w:rPr>
              <w:t>粉盒</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惠</w:t>
            </w:r>
            <w:r>
              <w:rPr>
                <w:rFonts w:ascii="宋体" w:hAnsi="宋体" w:cs="宋体"/>
                <w:kern w:val="0"/>
                <w:sz w:val="22"/>
                <w:szCs w:val="22"/>
              </w:rPr>
              <w:t>普</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HP230AP原</w:t>
            </w:r>
            <w:r>
              <w:rPr>
                <w:rFonts w:ascii="宋体" w:hAnsi="宋体" w:cs="宋体"/>
                <w:kern w:val="0"/>
                <w:sz w:val="22"/>
                <w:szCs w:val="22"/>
              </w:rPr>
              <w:t>装</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硒</w:t>
            </w:r>
            <w:r>
              <w:rPr>
                <w:rFonts w:ascii="宋体" w:hAnsi="宋体" w:cs="宋体"/>
                <w:kern w:val="0"/>
                <w:sz w:val="22"/>
                <w:szCs w:val="22"/>
              </w:rPr>
              <w:t>鼓</w:t>
            </w:r>
            <w:r>
              <w:rPr>
                <w:rFonts w:hint="eastAsia" w:ascii="宋体" w:hAnsi="宋体" w:cs="宋体"/>
                <w:kern w:val="0"/>
                <w:sz w:val="22"/>
                <w:szCs w:val="22"/>
              </w:rPr>
              <w:t>粉</w:t>
            </w:r>
            <w:r>
              <w:rPr>
                <w:rFonts w:ascii="宋体" w:hAnsi="宋体" w:cs="宋体"/>
                <w:kern w:val="0"/>
                <w:sz w:val="22"/>
                <w:szCs w:val="22"/>
              </w:rPr>
              <w:t>盒</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惠</w:t>
            </w:r>
            <w:r>
              <w:rPr>
                <w:rFonts w:ascii="宋体" w:hAnsi="宋体" w:cs="宋体"/>
                <w:kern w:val="0"/>
                <w:sz w:val="22"/>
                <w:szCs w:val="22"/>
              </w:rPr>
              <w:t>普</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HP230AP国产</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硒</w:t>
            </w:r>
            <w:r>
              <w:rPr>
                <w:rFonts w:ascii="宋体" w:hAnsi="宋体" w:cs="宋体"/>
                <w:kern w:val="0"/>
                <w:sz w:val="22"/>
                <w:szCs w:val="22"/>
              </w:rPr>
              <w:t>鼓</w:t>
            </w:r>
            <w:r>
              <w:rPr>
                <w:rFonts w:hint="eastAsia" w:ascii="宋体" w:hAnsi="宋体" w:cs="宋体"/>
                <w:kern w:val="0"/>
                <w:sz w:val="22"/>
                <w:szCs w:val="22"/>
              </w:rPr>
              <w:t>粉</w:t>
            </w:r>
            <w:r>
              <w:rPr>
                <w:rFonts w:ascii="宋体" w:hAnsi="宋体" w:cs="宋体"/>
                <w:kern w:val="0"/>
                <w:sz w:val="22"/>
                <w:szCs w:val="22"/>
              </w:rPr>
              <w:t>盒</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惠</w:t>
            </w:r>
            <w:r>
              <w:rPr>
                <w:rFonts w:ascii="宋体" w:hAnsi="宋体" w:cs="宋体"/>
                <w:kern w:val="0"/>
                <w:sz w:val="22"/>
                <w:szCs w:val="22"/>
              </w:rPr>
              <w:t>普</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HP</w:t>
            </w:r>
            <w:r>
              <w:rPr>
                <w:rFonts w:ascii="宋体" w:hAnsi="宋体" w:cs="宋体"/>
                <w:kern w:val="0"/>
                <w:sz w:val="22"/>
                <w:szCs w:val="22"/>
              </w:rPr>
              <w:t>333A</w:t>
            </w:r>
            <w:r>
              <w:rPr>
                <w:rFonts w:hint="eastAsia" w:ascii="宋体" w:hAnsi="宋体" w:cs="宋体"/>
                <w:kern w:val="0"/>
                <w:sz w:val="22"/>
                <w:szCs w:val="22"/>
              </w:rPr>
              <w:t>原装</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硒</w:t>
            </w:r>
            <w:r>
              <w:rPr>
                <w:rFonts w:ascii="宋体" w:hAnsi="宋体" w:cs="宋体"/>
                <w:kern w:val="0"/>
                <w:sz w:val="22"/>
                <w:szCs w:val="22"/>
              </w:rPr>
              <w:t>鼓</w:t>
            </w:r>
            <w:r>
              <w:rPr>
                <w:rFonts w:hint="eastAsia" w:ascii="宋体" w:hAnsi="宋体" w:cs="宋体"/>
                <w:kern w:val="0"/>
                <w:sz w:val="22"/>
                <w:szCs w:val="22"/>
              </w:rPr>
              <w:t>粉</w:t>
            </w:r>
            <w:r>
              <w:rPr>
                <w:rFonts w:ascii="宋体" w:hAnsi="宋体" w:cs="宋体"/>
                <w:kern w:val="0"/>
                <w:sz w:val="22"/>
                <w:szCs w:val="22"/>
              </w:rPr>
              <w:t>盒</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惠</w:t>
            </w:r>
            <w:r>
              <w:rPr>
                <w:rFonts w:ascii="宋体" w:hAnsi="宋体" w:cs="宋体"/>
                <w:kern w:val="0"/>
                <w:sz w:val="22"/>
                <w:szCs w:val="22"/>
              </w:rPr>
              <w:t>普</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HP</w:t>
            </w:r>
            <w:r>
              <w:rPr>
                <w:rFonts w:ascii="宋体" w:hAnsi="宋体" w:cs="宋体"/>
                <w:kern w:val="0"/>
                <w:sz w:val="22"/>
                <w:szCs w:val="22"/>
              </w:rPr>
              <w:t>333A</w:t>
            </w:r>
            <w:r>
              <w:rPr>
                <w:rFonts w:hint="eastAsia" w:ascii="宋体" w:hAnsi="宋体" w:cs="宋体"/>
                <w:kern w:val="0"/>
                <w:sz w:val="22"/>
                <w:szCs w:val="22"/>
              </w:rPr>
              <w:t>国产</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硒</w:t>
            </w:r>
            <w:r>
              <w:rPr>
                <w:rFonts w:ascii="宋体" w:hAnsi="宋体" w:cs="宋体"/>
                <w:kern w:val="0"/>
                <w:sz w:val="22"/>
                <w:szCs w:val="22"/>
              </w:rPr>
              <w:t>鼓</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惠</w:t>
            </w:r>
            <w:r>
              <w:rPr>
                <w:rFonts w:ascii="宋体" w:hAnsi="宋体" w:cs="宋体"/>
                <w:kern w:val="0"/>
                <w:sz w:val="22"/>
                <w:szCs w:val="22"/>
              </w:rPr>
              <w:t>普</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HP</w:t>
            </w:r>
            <w:r>
              <w:rPr>
                <w:rFonts w:ascii="宋体" w:hAnsi="宋体" w:cs="宋体"/>
                <w:kern w:val="0"/>
                <w:sz w:val="22"/>
                <w:szCs w:val="22"/>
              </w:rPr>
              <w:t>232A</w:t>
            </w:r>
            <w:r>
              <w:rPr>
                <w:rFonts w:hint="eastAsia" w:ascii="宋体" w:hAnsi="宋体" w:cs="宋体"/>
                <w:kern w:val="0"/>
                <w:sz w:val="22"/>
                <w:szCs w:val="22"/>
              </w:rPr>
              <w:t>原装</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硒</w:t>
            </w:r>
            <w:r>
              <w:rPr>
                <w:rFonts w:ascii="宋体" w:hAnsi="宋体" w:cs="宋体"/>
                <w:kern w:val="0"/>
                <w:sz w:val="22"/>
                <w:szCs w:val="22"/>
              </w:rPr>
              <w:t>鼓</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惠</w:t>
            </w:r>
            <w:r>
              <w:rPr>
                <w:rFonts w:ascii="宋体" w:hAnsi="宋体" w:cs="宋体"/>
                <w:kern w:val="0"/>
                <w:sz w:val="22"/>
                <w:szCs w:val="22"/>
              </w:rPr>
              <w:t>普</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HP</w:t>
            </w:r>
            <w:r>
              <w:rPr>
                <w:rFonts w:ascii="宋体" w:hAnsi="宋体" w:cs="宋体"/>
                <w:kern w:val="0"/>
                <w:sz w:val="22"/>
                <w:szCs w:val="22"/>
              </w:rPr>
              <w:t>232A</w:t>
            </w:r>
            <w:r>
              <w:rPr>
                <w:rFonts w:hint="eastAsia" w:ascii="宋体" w:hAnsi="宋体" w:cs="宋体"/>
                <w:kern w:val="0"/>
                <w:sz w:val="22"/>
                <w:szCs w:val="22"/>
              </w:rPr>
              <w:t>国产</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硒</w:t>
            </w:r>
            <w:r>
              <w:rPr>
                <w:rFonts w:ascii="宋体" w:hAnsi="宋体" w:cs="宋体"/>
                <w:kern w:val="0"/>
                <w:sz w:val="22"/>
                <w:szCs w:val="22"/>
              </w:rPr>
              <w:t>鼓</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惠</w:t>
            </w:r>
            <w:r>
              <w:rPr>
                <w:rFonts w:ascii="宋体" w:hAnsi="宋体" w:cs="宋体"/>
                <w:kern w:val="0"/>
                <w:sz w:val="22"/>
                <w:szCs w:val="22"/>
              </w:rPr>
              <w:t>普</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HP</w:t>
            </w:r>
            <w:r>
              <w:rPr>
                <w:rFonts w:ascii="宋体" w:hAnsi="宋体" w:cs="宋体"/>
                <w:kern w:val="0"/>
                <w:sz w:val="22"/>
                <w:szCs w:val="22"/>
              </w:rPr>
              <w:t>179FDW</w:t>
            </w:r>
            <w:r>
              <w:rPr>
                <w:rFonts w:hint="eastAsia" w:ascii="宋体" w:hAnsi="宋体" w:cs="宋体"/>
                <w:kern w:val="0"/>
                <w:sz w:val="22"/>
                <w:szCs w:val="22"/>
              </w:rPr>
              <w:t>原装</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硒</w:t>
            </w:r>
            <w:r>
              <w:rPr>
                <w:rFonts w:ascii="宋体" w:hAnsi="宋体" w:cs="宋体"/>
                <w:kern w:val="0"/>
                <w:sz w:val="22"/>
                <w:szCs w:val="22"/>
              </w:rPr>
              <w:t>鼓</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惠</w:t>
            </w:r>
            <w:r>
              <w:rPr>
                <w:rFonts w:ascii="宋体" w:hAnsi="宋体" w:cs="宋体"/>
                <w:kern w:val="0"/>
                <w:sz w:val="22"/>
                <w:szCs w:val="22"/>
              </w:rPr>
              <w:t>普</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HP</w:t>
            </w:r>
            <w:r>
              <w:rPr>
                <w:rFonts w:ascii="宋体" w:hAnsi="宋体" w:cs="宋体"/>
                <w:kern w:val="0"/>
                <w:sz w:val="22"/>
                <w:szCs w:val="22"/>
              </w:rPr>
              <w:t>179FDW</w:t>
            </w:r>
            <w:r>
              <w:rPr>
                <w:rFonts w:hint="eastAsia" w:ascii="宋体" w:hAnsi="宋体" w:cs="宋体"/>
                <w:kern w:val="0"/>
                <w:sz w:val="22"/>
                <w:szCs w:val="22"/>
              </w:rPr>
              <w:t>国</w:t>
            </w:r>
            <w:r>
              <w:rPr>
                <w:rFonts w:ascii="宋体" w:hAnsi="宋体" w:cs="宋体"/>
                <w:kern w:val="0"/>
                <w:sz w:val="22"/>
                <w:szCs w:val="22"/>
              </w:rPr>
              <w:t>产</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硒</w:t>
            </w:r>
            <w:r>
              <w:rPr>
                <w:rFonts w:ascii="宋体" w:hAnsi="宋体" w:cs="宋体"/>
                <w:kern w:val="0"/>
                <w:sz w:val="22"/>
                <w:szCs w:val="22"/>
              </w:rPr>
              <w:t>鼓</w:t>
            </w:r>
            <w:r>
              <w:rPr>
                <w:rFonts w:hint="eastAsia" w:ascii="宋体" w:hAnsi="宋体" w:cs="宋体"/>
                <w:kern w:val="0"/>
                <w:sz w:val="22"/>
                <w:szCs w:val="22"/>
              </w:rPr>
              <w:t>粉</w:t>
            </w:r>
            <w:r>
              <w:rPr>
                <w:rFonts w:ascii="宋体" w:hAnsi="宋体" w:cs="宋体"/>
                <w:kern w:val="0"/>
                <w:sz w:val="22"/>
                <w:szCs w:val="22"/>
              </w:rPr>
              <w:t>盒</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惠</w:t>
            </w:r>
            <w:r>
              <w:rPr>
                <w:rFonts w:ascii="宋体" w:hAnsi="宋体" w:cs="宋体"/>
                <w:kern w:val="0"/>
                <w:sz w:val="22"/>
                <w:szCs w:val="22"/>
              </w:rPr>
              <w:t>普</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HP2080-2083</w:t>
            </w:r>
            <w:r>
              <w:rPr>
                <w:rFonts w:ascii="宋体" w:hAnsi="宋体" w:cs="宋体"/>
                <w:kern w:val="0"/>
                <w:sz w:val="22"/>
                <w:szCs w:val="22"/>
              </w:rPr>
              <w:t>彩色</w:t>
            </w:r>
            <w:r>
              <w:rPr>
                <w:rFonts w:hint="eastAsia" w:ascii="宋体" w:hAnsi="宋体" w:cs="宋体"/>
                <w:kern w:val="0"/>
                <w:sz w:val="22"/>
                <w:szCs w:val="22"/>
              </w:rPr>
              <w:t>原装</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硒</w:t>
            </w:r>
            <w:r>
              <w:rPr>
                <w:rFonts w:ascii="宋体" w:hAnsi="宋体" w:cs="宋体"/>
                <w:kern w:val="0"/>
                <w:sz w:val="22"/>
                <w:szCs w:val="22"/>
              </w:rPr>
              <w:t>鼓</w:t>
            </w:r>
            <w:r>
              <w:rPr>
                <w:rFonts w:hint="eastAsia" w:ascii="宋体" w:hAnsi="宋体" w:cs="宋体"/>
                <w:kern w:val="0"/>
                <w:sz w:val="22"/>
                <w:szCs w:val="22"/>
              </w:rPr>
              <w:t>粉</w:t>
            </w:r>
            <w:r>
              <w:rPr>
                <w:rFonts w:ascii="宋体" w:hAnsi="宋体" w:cs="宋体"/>
                <w:kern w:val="0"/>
                <w:sz w:val="22"/>
                <w:szCs w:val="22"/>
              </w:rPr>
              <w:t>盒</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惠</w:t>
            </w:r>
            <w:r>
              <w:rPr>
                <w:rFonts w:ascii="宋体" w:hAnsi="宋体" w:cs="宋体"/>
                <w:kern w:val="0"/>
                <w:sz w:val="22"/>
                <w:szCs w:val="22"/>
              </w:rPr>
              <w:t>普</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HP2080-2083</w:t>
            </w:r>
            <w:r>
              <w:rPr>
                <w:rFonts w:ascii="宋体" w:hAnsi="宋体" w:cs="宋体"/>
                <w:kern w:val="0"/>
                <w:sz w:val="22"/>
                <w:szCs w:val="22"/>
              </w:rPr>
              <w:t>彩色</w:t>
            </w:r>
            <w:r>
              <w:rPr>
                <w:rFonts w:hint="eastAsia" w:ascii="宋体" w:hAnsi="宋体" w:cs="宋体"/>
                <w:kern w:val="0"/>
                <w:sz w:val="22"/>
                <w:szCs w:val="22"/>
              </w:rPr>
              <w:t>国</w:t>
            </w:r>
            <w:r>
              <w:rPr>
                <w:rFonts w:ascii="宋体" w:hAnsi="宋体" w:cs="宋体"/>
                <w:kern w:val="0"/>
                <w:sz w:val="22"/>
                <w:szCs w:val="22"/>
              </w:rPr>
              <w:t>产</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废</w:t>
            </w:r>
            <w:r>
              <w:rPr>
                <w:rFonts w:ascii="宋体" w:hAnsi="宋体" w:cs="宋体"/>
                <w:kern w:val="0"/>
                <w:sz w:val="22"/>
                <w:szCs w:val="22"/>
              </w:rPr>
              <w:t>粉盒</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惠</w:t>
            </w:r>
            <w:r>
              <w:rPr>
                <w:rFonts w:ascii="宋体" w:hAnsi="宋体" w:cs="宋体"/>
                <w:kern w:val="0"/>
                <w:sz w:val="22"/>
                <w:szCs w:val="22"/>
              </w:rPr>
              <w:t>普</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HP179FDW</w:t>
            </w:r>
            <w:r>
              <w:rPr>
                <w:rFonts w:ascii="宋体" w:hAnsi="宋体" w:cs="宋体"/>
                <w:kern w:val="0"/>
                <w:sz w:val="22"/>
                <w:szCs w:val="22"/>
              </w:rPr>
              <w:t>原装</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废</w:t>
            </w:r>
            <w:r>
              <w:rPr>
                <w:rFonts w:ascii="宋体" w:hAnsi="宋体" w:cs="宋体"/>
                <w:kern w:val="0"/>
                <w:sz w:val="22"/>
                <w:szCs w:val="22"/>
              </w:rPr>
              <w:t>粉盒</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惠</w:t>
            </w:r>
            <w:r>
              <w:rPr>
                <w:rFonts w:ascii="宋体" w:hAnsi="宋体" w:cs="宋体"/>
                <w:kern w:val="0"/>
                <w:sz w:val="22"/>
                <w:szCs w:val="22"/>
              </w:rPr>
              <w:t>普</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HP179FDW国产</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硒</w:t>
            </w:r>
            <w:r>
              <w:rPr>
                <w:rFonts w:ascii="宋体" w:hAnsi="宋体" w:cs="宋体"/>
                <w:kern w:val="0"/>
                <w:sz w:val="22"/>
                <w:szCs w:val="22"/>
              </w:rPr>
              <w:t>鼓</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惠</w:t>
            </w:r>
            <w:r>
              <w:rPr>
                <w:rFonts w:ascii="宋体" w:hAnsi="宋体" w:cs="宋体"/>
                <w:kern w:val="0"/>
                <w:sz w:val="22"/>
                <w:szCs w:val="22"/>
              </w:rPr>
              <w:t>普</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HP109A</w:t>
            </w:r>
            <w:r>
              <w:rPr>
                <w:rFonts w:ascii="宋体" w:hAnsi="宋体" w:cs="宋体"/>
                <w:kern w:val="0"/>
                <w:sz w:val="22"/>
                <w:szCs w:val="22"/>
              </w:rPr>
              <w:t>硒鼓</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硒</w:t>
            </w:r>
            <w:r>
              <w:rPr>
                <w:rFonts w:ascii="宋体" w:hAnsi="宋体" w:cs="宋体"/>
                <w:kern w:val="0"/>
                <w:sz w:val="22"/>
                <w:szCs w:val="22"/>
              </w:rPr>
              <w:t>鼓粉</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惠</w:t>
            </w:r>
            <w:r>
              <w:rPr>
                <w:rFonts w:ascii="宋体" w:hAnsi="宋体" w:cs="宋体"/>
                <w:kern w:val="0"/>
                <w:sz w:val="22"/>
                <w:szCs w:val="22"/>
              </w:rPr>
              <w:t>普</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HP108A</w:t>
            </w:r>
            <w:r>
              <w:rPr>
                <w:rFonts w:ascii="宋体" w:hAnsi="宋体" w:cs="宋体"/>
                <w:kern w:val="0"/>
                <w:sz w:val="22"/>
                <w:szCs w:val="22"/>
              </w:rPr>
              <w:t>闪充粉原装</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支</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硒</w:t>
            </w:r>
            <w:r>
              <w:rPr>
                <w:rFonts w:ascii="宋体" w:hAnsi="宋体" w:cs="宋体"/>
                <w:kern w:val="0"/>
                <w:sz w:val="22"/>
                <w:szCs w:val="22"/>
              </w:rPr>
              <w:t>鼓粉盒</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奔</w:t>
            </w:r>
            <w:r>
              <w:rPr>
                <w:rFonts w:ascii="宋体" w:hAnsi="宋体" w:cs="宋体"/>
                <w:kern w:val="0"/>
                <w:sz w:val="22"/>
                <w:szCs w:val="22"/>
              </w:rPr>
              <w:t>图</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CM1100AND原</w:t>
            </w:r>
            <w:r>
              <w:rPr>
                <w:rFonts w:ascii="宋体" w:hAnsi="宋体" w:cs="宋体"/>
                <w:kern w:val="0"/>
                <w:sz w:val="22"/>
                <w:szCs w:val="22"/>
              </w:rPr>
              <w:t>装</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硒</w:t>
            </w:r>
            <w:r>
              <w:rPr>
                <w:rFonts w:ascii="宋体" w:hAnsi="宋体" w:cs="宋体"/>
                <w:kern w:val="0"/>
                <w:sz w:val="22"/>
                <w:szCs w:val="22"/>
              </w:rPr>
              <w:t>鼓粉盒</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兄弟</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兄弟2325粉</w:t>
            </w:r>
            <w:r>
              <w:rPr>
                <w:rFonts w:ascii="宋体" w:hAnsi="宋体" w:cs="宋体"/>
                <w:kern w:val="0"/>
                <w:sz w:val="22"/>
                <w:szCs w:val="22"/>
              </w:rPr>
              <w:t>盒</w:t>
            </w:r>
            <w:r>
              <w:rPr>
                <w:rFonts w:hint="eastAsia" w:ascii="宋体" w:hAnsi="宋体" w:cs="宋体"/>
                <w:kern w:val="0"/>
                <w:sz w:val="22"/>
                <w:szCs w:val="22"/>
              </w:rPr>
              <w:t>国</w:t>
            </w:r>
            <w:r>
              <w:rPr>
                <w:rFonts w:ascii="宋体" w:hAnsi="宋体" w:cs="宋体"/>
                <w:kern w:val="0"/>
                <w:sz w:val="22"/>
                <w:szCs w:val="22"/>
              </w:rPr>
              <w:t>产</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色</w:t>
            </w:r>
            <w:r>
              <w:rPr>
                <w:rFonts w:ascii="宋体" w:hAnsi="宋体" w:cs="宋体"/>
                <w:kern w:val="0"/>
                <w:sz w:val="22"/>
                <w:szCs w:val="22"/>
              </w:rPr>
              <w:t>带</w:t>
            </w:r>
            <w:r>
              <w:rPr>
                <w:rFonts w:hint="eastAsia" w:ascii="宋体" w:hAnsi="宋体" w:cs="宋体"/>
                <w:kern w:val="0"/>
                <w:sz w:val="22"/>
                <w:szCs w:val="22"/>
              </w:rPr>
              <w:t>架</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爱</w:t>
            </w:r>
            <w:r>
              <w:rPr>
                <w:rFonts w:ascii="宋体" w:hAnsi="宋体" w:cs="宋体"/>
                <w:kern w:val="0"/>
                <w:sz w:val="22"/>
                <w:szCs w:val="22"/>
              </w:rPr>
              <w:t>普生</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670</w:t>
            </w:r>
            <w:r>
              <w:rPr>
                <w:rFonts w:ascii="宋体" w:hAnsi="宋体" w:cs="宋体"/>
                <w:kern w:val="0"/>
                <w:sz w:val="22"/>
                <w:szCs w:val="22"/>
              </w:rPr>
              <w:t>K</w:t>
            </w:r>
            <w:r>
              <w:rPr>
                <w:rFonts w:hint="eastAsia" w:ascii="宋体" w:hAnsi="宋体" w:cs="宋体"/>
                <w:kern w:val="0"/>
                <w:sz w:val="22"/>
                <w:szCs w:val="22"/>
              </w:rPr>
              <w:t>原</w:t>
            </w:r>
            <w:r>
              <w:rPr>
                <w:rFonts w:ascii="宋体" w:hAnsi="宋体" w:cs="宋体"/>
                <w:kern w:val="0"/>
                <w:sz w:val="22"/>
                <w:szCs w:val="22"/>
              </w:rPr>
              <w:t>装</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色</w:t>
            </w:r>
            <w:r>
              <w:rPr>
                <w:rFonts w:ascii="宋体" w:hAnsi="宋体" w:cs="宋体"/>
                <w:kern w:val="0"/>
                <w:sz w:val="22"/>
                <w:szCs w:val="22"/>
              </w:rPr>
              <w:t>带</w:t>
            </w:r>
            <w:r>
              <w:rPr>
                <w:rFonts w:hint="eastAsia" w:ascii="宋体" w:hAnsi="宋体" w:cs="宋体"/>
                <w:kern w:val="0"/>
                <w:sz w:val="22"/>
                <w:szCs w:val="22"/>
              </w:rPr>
              <w:t>架</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爱</w:t>
            </w:r>
            <w:r>
              <w:rPr>
                <w:rFonts w:ascii="宋体" w:hAnsi="宋体" w:cs="宋体"/>
                <w:kern w:val="0"/>
                <w:sz w:val="22"/>
                <w:szCs w:val="22"/>
              </w:rPr>
              <w:t>普生</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670</w:t>
            </w:r>
            <w:r>
              <w:rPr>
                <w:rFonts w:ascii="宋体" w:hAnsi="宋体" w:cs="宋体"/>
                <w:kern w:val="0"/>
                <w:sz w:val="22"/>
                <w:szCs w:val="22"/>
              </w:rPr>
              <w:t>K国产</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色</w:t>
            </w:r>
            <w:r>
              <w:rPr>
                <w:rFonts w:ascii="宋体" w:hAnsi="宋体" w:cs="宋体"/>
                <w:kern w:val="0"/>
                <w:sz w:val="22"/>
                <w:szCs w:val="22"/>
              </w:rPr>
              <w:t>带</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爱</w:t>
            </w:r>
            <w:r>
              <w:rPr>
                <w:rFonts w:ascii="宋体" w:hAnsi="宋体" w:cs="宋体"/>
                <w:kern w:val="0"/>
                <w:sz w:val="22"/>
                <w:szCs w:val="22"/>
              </w:rPr>
              <w:t>普生</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670</w:t>
            </w:r>
            <w:r>
              <w:rPr>
                <w:rFonts w:ascii="宋体" w:hAnsi="宋体" w:cs="宋体"/>
                <w:kern w:val="0"/>
                <w:sz w:val="22"/>
                <w:szCs w:val="22"/>
              </w:rPr>
              <w:t>K</w:t>
            </w:r>
            <w:r>
              <w:rPr>
                <w:rFonts w:hint="eastAsia" w:ascii="宋体" w:hAnsi="宋体" w:cs="宋体"/>
                <w:kern w:val="0"/>
                <w:sz w:val="22"/>
                <w:szCs w:val="22"/>
              </w:rPr>
              <w:t>原</w:t>
            </w:r>
            <w:r>
              <w:rPr>
                <w:rFonts w:ascii="宋体" w:hAnsi="宋体" w:cs="宋体"/>
                <w:kern w:val="0"/>
                <w:sz w:val="22"/>
                <w:szCs w:val="22"/>
              </w:rPr>
              <w:t>装</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根</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色</w:t>
            </w:r>
            <w:r>
              <w:rPr>
                <w:rFonts w:ascii="宋体" w:hAnsi="宋体" w:cs="宋体"/>
                <w:kern w:val="0"/>
                <w:sz w:val="22"/>
                <w:szCs w:val="22"/>
              </w:rPr>
              <w:t>带</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爱</w:t>
            </w:r>
            <w:r>
              <w:rPr>
                <w:rFonts w:ascii="宋体" w:hAnsi="宋体" w:cs="宋体"/>
                <w:kern w:val="0"/>
                <w:sz w:val="22"/>
                <w:szCs w:val="22"/>
              </w:rPr>
              <w:t>普生</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670</w:t>
            </w:r>
            <w:r>
              <w:rPr>
                <w:rFonts w:ascii="宋体" w:hAnsi="宋体" w:cs="宋体"/>
                <w:kern w:val="0"/>
                <w:sz w:val="22"/>
                <w:szCs w:val="22"/>
              </w:rPr>
              <w:t>K</w:t>
            </w:r>
            <w:r>
              <w:rPr>
                <w:rFonts w:hint="eastAsia" w:ascii="宋体" w:hAnsi="宋体" w:cs="宋体"/>
                <w:kern w:val="0"/>
                <w:sz w:val="22"/>
                <w:szCs w:val="22"/>
              </w:rPr>
              <w:t>国</w:t>
            </w:r>
            <w:r>
              <w:rPr>
                <w:rFonts w:ascii="宋体" w:hAnsi="宋体" w:cs="宋体"/>
                <w:kern w:val="0"/>
                <w:sz w:val="22"/>
                <w:szCs w:val="22"/>
              </w:rPr>
              <w:t>产</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根</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色</w:t>
            </w:r>
            <w:r>
              <w:rPr>
                <w:rFonts w:ascii="宋体" w:hAnsi="宋体" w:cs="宋体"/>
                <w:kern w:val="0"/>
                <w:sz w:val="22"/>
                <w:szCs w:val="22"/>
              </w:rPr>
              <w:t>带</w:t>
            </w:r>
            <w:r>
              <w:rPr>
                <w:rFonts w:hint="eastAsia" w:ascii="宋体" w:hAnsi="宋体" w:cs="宋体"/>
                <w:kern w:val="0"/>
                <w:sz w:val="22"/>
                <w:szCs w:val="22"/>
              </w:rPr>
              <w:t>架</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爱</w:t>
            </w:r>
            <w:r>
              <w:rPr>
                <w:rFonts w:ascii="宋体" w:hAnsi="宋体" w:cs="宋体"/>
                <w:kern w:val="0"/>
                <w:sz w:val="22"/>
                <w:szCs w:val="22"/>
              </w:rPr>
              <w:t>普生</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ascii="宋体" w:hAnsi="宋体" w:cs="宋体"/>
                <w:kern w:val="0"/>
                <w:sz w:val="22"/>
                <w:szCs w:val="22"/>
              </w:rPr>
              <w:t>730K</w:t>
            </w:r>
            <w:r>
              <w:rPr>
                <w:rFonts w:hint="eastAsia" w:ascii="宋体" w:hAnsi="宋体" w:cs="宋体"/>
                <w:kern w:val="0"/>
                <w:sz w:val="22"/>
                <w:szCs w:val="22"/>
              </w:rPr>
              <w:t>原</w:t>
            </w:r>
            <w:r>
              <w:rPr>
                <w:rFonts w:ascii="宋体" w:hAnsi="宋体" w:cs="宋体"/>
                <w:kern w:val="0"/>
                <w:sz w:val="22"/>
                <w:szCs w:val="22"/>
              </w:rPr>
              <w:t>装</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色</w:t>
            </w:r>
            <w:r>
              <w:rPr>
                <w:rFonts w:ascii="宋体" w:hAnsi="宋体" w:cs="宋体"/>
                <w:kern w:val="0"/>
                <w:sz w:val="22"/>
                <w:szCs w:val="22"/>
              </w:rPr>
              <w:t>带</w:t>
            </w:r>
            <w:r>
              <w:rPr>
                <w:rFonts w:hint="eastAsia" w:ascii="宋体" w:hAnsi="宋体" w:cs="宋体"/>
                <w:kern w:val="0"/>
                <w:sz w:val="22"/>
                <w:szCs w:val="22"/>
              </w:rPr>
              <w:t>架</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爱</w:t>
            </w:r>
            <w:r>
              <w:rPr>
                <w:rFonts w:ascii="宋体" w:hAnsi="宋体" w:cs="宋体"/>
                <w:kern w:val="0"/>
                <w:sz w:val="22"/>
                <w:szCs w:val="22"/>
              </w:rPr>
              <w:t>普生</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ascii="宋体" w:hAnsi="宋体" w:cs="宋体"/>
                <w:kern w:val="0"/>
                <w:sz w:val="22"/>
                <w:szCs w:val="22"/>
              </w:rPr>
              <w:t>730K国产</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色</w:t>
            </w:r>
            <w:r>
              <w:rPr>
                <w:rFonts w:ascii="宋体" w:hAnsi="宋体" w:cs="宋体"/>
                <w:kern w:val="0"/>
                <w:sz w:val="22"/>
                <w:szCs w:val="22"/>
              </w:rPr>
              <w:t>带</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爱</w:t>
            </w:r>
            <w:r>
              <w:rPr>
                <w:rFonts w:ascii="宋体" w:hAnsi="宋体" w:cs="宋体"/>
                <w:kern w:val="0"/>
                <w:sz w:val="22"/>
                <w:szCs w:val="22"/>
              </w:rPr>
              <w:t>普生</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ascii="宋体" w:hAnsi="宋体" w:cs="宋体"/>
                <w:kern w:val="0"/>
                <w:sz w:val="22"/>
                <w:szCs w:val="22"/>
              </w:rPr>
              <w:t>730K</w:t>
            </w:r>
            <w:r>
              <w:rPr>
                <w:rFonts w:hint="eastAsia" w:ascii="宋体" w:hAnsi="宋体" w:cs="宋体"/>
                <w:kern w:val="0"/>
                <w:sz w:val="22"/>
                <w:szCs w:val="22"/>
              </w:rPr>
              <w:t>原</w:t>
            </w:r>
            <w:r>
              <w:rPr>
                <w:rFonts w:ascii="宋体" w:hAnsi="宋体" w:cs="宋体"/>
                <w:kern w:val="0"/>
                <w:sz w:val="22"/>
                <w:szCs w:val="22"/>
              </w:rPr>
              <w:t>装</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根</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色</w:t>
            </w:r>
            <w:r>
              <w:rPr>
                <w:rFonts w:ascii="宋体" w:hAnsi="宋体" w:cs="宋体"/>
                <w:kern w:val="0"/>
                <w:sz w:val="22"/>
                <w:szCs w:val="22"/>
              </w:rPr>
              <w:t>带</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爱</w:t>
            </w:r>
            <w:r>
              <w:rPr>
                <w:rFonts w:ascii="宋体" w:hAnsi="宋体" w:cs="宋体"/>
                <w:kern w:val="0"/>
                <w:sz w:val="22"/>
                <w:szCs w:val="22"/>
              </w:rPr>
              <w:t>普生</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ascii="宋体" w:hAnsi="宋体" w:cs="宋体"/>
                <w:kern w:val="0"/>
                <w:sz w:val="22"/>
                <w:szCs w:val="22"/>
              </w:rPr>
              <w:t>730K</w:t>
            </w:r>
            <w:r>
              <w:rPr>
                <w:rFonts w:hint="eastAsia" w:ascii="宋体" w:hAnsi="宋体" w:cs="宋体"/>
                <w:kern w:val="0"/>
                <w:sz w:val="22"/>
                <w:szCs w:val="22"/>
              </w:rPr>
              <w:t>国</w:t>
            </w:r>
            <w:r>
              <w:rPr>
                <w:rFonts w:ascii="宋体" w:hAnsi="宋体" w:cs="宋体"/>
                <w:kern w:val="0"/>
                <w:sz w:val="22"/>
                <w:szCs w:val="22"/>
              </w:rPr>
              <w:t>产</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根</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色</w:t>
            </w:r>
            <w:r>
              <w:rPr>
                <w:rFonts w:ascii="宋体" w:hAnsi="宋体" w:cs="宋体"/>
                <w:kern w:val="0"/>
                <w:sz w:val="22"/>
                <w:szCs w:val="22"/>
              </w:rPr>
              <w:t>带</w:t>
            </w:r>
            <w:r>
              <w:rPr>
                <w:rFonts w:hint="eastAsia" w:ascii="宋体" w:hAnsi="宋体" w:cs="宋体"/>
                <w:kern w:val="0"/>
                <w:sz w:val="22"/>
                <w:szCs w:val="22"/>
              </w:rPr>
              <w:t>架</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爱</w:t>
            </w:r>
            <w:r>
              <w:rPr>
                <w:rFonts w:ascii="宋体" w:hAnsi="宋体" w:cs="宋体"/>
                <w:kern w:val="0"/>
                <w:sz w:val="22"/>
                <w:szCs w:val="22"/>
              </w:rPr>
              <w:t>普生</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ascii="宋体" w:hAnsi="宋体" w:cs="宋体"/>
                <w:kern w:val="0"/>
                <w:sz w:val="22"/>
                <w:szCs w:val="22"/>
              </w:rPr>
              <w:t>106K</w:t>
            </w:r>
            <w:r>
              <w:rPr>
                <w:rFonts w:hint="eastAsia" w:ascii="宋体" w:hAnsi="宋体" w:cs="宋体"/>
                <w:kern w:val="0"/>
                <w:sz w:val="22"/>
                <w:szCs w:val="22"/>
              </w:rPr>
              <w:t>原</w:t>
            </w:r>
            <w:r>
              <w:rPr>
                <w:rFonts w:ascii="宋体" w:hAnsi="宋体" w:cs="宋体"/>
                <w:kern w:val="0"/>
                <w:sz w:val="22"/>
                <w:szCs w:val="22"/>
              </w:rPr>
              <w:t>装</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色</w:t>
            </w:r>
            <w:r>
              <w:rPr>
                <w:rFonts w:ascii="宋体" w:hAnsi="宋体" w:cs="宋体"/>
                <w:kern w:val="0"/>
                <w:sz w:val="22"/>
                <w:szCs w:val="22"/>
              </w:rPr>
              <w:t>带</w:t>
            </w:r>
            <w:r>
              <w:rPr>
                <w:rFonts w:hint="eastAsia" w:ascii="宋体" w:hAnsi="宋体" w:cs="宋体"/>
                <w:kern w:val="0"/>
                <w:sz w:val="22"/>
                <w:szCs w:val="22"/>
              </w:rPr>
              <w:t>架</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爱</w:t>
            </w:r>
            <w:r>
              <w:rPr>
                <w:rFonts w:ascii="宋体" w:hAnsi="宋体" w:cs="宋体"/>
                <w:kern w:val="0"/>
                <w:sz w:val="22"/>
                <w:szCs w:val="22"/>
              </w:rPr>
              <w:t>普生</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ascii="宋体" w:hAnsi="宋体" w:cs="宋体"/>
                <w:kern w:val="0"/>
                <w:sz w:val="22"/>
                <w:szCs w:val="22"/>
              </w:rPr>
              <w:t>106K国产</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色</w:t>
            </w:r>
            <w:r>
              <w:rPr>
                <w:rFonts w:ascii="宋体" w:hAnsi="宋体" w:cs="宋体"/>
                <w:kern w:val="0"/>
                <w:sz w:val="22"/>
                <w:szCs w:val="22"/>
              </w:rPr>
              <w:t>带</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爱</w:t>
            </w:r>
            <w:r>
              <w:rPr>
                <w:rFonts w:ascii="宋体" w:hAnsi="宋体" w:cs="宋体"/>
                <w:kern w:val="0"/>
                <w:sz w:val="22"/>
                <w:szCs w:val="22"/>
              </w:rPr>
              <w:t>普生</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ascii="宋体" w:hAnsi="宋体" w:cs="宋体"/>
                <w:kern w:val="0"/>
                <w:sz w:val="22"/>
                <w:szCs w:val="22"/>
              </w:rPr>
              <w:t>106K</w:t>
            </w:r>
            <w:r>
              <w:rPr>
                <w:rFonts w:hint="eastAsia" w:ascii="宋体" w:hAnsi="宋体" w:cs="宋体"/>
                <w:kern w:val="0"/>
                <w:sz w:val="22"/>
                <w:szCs w:val="22"/>
              </w:rPr>
              <w:t>原</w:t>
            </w:r>
            <w:r>
              <w:rPr>
                <w:rFonts w:ascii="宋体" w:hAnsi="宋体" w:cs="宋体"/>
                <w:kern w:val="0"/>
                <w:sz w:val="22"/>
                <w:szCs w:val="22"/>
              </w:rPr>
              <w:t>装</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根</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色</w:t>
            </w:r>
            <w:r>
              <w:rPr>
                <w:rFonts w:ascii="宋体" w:hAnsi="宋体" w:cs="宋体"/>
                <w:kern w:val="0"/>
                <w:sz w:val="22"/>
                <w:szCs w:val="22"/>
              </w:rPr>
              <w:t>带</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爱</w:t>
            </w:r>
            <w:r>
              <w:rPr>
                <w:rFonts w:ascii="宋体" w:hAnsi="宋体" w:cs="宋体"/>
                <w:kern w:val="0"/>
                <w:sz w:val="22"/>
                <w:szCs w:val="22"/>
              </w:rPr>
              <w:t>普生</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ascii="宋体" w:hAnsi="宋体" w:cs="宋体"/>
                <w:kern w:val="0"/>
                <w:sz w:val="22"/>
                <w:szCs w:val="22"/>
              </w:rPr>
              <w:t>106K</w:t>
            </w:r>
            <w:r>
              <w:rPr>
                <w:rFonts w:hint="eastAsia" w:ascii="宋体" w:hAnsi="宋体" w:cs="宋体"/>
                <w:kern w:val="0"/>
                <w:sz w:val="22"/>
                <w:szCs w:val="22"/>
              </w:rPr>
              <w:t>国</w:t>
            </w:r>
            <w:r>
              <w:rPr>
                <w:rFonts w:ascii="宋体" w:hAnsi="宋体" w:cs="宋体"/>
                <w:kern w:val="0"/>
                <w:sz w:val="22"/>
                <w:szCs w:val="22"/>
              </w:rPr>
              <w:t>产</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根</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碳</w:t>
            </w:r>
            <w:r>
              <w:rPr>
                <w:rFonts w:ascii="宋体" w:hAnsi="宋体" w:cs="宋体"/>
                <w:kern w:val="0"/>
                <w:sz w:val="22"/>
                <w:szCs w:val="22"/>
              </w:rPr>
              <w:t>粉</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惠</w:t>
            </w:r>
            <w:r>
              <w:rPr>
                <w:rFonts w:ascii="宋体" w:hAnsi="宋体" w:cs="宋体"/>
                <w:kern w:val="0"/>
                <w:sz w:val="22"/>
                <w:szCs w:val="22"/>
              </w:rPr>
              <w:t>普</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12</w:t>
            </w:r>
            <w:r>
              <w:rPr>
                <w:rFonts w:ascii="宋体" w:hAnsi="宋体" w:cs="宋体"/>
                <w:kern w:val="0"/>
                <w:sz w:val="22"/>
                <w:szCs w:val="22"/>
              </w:rPr>
              <w:t>A</w:t>
            </w:r>
            <w:r>
              <w:rPr>
                <w:rFonts w:hint="eastAsia" w:ascii="宋体" w:hAnsi="宋体" w:cs="宋体"/>
                <w:kern w:val="0"/>
                <w:sz w:val="22"/>
                <w:szCs w:val="22"/>
              </w:rPr>
              <w:t>原</w:t>
            </w:r>
            <w:r>
              <w:rPr>
                <w:rFonts w:ascii="宋体" w:hAnsi="宋体" w:cs="宋体"/>
                <w:kern w:val="0"/>
                <w:sz w:val="22"/>
                <w:szCs w:val="22"/>
              </w:rPr>
              <w:t>装</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瓶</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碳</w:t>
            </w:r>
            <w:r>
              <w:rPr>
                <w:rFonts w:ascii="宋体" w:hAnsi="宋体" w:cs="宋体"/>
                <w:kern w:val="0"/>
                <w:sz w:val="22"/>
                <w:szCs w:val="22"/>
              </w:rPr>
              <w:t>粉</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惠</w:t>
            </w:r>
            <w:r>
              <w:rPr>
                <w:rFonts w:ascii="宋体" w:hAnsi="宋体" w:cs="宋体"/>
                <w:kern w:val="0"/>
                <w:sz w:val="22"/>
                <w:szCs w:val="22"/>
              </w:rPr>
              <w:t>普</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12</w:t>
            </w:r>
            <w:r>
              <w:rPr>
                <w:rFonts w:ascii="宋体" w:hAnsi="宋体" w:cs="宋体"/>
                <w:kern w:val="0"/>
                <w:sz w:val="22"/>
                <w:szCs w:val="22"/>
              </w:rPr>
              <w:t>A</w:t>
            </w:r>
            <w:r>
              <w:rPr>
                <w:rFonts w:hint="eastAsia" w:ascii="宋体" w:hAnsi="宋体" w:cs="宋体"/>
                <w:kern w:val="0"/>
                <w:sz w:val="22"/>
                <w:szCs w:val="22"/>
              </w:rPr>
              <w:t>国产</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瓶</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碳</w:t>
            </w:r>
            <w:r>
              <w:rPr>
                <w:rFonts w:ascii="宋体" w:hAnsi="宋体" w:cs="宋体"/>
                <w:kern w:val="0"/>
                <w:sz w:val="22"/>
                <w:szCs w:val="22"/>
              </w:rPr>
              <w:t>粉</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惠</w:t>
            </w:r>
            <w:r>
              <w:rPr>
                <w:rFonts w:ascii="宋体" w:hAnsi="宋体" w:cs="宋体"/>
                <w:kern w:val="0"/>
                <w:sz w:val="22"/>
                <w:szCs w:val="22"/>
              </w:rPr>
              <w:t>普</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ascii="宋体" w:hAnsi="宋体" w:cs="宋体"/>
                <w:kern w:val="0"/>
                <w:sz w:val="22"/>
                <w:szCs w:val="22"/>
              </w:rPr>
              <w:t>88A/36A</w:t>
            </w:r>
            <w:r>
              <w:rPr>
                <w:rFonts w:hint="eastAsia" w:ascii="宋体" w:hAnsi="宋体" w:cs="宋体"/>
                <w:kern w:val="0"/>
                <w:sz w:val="22"/>
                <w:szCs w:val="22"/>
              </w:rPr>
              <w:t>原</w:t>
            </w:r>
            <w:r>
              <w:rPr>
                <w:rFonts w:ascii="宋体" w:hAnsi="宋体" w:cs="宋体"/>
                <w:kern w:val="0"/>
                <w:sz w:val="22"/>
                <w:szCs w:val="22"/>
              </w:rPr>
              <w:t>装</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瓶</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碳</w:t>
            </w:r>
            <w:r>
              <w:rPr>
                <w:rFonts w:ascii="宋体" w:hAnsi="宋体" w:cs="宋体"/>
                <w:kern w:val="0"/>
                <w:sz w:val="22"/>
                <w:szCs w:val="22"/>
              </w:rPr>
              <w:t>粉</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惠</w:t>
            </w:r>
            <w:r>
              <w:rPr>
                <w:rFonts w:ascii="宋体" w:hAnsi="宋体" w:cs="宋体"/>
                <w:kern w:val="0"/>
                <w:sz w:val="22"/>
                <w:szCs w:val="22"/>
              </w:rPr>
              <w:t>普</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ascii="宋体" w:hAnsi="宋体" w:cs="宋体"/>
                <w:kern w:val="0"/>
                <w:sz w:val="22"/>
                <w:szCs w:val="22"/>
              </w:rPr>
              <w:t>88A/36A</w:t>
            </w:r>
            <w:r>
              <w:rPr>
                <w:rFonts w:hint="eastAsia" w:ascii="宋体" w:hAnsi="宋体" w:cs="宋体"/>
                <w:kern w:val="0"/>
                <w:sz w:val="22"/>
                <w:szCs w:val="22"/>
              </w:rPr>
              <w:t>国</w:t>
            </w:r>
            <w:r>
              <w:rPr>
                <w:rFonts w:ascii="宋体" w:hAnsi="宋体" w:cs="宋体"/>
                <w:kern w:val="0"/>
                <w:sz w:val="22"/>
                <w:szCs w:val="22"/>
              </w:rPr>
              <w:t>产</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瓶</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碳</w:t>
            </w:r>
            <w:r>
              <w:rPr>
                <w:rFonts w:ascii="宋体" w:hAnsi="宋体" w:cs="宋体"/>
                <w:kern w:val="0"/>
                <w:sz w:val="22"/>
                <w:szCs w:val="22"/>
              </w:rPr>
              <w:t>粉</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惠</w:t>
            </w:r>
            <w:r>
              <w:rPr>
                <w:rFonts w:ascii="宋体" w:hAnsi="宋体" w:cs="宋体"/>
                <w:kern w:val="0"/>
                <w:sz w:val="22"/>
                <w:szCs w:val="22"/>
              </w:rPr>
              <w:t>普</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ascii="宋体" w:hAnsi="宋体" w:cs="宋体"/>
                <w:kern w:val="0"/>
                <w:sz w:val="22"/>
                <w:szCs w:val="22"/>
              </w:rPr>
              <w:t>7516A</w:t>
            </w:r>
            <w:r>
              <w:rPr>
                <w:rFonts w:hint="eastAsia" w:ascii="宋体" w:hAnsi="宋体" w:cs="宋体"/>
                <w:kern w:val="0"/>
                <w:sz w:val="22"/>
                <w:szCs w:val="22"/>
              </w:rPr>
              <w:t>原</w:t>
            </w:r>
            <w:r>
              <w:rPr>
                <w:rFonts w:ascii="宋体" w:hAnsi="宋体" w:cs="宋体"/>
                <w:kern w:val="0"/>
                <w:sz w:val="22"/>
                <w:szCs w:val="22"/>
              </w:rPr>
              <w:t>装</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瓶</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碳</w:t>
            </w:r>
            <w:r>
              <w:rPr>
                <w:rFonts w:ascii="宋体" w:hAnsi="宋体" w:cs="宋体"/>
                <w:kern w:val="0"/>
                <w:sz w:val="22"/>
                <w:szCs w:val="22"/>
              </w:rPr>
              <w:t>粉</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惠</w:t>
            </w:r>
            <w:r>
              <w:rPr>
                <w:rFonts w:ascii="宋体" w:hAnsi="宋体" w:cs="宋体"/>
                <w:kern w:val="0"/>
                <w:sz w:val="22"/>
                <w:szCs w:val="22"/>
              </w:rPr>
              <w:t>普</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ascii="宋体" w:hAnsi="宋体" w:cs="宋体"/>
                <w:kern w:val="0"/>
                <w:sz w:val="22"/>
                <w:szCs w:val="22"/>
              </w:rPr>
              <w:t>7516A</w:t>
            </w:r>
            <w:r>
              <w:rPr>
                <w:rFonts w:hint="eastAsia" w:ascii="宋体" w:hAnsi="宋体" w:cs="宋体"/>
                <w:kern w:val="0"/>
                <w:sz w:val="22"/>
                <w:szCs w:val="22"/>
              </w:rPr>
              <w:t>国</w:t>
            </w:r>
            <w:r>
              <w:rPr>
                <w:rFonts w:ascii="宋体" w:hAnsi="宋体" w:cs="宋体"/>
                <w:kern w:val="0"/>
                <w:sz w:val="22"/>
                <w:szCs w:val="22"/>
              </w:rPr>
              <w:t>产</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瓶</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碳</w:t>
            </w:r>
            <w:r>
              <w:rPr>
                <w:rFonts w:ascii="宋体" w:hAnsi="宋体" w:cs="宋体"/>
                <w:kern w:val="0"/>
                <w:sz w:val="22"/>
                <w:szCs w:val="22"/>
              </w:rPr>
              <w:t>粉</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惠</w:t>
            </w:r>
            <w:r>
              <w:rPr>
                <w:rFonts w:ascii="宋体" w:hAnsi="宋体" w:cs="宋体"/>
                <w:kern w:val="0"/>
                <w:sz w:val="22"/>
                <w:szCs w:val="22"/>
              </w:rPr>
              <w:t>普</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ascii="宋体" w:hAnsi="宋体" w:cs="宋体"/>
                <w:kern w:val="0"/>
                <w:sz w:val="22"/>
                <w:szCs w:val="22"/>
              </w:rPr>
              <w:t>29X</w:t>
            </w:r>
            <w:r>
              <w:rPr>
                <w:rFonts w:hint="eastAsia" w:ascii="宋体" w:hAnsi="宋体" w:cs="宋体"/>
                <w:kern w:val="0"/>
                <w:sz w:val="22"/>
                <w:szCs w:val="22"/>
              </w:rPr>
              <w:t>原</w:t>
            </w:r>
            <w:r>
              <w:rPr>
                <w:rFonts w:ascii="宋体" w:hAnsi="宋体" w:cs="宋体"/>
                <w:kern w:val="0"/>
                <w:sz w:val="22"/>
                <w:szCs w:val="22"/>
              </w:rPr>
              <w:t>装</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瓶</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碳</w:t>
            </w:r>
            <w:r>
              <w:rPr>
                <w:rFonts w:ascii="宋体" w:hAnsi="宋体" w:cs="宋体"/>
                <w:kern w:val="0"/>
                <w:sz w:val="22"/>
                <w:szCs w:val="22"/>
              </w:rPr>
              <w:t>粉</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惠</w:t>
            </w:r>
            <w:r>
              <w:rPr>
                <w:rFonts w:ascii="宋体" w:hAnsi="宋体" w:cs="宋体"/>
                <w:kern w:val="0"/>
                <w:sz w:val="22"/>
                <w:szCs w:val="22"/>
              </w:rPr>
              <w:t>普</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ascii="宋体" w:hAnsi="宋体" w:cs="宋体"/>
                <w:kern w:val="0"/>
                <w:sz w:val="22"/>
                <w:szCs w:val="22"/>
              </w:rPr>
              <w:t>29X国产</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瓶</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定</w:t>
            </w:r>
            <w:r>
              <w:rPr>
                <w:rFonts w:ascii="宋体" w:hAnsi="宋体" w:cs="宋体"/>
                <w:kern w:val="0"/>
                <w:sz w:val="22"/>
                <w:szCs w:val="22"/>
              </w:rPr>
              <w:t>影膜</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惠</w:t>
            </w:r>
            <w:r>
              <w:rPr>
                <w:rFonts w:ascii="宋体" w:hAnsi="宋体" w:cs="宋体"/>
                <w:kern w:val="0"/>
                <w:sz w:val="22"/>
                <w:szCs w:val="22"/>
              </w:rPr>
              <w:t>普</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A4原</w:t>
            </w:r>
            <w:r>
              <w:rPr>
                <w:rFonts w:ascii="宋体" w:hAnsi="宋体" w:cs="宋体"/>
                <w:kern w:val="0"/>
                <w:sz w:val="22"/>
                <w:szCs w:val="22"/>
              </w:rPr>
              <w:t>装</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支</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定</w:t>
            </w:r>
            <w:r>
              <w:rPr>
                <w:rFonts w:ascii="宋体" w:hAnsi="宋体" w:cs="宋体"/>
                <w:kern w:val="0"/>
                <w:sz w:val="22"/>
                <w:szCs w:val="22"/>
              </w:rPr>
              <w:t>影膜</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惠</w:t>
            </w:r>
            <w:r>
              <w:rPr>
                <w:rFonts w:ascii="宋体" w:hAnsi="宋体" w:cs="宋体"/>
                <w:kern w:val="0"/>
                <w:sz w:val="22"/>
                <w:szCs w:val="22"/>
              </w:rPr>
              <w:t>普</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A4国产</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支</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定</w:t>
            </w:r>
            <w:r>
              <w:rPr>
                <w:rFonts w:ascii="宋体" w:hAnsi="宋体" w:cs="宋体"/>
                <w:kern w:val="0"/>
                <w:sz w:val="22"/>
                <w:szCs w:val="22"/>
              </w:rPr>
              <w:t>影膜</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惠</w:t>
            </w:r>
            <w:r>
              <w:rPr>
                <w:rFonts w:ascii="宋体" w:hAnsi="宋体" w:cs="宋体"/>
                <w:kern w:val="0"/>
                <w:sz w:val="22"/>
                <w:szCs w:val="22"/>
              </w:rPr>
              <w:t>普</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A</w:t>
            </w:r>
            <w:r>
              <w:rPr>
                <w:rFonts w:ascii="宋体" w:hAnsi="宋体" w:cs="宋体"/>
                <w:kern w:val="0"/>
                <w:sz w:val="22"/>
                <w:szCs w:val="22"/>
              </w:rPr>
              <w:t>3</w:t>
            </w:r>
            <w:r>
              <w:rPr>
                <w:rFonts w:hint="eastAsia" w:ascii="宋体" w:hAnsi="宋体" w:cs="宋体"/>
                <w:kern w:val="0"/>
                <w:sz w:val="22"/>
                <w:szCs w:val="22"/>
              </w:rPr>
              <w:t>原</w:t>
            </w:r>
            <w:r>
              <w:rPr>
                <w:rFonts w:ascii="宋体" w:hAnsi="宋体" w:cs="宋体"/>
                <w:kern w:val="0"/>
                <w:sz w:val="22"/>
                <w:szCs w:val="22"/>
              </w:rPr>
              <w:t>装</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支</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定</w:t>
            </w:r>
            <w:r>
              <w:rPr>
                <w:rFonts w:ascii="宋体" w:hAnsi="宋体" w:cs="宋体"/>
                <w:kern w:val="0"/>
                <w:sz w:val="22"/>
                <w:szCs w:val="22"/>
              </w:rPr>
              <w:t>影膜</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惠</w:t>
            </w:r>
            <w:r>
              <w:rPr>
                <w:rFonts w:ascii="宋体" w:hAnsi="宋体" w:cs="宋体"/>
                <w:kern w:val="0"/>
                <w:sz w:val="22"/>
                <w:szCs w:val="22"/>
              </w:rPr>
              <w:t>普</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A</w:t>
            </w:r>
            <w:r>
              <w:rPr>
                <w:rFonts w:ascii="宋体" w:hAnsi="宋体" w:cs="宋体"/>
                <w:kern w:val="0"/>
                <w:sz w:val="22"/>
                <w:szCs w:val="22"/>
              </w:rPr>
              <w:t>3</w:t>
            </w:r>
            <w:r>
              <w:rPr>
                <w:rFonts w:hint="eastAsia" w:ascii="宋体" w:hAnsi="宋体" w:cs="宋体"/>
                <w:kern w:val="0"/>
                <w:sz w:val="22"/>
                <w:szCs w:val="22"/>
              </w:rPr>
              <w:t>国</w:t>
            </w:r>
            <w:r>
              <w:rPr>
                <w:rFonts w:ascii="宋体" w:hAnsi="宋体" w:cs="宋体"/>
                <w:kern w:val="0"/>
                <w:sz w:val="22"/>
                <w:szCs w:val="22"/>
              </w:rPr>
              <w:t>产</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支</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打印</w:t>
            </w:r>
            <w:r>
              <w:rPr>
                <w:rFonts w:ascii="宋体" w:hAnsi="宋体" w:cs="宋体"/>
                <w:kern w:val="0"/>
                <w:sz w:val="22"/>
                <w:szCs w:val="22"/>
              </w:rPr>
              <w:t>头</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爱</w:t>
            </w:r>
            <w:r>
              <w:rPr>
                <w:rFonts w:ascii="宋体" w:hAnsi="宋体" w:cs="宋体"/>
                <w:kern w:val="0"/>
                <w:sz w:val="22"/>
                <w:szCs w:val="22"/>
              </w:rPr>
              <w:t>普生</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670</w:t>
            </w:r>
            <w:r>
              <w:rPr>
                <w:rFonts w:ascii="宋体" w:hAnsi="宋体" w:cs="宋体"/>
                <w:kern w:val="0"/>
                <w:sz w:val="22"/>
                <w:szCs w:val="22"/>
              </w:rPr>
              <w:t>K</w:t>
            </w:r>
            <w:r>
              <w:rPr>
                <w:rFonts w:hint="eastAsia" w:ascii="宋体" w:hAnsi="宋体" w:cs="宋体"/>
                <w:kern w:val="0"/>
                <w:sz w:val="22"/>
                <w:szCs w:val="22"/>
              </w:rPr>
              <w:t>原</w:t>
            </w:r>
            <w:r>
              <w:rPr>
                <w:rFonts w:ascii="宋体" w:hAnsi="宋体" w:cs="宋体"/>
                <w:kern w:val="0"/>
                <w:sz w:val="22"/>
                <w:szCs w:val="22"/>
              </w:rPr>
              <w:t>装</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套</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打印</w:t>
            </w:r>
            <w:r>
              <w:rPr>
                <w:rFonts w:ascii="宋体" w:hAnsi="宋体" w:cs="宋体"/>
                <w:kern w:val="0"/>
                <w:sz w:val="22"/>
                <w:szCs w:val="22"/>
              </w:rPr>
              <w:t>头</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爱</w:t>
            </w:r>
            <w:r>
              <w:rPr>
                <w:rFonts w:ascii="宋体" w:hAnsi="宋体" w:cs="宋体"/>
                <w:kern w:val="0"/>
                <w:sz w:val="22"/>
                <w:szCs w:val="22"/>
              </w:rPr>
              <w:t>普生</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670</w:t>
            </w:r>
            <w:r>
              <w:rPr>
                <w:rFonts w:ascii="宋体" w:hAnsi="宋体" w:cs="宋体"/>
                <w:kern w:val="0"/>
                <w:sz w:val="22"/>
                <w:szCs w:val="22"/>
              </w:rPr>
              <w:t>K</w:t>
            </w:r>
            <w:r>
              <w:rPr>
                <w:rFonts w:hint="eastAsia" w:ascii="宋体" w:hAnsi="宋体" w:cs="宋体"/>
                <w:kern w:val="0"/>
                <w:sz w:val="22"/>
                <w:szCs w:val="22"/>
              </w:rPr>
              <w:t>国产</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套</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打印</w:t>
            </w:r>
            <w:r>
              <w:rPr>
                <w:rFonts w:ascii="宋体" w:hAnsi="宋体" w:cs="宋体"/>
                <w:kern w:val="0"/>
                <w:sz w:val="22"/>
                <w:szCs w:val="22"/>
              </w:rPr>
              <w:t>头</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爱</w:t>
            </w:r>
            <w:r>
              <w:rPr>
                <w:rFonts w:ascii="宋体" w:hAnsi="宋体" w:cs="宋体"/>
                <w:kern w:val="0"/>
                <w:sz w:val="22"/>
                <w:szCs w:val="22"/>
              </w:rPr>
              <w:t>普生</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106</w:t>
            </w:r>
            <w:r>
              <w:rPr>
                <w:rFonts w:ascii="宋体" w:hAnsi="宋体" w:cs="宋体"/>
                <w:kern w:val="0"/>
                <w:sz w:val="22"/>
                <w:szCs w:val="22"/>
              </w:rPr>
              <w:t>K</w:t>
            </w:r>
            <w:r>
              <w:rPr>
                <w:rFonts w:hint="eastAsia" w:ascii="宋体" w:hAnsi="宋体" w:cs="宋体"/>
                <w:kern w:val="0"/>
                <w:sz w:val="22"/>
                <w:szCs w:val="22"/>
              </w:rPr>
              <w:t>原</w:t>
            </w:r>
            <w:r>
              <w:rPr>
                <w:rFonts w:ascii="宋体" w:hAnsi="宋体" w:cs="宋体"/>
                <w:kern w:val="0"/>
                <w:sz w:val="22"/>
                <w:szCs w:val="22"/>
              </w:rPr>
              <w:t>装</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套</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打印</w:t>
            </w:r>
            <w:r>
              <w:rPr>
                <w:rFonts w:ascii="宋体" w:hAnsi="宋体" w:cs="宋体"/>
                <w:kern w:val="0"/>
                <w:sz w:val="22"/>
                <w:szCs w:val="22"/>
              </w:rPr>
              <w:t>头</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爱</w:t>
            </w:r>
            <w:r>
              <w:rPr>
                <w:rFonts w:ascii="宋体" w:hAnsi="宋体" w:cs="宋体"/>
                <w:kern w:val="0"/>
                <w:sz w:val="22"/>
                <w:szCs w:val="22"/>
              </w:rPr>
              <w:t>普生</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106</w:t>
            </w:r>
            <w:r>
              <w:rPr>
                <w:rFonts w:ascii="宋体" w:hAnsi="宋体" w:cs="宋体"/>
                <w:kern w:val="0"/>
                <w:sz w:val="22"/>
                <w:szCs w:val="22"/>
              </w:rPr>
              <w:t>K</w:t>
            </w:r>
            <w:r>
              <w:rPr>
                <w:rFonts w:hint="eastAsia" w:ascii="宋体" w:hAnsi="宋体" w:cs="宋体"/>
                <w:kern w:val="0"/>
                <w:sz w:val="22"/>
                <w:szCs w:val="22"/>
              </w:rPr>
              <w:t>国</w:t>
            </w:r>
            <w:r>
              <w:rPr>
                <w:rFonts w:ascii="宋体" w:hAnsi="宋体" w:cs="宋体"/>
                <w:kern w:val="0"/>
                <w:sz w:val="22"/>
                <w:szCs w:val="22"/>
              </w:rPr>
              <w:t>产</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套</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打印</w:t>
            </w:r>
            <w:r>
              <w:rPr>
                <w:rFonts w:ascii="宋体" w:hAnsi="宋体" w:cs="宋体"/>
                <w:kern w:val="0"/>
                <w:sz w:val="22"/>
                <w:szCs w:val="22"/>
              </w:rPr>
              <w:t>头</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爱</w:t>
            </w:r>
            <w:r>
              <w:rPr>
                <w:rFonts w:ascii="宋体" w:hAnsi="宋体" w:cs="宋体"/>
                <w:kern w:val="0"/>
                <w:sz w:val="22"/>
                <w:szCs w:val="22"/>
              </w:rPr>
              <w:t>普生</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730</w:t>
            </w:r>
            <w:r>
              <w:rPr>
                <w:rFonts w:ascii="宋体" w:hAnsi="宋体" w:cs="宋体"/>
                <w:kern w:val="0"/>
                <w:sz w:val="22"/>
                <w:szCs w:val="22"/>
              </w:rPr>
              <w:t>K</w:t>
            </w:r>
            <w:r>
              <w:rPr>
                <w:rFonts w:hint="eastAsia" w:ascii="宋体" w:hAnsi="宋体" w:cs="宋体"/>
                <w:kern w:val="0"/>
                <w:sz w:val="22"/>
                <w:szCs w:val="22"/>
              </w:rPr>
              <w:t>原</w:t>
            </w:r>
            <w:r>
              <w:rPr>
                <w:rFonts w:ascii="宋体" w:hAnsi="宋体" w:cs="宋体"/>
                <w:kern w:val="0"/>
                <w:sz w:val="22"/>
                <w:szCs w:val="22"/>
              </w:rPr>
              <w:t>装</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套</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打印</w:t>
            </w:r>
            <w:r>
              <w:rPr>
                <w:rFonts w:ascii="宋体" w:hAnsi="宋体" w:cs="宋体"/>
                <w:kern w:val="0"/>
                <w:sz w:val="22"/>
                <w:szCs w:val="22"/>
              </w:rPr>
              <w:t>头</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爱</w:t>
            </w:r>
            <w:r>
              <w:rPr>
                <w:rFonts w:ascii="宋体" w:hAnsi="宋体" w:cs="宋体"/>
                <w:kern w:val="0"/>
                <w:sz w:val="22"/>
                <w:szCs w:val="22"/>
              </w:rPr>
              <w:t>普生</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730</w:t>
            </w:r>
            <w:r>
              <w:rPr>
                <w:rFonts w:ascii="宋体" w:hAnsi="宋体" w:cs="宋体"/>
                <w:kern w:val="0"/>
                <w:sz w:val="22"/>
                <w:szCs w:val="22"/>
              </w:rPr>
              <w:t>K</w:t>
            </w:r>
            <w:r>
              <w:rPr>
                <w:rFonts w:hint="eastAsia" w:ascii="宋体" w:hAnsi="宋体" w:cs="宋体"/>
                <w:kern w:val="0"/>
                <w:sz w:val="22"/>
                <w:szCs w:val="22"/>
              </w:rPr>
              <w:t>国产</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套</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打印</w:t>
            </w:r>
            <w:r>
              <w:rPr>
                <w:rFonts w:ascii="宋体" w:hAnsi="宋体" w:cs="宋体"/>
                <w:kern w:val="0"/>
                <w:sz w:val="22"/>
                <w:szCs w:val="22"/>
              </w:rPr>
              <w:t>线</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通</w:t>
            </w:r>
            <w:r>
              <w:rPr>
                <w:rFonts w:ascii="宋体" w:hAnsi="宋体" w:cs="宋体"/>
                <w:kern w:val="0"/>
                <w:sz w:val="22"/>
                <w:szCs w:val="22"/>
              </w:rPr>
              <w:t>用</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原</w:t>
            </w:r>
            <w:r>
              <w:rPr>
                <w:rFonts w:ascii="宋体" w:hAnsi="宋体" w:cs="宋体"/>
                <w:kern w:val="0"/>
                <w:sz w:val="22"/>
                <w:szCs w:val="22"/>
              </w:rPr>
              <w:t>装</w:t>
            </w:r>
            <w:r>
              <w:rPr>
                <w:rFonts w:hint="eastAsia" w:ascii="宋体" w:hAnsi="宋体" w:cs="宋体"/>
                <w:kern w:val="0"/>
                <w:sz w:val="22"/>
                <w:szCs w:val="22"/>
              </w:rPr>
              <w:t>USB</w:t>
            </w:r>
            <w:r>
              <w:rPr>
                <w:rFonts w:ascii="宋体" w:hAnsi="宋体" w:cs="宋体"/>
                <w:kern w:val="0"/>
                <w:sz w:val="22"/>
                <w:szCs w:val="22"/>
              </w:rPr>
              <w:t>口</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根</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打印</w:t>
            </w:r>
            <w:r>
              <w:rPr>
                <w:rFonts w:ascii="宋体" w:hAnsi="宋体" w:cs="宋体"/>
                <w:kern w:val="0"/>
                <w:sz w:val="22"/>
                <w:szCs w:val="22"/>
              </w:rPr>
              <w:t>线</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通</w:t>
            </w:r>
            <w:r>
              <w:rPr>
                <w:rFonts w:ascii="宋体" w:hAnsi="宋体" w:cs="宋体"/>
                <w:kern w:val="0"/>
                <w:sz w:val="22"/>
                <w:szCs w:val="22"/>
              </w:rPr>
              <w:t>用</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国产</w:t>
            </w:r>
            <w:r>
              <w:rPr>
                <w:rFonts w:ascii="宋体" w:hAnsi="宋体" w:cs="宋体"/>
                <w:kern w:val="0"/>
                <w:sz w:val="22"/>
                <w:szCs w:val="22"/>
              </w:rPr>
              <w:t>USB口</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根</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打印</w:t>
            </w:r>
            <w:r>
              <w:rPr>
                <w:rFonts w:ascii="宋体" w:hAnsi="宋体" w:cs="宋体"/>
                <w:kern w:val="0"/>
                <w:sz w:val="22"/>
                <w:szCs w:val="22"/>
              </w:rPr>
              <w:t>线</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通</w:t>
            </w:r>
            <w:r>
              <w:rPr>
                <w:rFonts w:ascii="宋体" w:hAnsi="宋体" w:cs="宋体"/>
                <w:kern w:val="0"/>
                <w:sz w:val="22"/>
                <w:szCs w:val="22"/>
              </w:rPr>
              <w:t>用</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原</w:t>
            </w:r>
            <w:r>
              <w:rPr>
                <w:rFonts w:ascii="宋体" w:hAnsi="宋体" w:cs="宋体"/>
                <w:kern w:val="0"/>
                <w:sz w:val="22"/>
                <w:szCs w:val="22"/>
              </w:rPr>
              <w:t>装并口</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根</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打印</w:t>
            </w:r>
            <w:r>
              <w:rPr>
                <w:rFonts w:ascii="宋体" w:hAnsi="宋体" w:cs="宋体"/>
                <w:kern w:val="0"/>
                <w:sz w:val="22"/>
                <w:szCs w:val="22"/>
              </w:rPr>
              <w:t>线</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通</w:t>
            </w:r>
            <w:r>
              <w:rPr>
                <w:rFonts w:ascii="宋体" w:hAnsi="宋体" w:cs="宋体"/>
                <w:kern w:val="0"/>
                <w:sz w:val="22"/>
                <w:szCs w:val="22"/>
              </w:rPr>
              <w:t>用</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国产</w:t>
            </w:r>
            <w:r>
              <w:rPr>
                <w:rFonts w:ascii="宋体" w:hAnsi="宋体" w:cs="宋体"/>
                <w:kern w:val="0"/>
                <w:sz w:val="22"/>
                <w:szCs w:val="22"/>
              </w:rPr>
              <w:t>并口</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根</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复印</w:t>
            </w:r>
            <w:r>
              <w:rPr>
                <w:rFonts w:ascii="宋体" w:hAnsi="宋体" w:cs="宋体"/>
                <w:kern w:val="0"/>
                <w:sz w:val="22"/>
                <w:szCs w:val="22"/>
              </w:rPr>
              <w:t>机粉</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东</w:t>
            </w:r>
            <w:r>
              <w:rPr>
                <w:rFonts w:ascii="宋体" w:hAnsi="宋体" w:cs="宋体"/>
                <w:kern w:val="0"/>
                <w:sz w:val="22"/>
                <w:szCs w:val="22"/>
              </w:rPr>
              <w:t>芝</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东</w:t>
            </w:r>
            <w:r>
              <w:rPr>
                <w:rFonts w:ascii="宋体" w:hAnsi="宋体" w:cs="宋体"/>
                <w:kern w:val="0"/>
                <w:sz w:val="22"/>
                <w:szCs w:val="22"/>
              </w:rPr>
              <w:t>芝</w:t>
            </w:r>
            <w:r>
              <w:rPr>
                <w:rFonts w:hint="eastAsia" w:ascii="宋体" w:hAnsi="宋体" w:cs="宋体"/>
                <w:kern w:val="0"/>
                <w:sz w:val="22"/>
                <w:szCs w:val="22"/>
              </w:rPr>
              <w:t>2010</w:t>
            </w:r>
            <w:r>
              <w:rPr>
                <w:rFonts w:ascii="宋体" w:hAnsi="宋体" w:cs="宋体"/>
                <w:kern w:val="0"/>
                <w:sz w:val="22"/>
                <w:szCs w:val="22"/>
              </w:rPr>
              <w:t>AC黑色原装</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支</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复印</w:t>
            </w:r>
            <w:r>
              <w:rPr>
                <w:rFonts w:ascii="宋体" w:hAnsi="宋体" w:cs="宋体"/>
                <w:kern w:val="0"/>
                <w:sz w:val="22"/>
                <w:szCs w:val="22"/>
              </w:rPr>
              <w:t>机粉</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东</w:t>
            </w:r>
            <w:r>
              <w:rPr>
                <w:rFonts w:ascii="宋体" w:hAnsi="宋体" w:cs="宋体"/>
                <w:kern w:val="0"/>
                <w:sz w:val="22"/>
                <w:szCs w:val="22"/>
              </w:rPr>
              <w:t>芝</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东</w:t>
            </w:r>
            <w:r>
              <w:rPr>
                <w:rFonts w:ascii="宋体" w:hAnsi="宋体" w:cs="宋体"/>
                <w:kern w:val="0"/>
                <w:sz w:val="22"/>
                <w:szCs w:val="22"/>
              </w:rPr>
              <w:t>芝</w:t>
            </w:r>
            <w:r>
              <w:rPr>
                <w:rFonts w:hint="eastAsia" w:ascii="宋体" w:hAnsi="宋体" w:cs="宋体"/>
                <w:kern w:val="0"/>
                <w:sz w:val="22"/>
                <w:szCs w:val="22"/>
              </w:rPr>
              <w:t>2010</w:t>
            </w:r>
            <w:r>
              <w:rPr>
                <w:rFonts w:ascii="宋体" w:hAnsi="宋体" w:cs="宋体"/>
                <w:kern w:val="0"/>
                <w:sz w:val="22"/>
                <w:szCs w:val="22"/>
              </w:rPr>
              <w:t>AC</w:t>
            </w:r>
            <w:r>
              <w:rPr>
                <w:rFonts w:hint="eastAsia" w:ascii="宋体" w:hAnsi="宋体" w:cs="宋体"/>
                <w:kern w:val="0"/>
                <w:sz w:val="22"/>
                <w:szCs w:val="22"/>
              </w:rPr>
              <w:t>彩</w:t>
            </w:r>
            <w:r>
              <w:rPr>
                <w:rFonts w:ascii="宋体" w:hAnsi="宋体" w:cs="宋体"/>
                <w:kern w:val="0"/>
                <w:sz w:val="22"/>
                <w:szCs w:val="22"/>
              </w:rPr>
              <w:t>色原装</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支</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笔记本维修(不含配件)</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　</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　</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台</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显示器维修(不含配件)</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　</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　</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台</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系统维护</w:t>
            </w:r>
          </w:p>
        </w:tc>
        <w:tc>
          <w:tcPr>
            <w:tcW w:w="210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kern w:val="0"/>
                <w:sz w:val="22"/>
                <w:szCs w:val="22"/>
                <w:lang w:val="en-US" w:eastAsia="zh-CN" w:bidi="ar-SA"/>
              </w:rPr>
            </w:pP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次</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w:t>
            </w: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eastAsia="宋体"/>
                <w:color w:val="000000"/>
                <w:sz w:val="24"/>
                <w:lang w:val="en-US" w:eastAsia="zh-CN"/>
              </w:rPr>
            </w:pPr>
            <w:r>
              <w:rPr>
                <w:rFonts w:hint="eastAsia" w:ascii="宋体" w:hAnsi="宋体"/>
                <w:color w:val="000000"/>
                <w:sz w:val="24"/>
                <w:lang w:val="en-US" w:eastAsia="zh-CN"/>
              </w:rPr>
              <w:t>合计</w:t>
            </w:r>
          </w:p>
        </w:tc>
        <w:tc>
          <w:tcPr>
            <w:tcW w:w="2108"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p>
        </w:tc>
        <w:tc>
          <w:tcPr>
            <w:tcW w:w="2333"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color w:val="000000"/>
                <w:sz w:val="24"/>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1219"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1332"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3"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000000"/>
                <w:sz w:val="24"/>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价格条件</w:t>
            </w:r>
          </w:p>
        </w:tc>
        <w:tc>
          <w:tcPr>
            <w:tcW w:w="6732" w:type="dxa"/>
            <w:gridSpan w:val="5"/>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r>
              <w:rPr>
                <w:rFonts w:hint="eastAsia" w:ascii="宋体" w:hAnsi="宋体"/>
                <w:color w:val="000000"/>
                <w:szCs w:val="21"/>
              </w:rPr>
              <w:t>扬州（指定地点）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p>
        </w:tc>
        <w:tc>
          <w:tcPr>
            <w:tcW w:w="6732" w:type="dxa"/>
            <w:gridSpan w:val="5"/>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000000"/>
                <w:sz w:val="24"/>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交 货 期</w:t>
            </w:r>
          </w:p>
        </w:tc>
        <w:tc>
          <w:tcPr>
            <w:tcW w:w="6732" w:type="dxa"/>
            <w:gridSpan w:val="5"/>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p>
        </w:tc>
        <w:tc>
          <w:tcPr>
            <w:tcW w:w="6732" w:type="dxa"/>
            <w:gridSpan w:val="5"/>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bl>
    <w:p>
      <w:pPr>
        <w:spacing w:line="520" w:lineRule="exact"/>
        <w:rPr>
          <w:rFonts w:hint="eastAsia" w:ascii="宋体" w:hAnsi="宋体"/>
          <w:color w:val="000000"/>
          <w:sz w:val="24"/>
        </w:rPr>
      </w:pPr>
      <w:r>
        <w:rPr>
          <w:rFonts w:hint="eastAsia" w:ascii="宋体" w:hAnsi="宋体"/>
          <w:color w:val="000000"/>
          <w:sz w:val="24"/>
        </w:rPr>
        <w:t>投标人全称：（盖章或签字）</w:t>
      </w:r>
    </w:p>
    <w:p>
      <w:pPr>
        <w:spacing w:line="520" w:lineRule="exact"/>
        <w:rPr>
          <w:rFonts w:hint="eastAsia" w:ascii="宋体" w:hAnsi="宋体"/>
          <w:color w:val="000000"/>
          <w:sz w:val="24"/>
        </w:rPr>
      </w:pPr>
      <w:r>
        <w:rPr>
          <w:rFonts w:hint="eastAsia" w:ascii="宋体" w:hAnsi="宋体"/>
          <w:color w:val="000000"/>
          <w:sz w:val="24"/>
        </w:rPr>
        <w:t>授权代表签字：</w:t>
      </w:r>
    </w:p>
    <w:p>
      <w:pPr>
        <w:spacing w:line="520" w:lineRule="exact"/>
        <w:rPr>
          <w:rFonts w:hint="eastAsia" w:ascii="宋体" w:hAnsi="宋体"/>
          <w:color w:val="000000"/>
          <w:sz w:val="24"/>
        </w:rPr>
      </w:pPr>
      <w:r>
        <w:rPr>
          <w:rFonts w:hint="eastAsia" w:ascii="宋体" w:hAnsi="宋体"/>
          <w:color w:val="000000"/>
          <w:sz w:val="24"/>
        </w:rPr>
        <w:t>日  期：</w:t>
      </w:r>
    </w:p>
    <w:p>
      <w:pPr>
        <w:spacing w:line="520" w:lineRule="exact"/>
        <w:rPr>
          <w:rFonts w:hint="eastAsia" w:ascii="宋体" w:hAnsi="宋体"/>
          <w:color w:val="000000"/>
          <w:sz w:val="24"/>
        </w:rPr>
      </w:pPr>
      <w:r>
        <w:rPr>
          <w:rFonts w:hint="eastAsia" w:ascii="宋体" w:hAnsi="宋体"/>
          <w:color w:val="000000"/>
          <w:sz w:val="24"/>
        </w:rPr>
        <w:t xml:space="preserve">说明：1、不得填报选择性报价方案； </w:t>
      </w:r>
    </w:p>
    <w:p>
      <w:pPr>
        <w:spacing w:line="520" w:lineRule="exact"/>
        <w:ind w:firstLine="720" w:firstLineChars="300"/>
        <w:rPr>
          <w:rFonts w:hint="eastAsia" w:ascii="宋体" w:hAnsi="宋体"/>
          <w:color w:val="000000"/>
          <w:sz w:val="24"/>
        </w:rPr>
      </w:pPr>
      <w:r>
        <w:rPr>
          <w:rFonts w:hint="eastAsia" w:ascii="宋体" w:hAnsi="宋体"/>
          <w:color w:val="000000"/>
          <w:sz w:val="24"/>
        </w:rPr>
        <w:t>2、此表一式</w:t>
      </w:r>
      <w:r>
        <w:rPr>
          <w:rFonts w:hint="eastAsia" w:ascii="宋体" w:hAnsi="宋体"/>
          <w:color w:val="000000"/>
          <w:sz w:val="24"/>
          <w:lang w:eastAsia="zh-CN"/>
        </w:rPr>
        <w:t>一</w:t>
      </w:r>
      <w:r>
        <w:rPr>
          <w:rFonts w:hint="eastAsia" w:ascii="宋体" w:hAnsi="宋体"/>
          <w:color w:val="000000"/>
          <w:sz w:val="24"/>
        </w:rPr>
        <w:t>份，按招标文件要求封装，装入正本袋中。</w:t>
      </w:r>
    </w:p>
    <w:p>
      <w:pPr>
        <w:spacing w:line="520" w:lineRule="exact"/>
        <w:ind w:firstLine="720" w:firstLineChars="300"/>
        <w:rPr>
          <w:rFonts w:hint="eastAsia" w:ascii="宋体" w:hAnsi="宋体"/>
          <w:color w:val="000000"/>
          <w:sz w:val="24"/>
        </w:rPr>
      </w:pPr>
      <w:r>
        <w:rPr>
          <w:rFonts w:hint="eastAsia" w:ascii="宋体" w:hAnsi="宋体"/>
          <w:color w:val="000000"/>
          <w:sz w:val="24"/>
        </w:rPr>
        <w:t>3、如因投标人填写有误，导致无法唱标，责任由投标人自负。</w:t>
      </w:r>
    </w:p>
    <w:p>
      <w:pPr>
        <w:spacing w:line="520" w:lineRule="exact"/>
        <w:rPr>
          <w:rFonts w:hint="eastAsia" w:ascii="宋体" w:hAnsi="宋体"/>
          <w:b/>
          <w:color w:val="000000"/>
          <w:sz w:val="44"/>
        </w:rPr>
      </w:pPr>
      <w:r>
        <w:rPr>
          <w:rFonts w:hint="eastAsia" w:ascii="楷体_GB2312" w:eastAsia="楷体_GB2312"/>
          <w:b/>
          <w:color w:val="000000"/>
          <w:sz w:val="28"/>
          <w:szCs w:val="28"/>
        </w:rPr>
        <w:br w:type="page"/>
      </w:r>
      <w:r>
        <w:rPr>
          <w:rFonts w:hint="eastAsia" w:ascii="宋体" w:hAnsi="宋体"/>
          <w:b/>
          <w:color w:val="000000"/>
          <w:sz w:val="44"/>
        </w:rPr>
        <w:t>二、投标人资格证明文件</w:t>
      </w:r>
    </w:p>
    <w:p>
      <w:pPr>
        <w:spacing w:line="520" w:lineRule="exact"/>
        <w:ind w:firstLine="3240" w:firstLineChars="900"/>
        <w:jc w:val="both"/>
        <w:rPr>
          <w:rFonts w:hint="eastAsia" w:ascii="黑体" w:eastAsia="黑体"/>
          <w:color w:val="000000"/>
          <w:sz w:val="36"/>
        </w:rPr>
      </w:pPr>
      <w:r>
        <w:rPr>
          <w:rFonts w:hint="eastAsia" w:ascii="黑体" w:eastAsia="黑体"/>
          <w:color w:val="000000"/>
          <w:sz w:val="36"/>
          <w:lang w:val="en-US" w:eastAsia="zh-CN"/>
        </w:rPr>
        <w:t>1、</w:t>
      </w:r>
      <w:r>
        <w:rPr>
          <w:rFonts w:hint="eastAsia" w:ascii="黑体" w:eastAsia="黑体"/>
          <w:color w:val="000000"/>
          <w:sz w:val="36"/>
        </w:rPr>
        <w:t>营业执照副本</w:t>
      </w:r>
    </w:p>
    <w:p>
      <w:pPr>
        <w:spacing w:line="520" w:lineRule="exact"/>
        <w:rPr>
          <w:rFonts w:hint="eastAsia" w:ascii="楷体_GB2312" w:eastAsia="楷体_GB2312"/>
          <w:color w:val="000000"/>
          <w:sz w:val="24"/>
        </w:rPr>
      </w:pPr>
    </w:p>
    <w:p>
      <w:pPr>
        <w:spacing w:line="520" w:lineRule="exact"/>
        <w:jc w:val="center"/>
        <w:rPr>
          <w:rFonts w:hint="eastAsia" w:ascii="黑体" w:eastAsia="黑体"/>
          <w:color w:val="000000"/>
          <w:sz w:val="36"/>
        </w:rPr>
      </w:pPr>
    </w:p>
    <w:p>
      <w:pPr>
        <w:spacing w:line="520" w:lineRule="exact"/>
        <w:jc w:val="center"/>
        <w:rPr>
          <w:rFonts w:hint="eastAsia" w:ascii="黑体" w:eastAsia="黑体"/>
          <w:color w:val="000000"/>
          <w:sz w:val="36"/>
        </w:rPr>
      </w:pPr>
      <w:r>
        <w:rPr>
          <w:rFonts w:hint="eastAsia" w:ascii="黑体" w:eastAsia="黑体"/>
          <w:color w:val="000000"/>
          <w:sz w:val="36"/>
          <w:lang w:val="en-US" w:eastAsia="zh-CN"/>
        </w:rPr>
        <w:t>2</w:t>
      </w:r>
      <w:r>
        <w:rPr>
          <w:rFonts w:hint="eastAsia" w:ascii="黑体" w:eastAsia="黑体"/>
          <w:color w:val="000000"/>
          <w:sz w:val="36"/>
        </w:rPr>
        <w:t>.授权委托书(如有)</w:t>
      </w:r>
    </w:p>
    <w:p>
      <w:pPr>
        <w:spacing w:after="240" w:line="520" w:lineRule="exact"/>
        <w:jc w:val="center"/>
        <w:rPr>
          <w:rFonts w:hint="eastAsia" w:ascii="宋体" w:hAnsi="宋体"/>
          <w:b/>
          <w:color w:val="000000"/>
          <w:sz w:val="32"/>
        </w:rPr>
      </w:pPr>
      <w:r>
        <w:rPr>
          <w:rFonts w:hint="eastAsia" w:ascii="宋体" w:hAnsi="宋体"/>
          <w:b/>
          <w:color w:val="000000"/>
          <w:sz w:val="32"/>
        </w:rPr>
        <w:t>授 权 委 托 书</w:t>
      </w:r>
    </w:p>
    <w:p>
      <w:pPr>
        <w:topLinePunct/>
        <w:spacing w:line="520" w:lineRule="exact"/>
        <w:ind w:firstLine="480" w:firstLineChars="200"/>
        <w:rPr>
          <w:rFonts w:hint="eastAsia"/>
          <w:color w:val="000000"/>
          <w:sz w:val="24"/>
          <w:u w:val="single"/>
        </w:rPr>
      </w:pPr>
      <w:r>
        <w:rPr>
          <w:rFonts w:hint="eastAsia"/>
          <w:color w:val="000000"/>
          <w:sz w:val="24"/>
        </w:rPr>
        <w:t>本人</w:t>
      </w:r>
      <w:r>
        <w:rPr>
          <w:color w:val="000000"/>
          <w:sz w:val="24"/>
          <w:u w:val="single"/>
        </w:rPr>
        <w:t xml:space="preserve">       </w:t>
      </w:r>
      <w:r>
        <w:rPr>
          <w:rFonts w:hint="eastAsia"/>
          <w:color w:val="000000"/>
          <w:sz w:val="24"/>
        </w:rPr>
        <w:t>（姓名）系</w:t>
      </w:r>
      <w:r>
        <w:rPr>
          <w:color w:val="000000"/>
          <w:sz w:val="24"/>
          <w:u w:val="single"/>
        </w:rPr>
        <w:t xml:space="preserve">        </w:t>
      </w:r>
      <w:r>
        <w:rPr>
          <w:rFonts w:hint="eastAsia"/>
          <w:color w:val="000000"/>
          <w:sz w:val="24"/>
        </w:rPr>
        <w:t>（投标人名称）的法定代表人，现委托</w:t>
      </w:r>
      <w:r>
        <w:rPr>
          <w:color w:val="000000"/>
          <w:sz w:val="24"/>
          <w:u w:val="single"/>
        </w:rPr>
        <w:t xml:space="preserve">         </w:t>
      </w:r>
    </w:p>
    <w:p>
      <w:pPr>
        <w:topLinePunct/>
        <w:spacing w:line="520" w:lineRule="exact"/>
        <w:rPr>
          <w:color w:val="000000"/>
          <w:sz w:val="24"/>
        </w:rPr>
      </w:pPr>
      <w:r>
        <w:rPr>
          <w:rFonts w:hint="eastAsia"/>
          <w:color w:val="000000"/>
          <w:sz w:val="24"/>
        </w:rPr>
        <w:t>（姓名）为我方代理人。代理人根据授权，以我方名义签署、澄清、说明、补正、递交、撤回、修改</w:t>
      </w:r>
      <w:r>
        <w:rPr>
          <w:color w:val="000000"/>
          <w:sz w:val="24"/>
          <w:u w:val="single"/>
        </w:rPr>
        <w:t xml:space="preserve">           </w:t>
      </w:r>
      <w:r>
        <w:rPr>
          <w:rFonts w:hint="eastAsia" w:ascii="宋体" w:hAnsi="宋体"/>
          <w:color w:val="000000"/>
          <w:sz w:val="24"/>
        </w:rPr>
        <w:t>项目（项目名称）</w:t>
      </w:r>
      <w:r>
        <w:rPr>
          <w:rFonts w:hint="eastAsia"/>
          <w:color w:val="000000"/>
          <w:sz w:val="24"/>
        </w:rPr>
        <w:t>投标文件、签订合同和处理有关事宜，其法律后果由我方承担。</w:t>
      </w:r>
    </w:p>
    <w:p>
      <w:pPr>
        <w:spacing w:line="520" w:lineRule="exact"/>
        <w:rPr>
          <w:color w:val="000000"/>
          <w:sz w:val="24"/>
        </w:rPr>
      </w:pPr>
      <w:r>
        <w:rPr>
          <w:color w:val="000000"/>
          <w:sz w:val="24"/>
        </w:rPr>
        <w:t xml:space="preserve">    </w:t>
      </w:r>
      <w:r>
        <w:rPr>
          <w:rFonts w:hint="eastAsia"/>
          <w:color w:val="000000"/>
          <w:sz w:val="24"/>
        </w:rPr>
        <w:t>代理人无转委托权。</w:t>
      </w:r>
    </w:p>
    <w:p>
      <w:pPr>
        <w:spacing w:line="520" w:lineRule="exact"/>
        <w:rPr>
          <w:color w:val="000000"/>
          <w:sz w:val="24"/>
        </w:rPr>
      </w:pPr>
    </w:p>
    <w:p>
      <w:pPr>
        <w:spacing w:line="520" w:lineRule="exact"/>
        <w:rPr>
          <w:color w:val="000000"/>
          <w:sz w:val="24"/>
        </w:rPr>
      </w:pPr>
      <w:r>
        <w:rPr>
          <w:rFonts w:hint="eastAsia"/>
          <w:color w:val="000000"/>
          <w:sz w:val="24"/>
        </w:rPr>
        <w:t>投标人：</w:t>
      </w:r>
      <w:r>
        <w:rPr>
          <w:color w:val="000000"/>
          <w:sz w:val="24"/>
          <w:u w:val="single"/>
        </w:rPr>
        <w:t xml:space="preserve">                               </w:t>
      </w:r>
      <w:r>
        <w:rPr>
          <w:rFonts w:hint="eastAsia"/>
          <w:color w:val="000000"/>
          <w:sz w:val="24"/>
        </w:rPr>
        <w:t>（盖单位章）</w:t>
      </w:r>
    </w:p>
    <w:p>
      <w:pPr>
        <w:spacing w:line="520" w:lineRule="exact"/>
        <w:rPr>
          <w:color w:val="000000"/>
          <w:sz w:val="24"/>
        </w:rPr>
      </w:pPr>
    </w:p>
    <w:p>
      <w:pPr>
        <w:spacing w:line="520" w:lineRule="exact"/>
        <w:rPr>
          <w:color w:val="000000"/>
          <w:sz w:val="24"/>
        </w:rPr>
      </w:pPr>
      <w:r>
        <w:rPr>
          <w:rFonts w:hint="eastAsia"/>
          <w:color w:val="000000"/>
          <w:sz w:val="24"/>
        </w:rPr>
        <w:t>法定代表人：</w:t>
      </w:r>
      <w:r>
        <w:rPr>
          <w:color w:val="000000"/>
          <w:sz w:val="24"/>
          <w:u w:val="single"/>
        </w:rPr>
        <w:t xml:space="preserve">                               </w:t>
      </w:r>
      <w:r>
        <w:rPr>
          <w:rFonts w:hint="eastAsia"/>
          <w:color w:val="000000"/>
          <w:sz w:val="24"/>
        </w:rPr>
        <w:t>（签字）</w:t>
      </w:r>
    </w:p>
    <w:p>
      <w:pPr>
        <w:spacing w:line="520" w:lineRule="exact"/>
        <w:rPr>
          <w:color w:val="000000"/>
          <w:sz w:val="24"/>
        </w:rPr>
      </w:pPr>
    </w:p>
    <w:p>
      <w:pPr>
        <w:spacing w:line="520" w:lineRule="exact"/>
        <w:rPr>
          <w:color w:val="000000"/>
          <w:sz w:val="24"/>
        </w:rPr>
      </w:pPr>
      <w:r>
        <w:rPr>
          <w:rFonts w:hint="eastAsia"/>
          <w:color w:val="000000"/>
          <w:sz w:val="24"/>
        </w:rPr>
        <w:t>身份证号码：</w:t>
      </w:r>
      <w:r>
        <w:rPr>
          <w:color w:val="000000"/>
          <w:sz w:val="24"/>
          <w:u w:val="single"/>
        </w:rPr>
        <w:t xml:space="preserve">                                     </w:t>
      </w:r>
    </w:p>
    <w:p>
      <w:pPr>
        <w:spacing w:line="520" w:lineRule="exact"/>
        <w:rPr>
          <w:color w:val="000000"/>
          <w:sz w:val="24"/>
        </w:rPr>
      </w:pPr>
    </w:p>
    <w:p>
      <w:pPr>
        <w:spacing w:line="520" w:lineRule="exact"/>
        <w:rPr>
          <w:color w:val="000000"/>
          <w:sz w:val="24"/>
        </w:rPr>
      </w:pPr>
      <w:r>
        <w:rPr>
          <w:rFonts w:hint="eastAsia"/>
          <w:color w:val="000000"/>
          <w:sz w:val="24"/>
        </w:rPr>
        <w:t>委托代理人：</w:t>
      </w:r>
      <w:r>
        <w:rPr>
          <w:color w:val="000000"/>
          <w:sz w:val="24"/>
          <w:u w:val="single"/>
        </w:rPr>
        <w:t xml:space="preserve">                                   </w:t>
      </w:r>
      <w:r>
        <w:rPr>
          <w:rFonts w:hint="eastAsia"/>
          <w:color w:val="000000"/>
          <w:sz w:val="24"/>
        </w:rPr>
        <w:t>（签字）</w:t>
      </w:r>
      <w:r>
        <w:rPr>
          <w:color w:val="000000"/>
          <w:sz w:val="24"/>
        </w:rPr>
        <w:t xml:space="preserve"> </w:t>
      </w:r>
    </w:p>
    <w:p>
      <w:pPr>
        <w:spacing w:line="520" w:lineRule="exact"/>
        <w:rPr>
          <w:color w:val="000000"/>
          <w:sz w:val="24"/>
        </w:rPr>
      </w:pPr>
    </w:p>
    <w:p>
      <w:pPr>
        <w:spacing w:line="520" w:lineRule="exact"/>
        <w:rPr>
          <w:color w:val="000000"/>
          <w:sz w:val="24"/>
        </w:rPr>
      </w:pPr>
      <w:r>
        <w:rPr>
          <w:rFonts w:hint="eastAsia"/>
          <w:color w:val="000000"/>
          <w:sz w:val="24"/>
        </w:rPr>
        <w:t>身份证号码：</w:t>
      </w:r>
      <w:r>
        <w:rPr>
          <w:color w:val="000000"/>
          <w:sz w:val="24"/>
          <w:u w:val="single"/>
        </w:rPr>
        <w:t xml:space="preserve">                            </w:t>
      </w:r>
      <w:r>
        <w:rPr>
          <w:rFonts w:hint="eastAsia"/>
          <w:color w:val="000000"/>
          <w:sz w:val="24"/>
        </w:rPr>
        <w:t>附身份证复印件</w:t>
      </w:r>
    </w:p>
    <w:p>
      <w:pPr>
        <w:spacing w:line="520" w:lineRule="exact"/>
        <w:rPr>
          <w:color w:val="000000"/>
          <w:sz w:val="24"/>
        </w:rPr>
      </w:pPr>
    </w:p>
    <w:p>
      <w:pPr>
        <w:spacing w:line="520" w:lineRule="exact"/>
        <w:rPr>
          <w:color w:val="000000"/>
          <w:sz w:val="24"/>
        </w:rPr>
      </w:pPr>
    </w:p>
    <w:p>
      <w:pPr>
        <w:spacing w:line="520" w:lineRule="exact"/>
        <w:rPr>
          <w:rFonts w:ascii="楷体_GB2312" w:eastAsia="楷体_GB2312"/>
          <w:color w:val="000000"/>
          <w:sz w:val="24"/>
        </w:rPr>
      </w:pP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p>
    <w:p>
      <w:pPr>
        <w:spacing w:line="520" w:lineRule="exact"/>
        <w:rPr>
          <w:rFonts w:hint="eastAsia" w:ascii="楷体_GB2312" w:eastAsia="楷体_GB2312"/>
          <w:color w:val="000000"/>
          <w:sz w:val="24"/>
        </w:rPr>
      </w:pPr>
    </w:p>
    <w:p>
      <w:pPr>
        <w:spacing w:line="520" w:lineRule="exact"/>
        <w:rPr>
          <w:rFonts w:hint="eastAsia" w:ascii="楷体_GB2312" w:eastAsia="楷体_GB2312"/>
          <w:color w:val="000000"/>
          <w:sz w:val="24"/>
        </w:rPr>
      </w:pPr>
    </w:p>
    <w:p>
      <w:pPr>
        <w:spacing w:line="520" w:lineRule="exact"/>
        <w:rPr>
          <w:rFonts w:hint="eastAsia" w:ascii="楷体_GB2312" w:eastAsia="楷体_GB2312"/>
          <w:color w:val="000000"/>
          <w:sz w:val="24"/>
        </w:rPr>
      </w:pPr>
    </w:p>
    <w:p>
      <w:pPr>
        <w:spacing w:line="520" w:lineRule="exact"/>
        <w:rPr>
          <w:rFonts w:hint="eastAsia" w:ascii="楷体_GB2312" w:eastAsia="楷体_GB2312"/>
          <w:color w:val="000000"/>
          <w:sz w:val="24"/>
        </w:rPr>
      </w:pPr>
    </w:p>
    <w:p>
      <w:pPr>
        <w:spacing w:line="520" w:lineRule="exact"/>
        <w:jc w:val="center"/>
        <w:rPr>
          <w:rFonts w:hint="eastAsia" w:ascii="黑体" w:eastAsia="黑体"/>
          <w:color w:val="000000"/>
          <w:sz w:val="36"/>
        </w:rPr>
      </w:pPr>
    </w:p>
    <w:p>
      <w:pPr>
        <w:spacing w:line="520" w:lineRule="exact"/>
        <w:jc w:val="center"/>
        <w:rPr>
          <w:rFonts w:hint="eastAsia" w:ascii="楷体_GB2312" w:eastAsia="楷体_GB2312"/>
          <w:color w:val="000000"/>
          <w:sz w:val="36"/>
        </w:rPr>
      </w:pPr>
      <w:r>
        <w:rPr>
          <w:rFonts w:hint="eastAsia" w:ascii="黑体" w:eastAsia="黑体"/>
          <w:color w:val="000000"/>
          <w:sz w:val="36"/>
          <w:lang w:val="en-US" w:eastAsia="zh-CN"/>
        </w:rPr>
        <w:t>3</w:t>
      </w:r>
      <w:r>
        <w:rPr>
          <w:rFonts w:hint="eastAsia" w:ascii="黑体" w:eastAsia="黑体"/>
          <w:color w:val="000000"/>
          <w:sz w:val="36"/>
        </w:rPr>
        <w:t>.制造商授权书格式(代理商)(如有)</w:t>
      </w:r>
    </w:p>
    <w:p>
      <w:pPr>
        <w:spacing w:line="520" w:lineRule="exact"/>
        <w:jc w:val="center"/>
        <w:rPr>
          <w:rFonts w:hint="eastAsia" w:ascii="华文中宋" w:hAnsi="华文中宋" w:eastAsia="华文中宋"/>
          <w:b/>
          <w:color w:val="000000"/>
          <w:sz w:val="30"/>
        </w:rPr>
      </w:pPr>
      <w:r>
        <w:rPr>
          <w:rFonts w:hint="eastAsia" w:ascii="华文中宋" w:hAnsi="华文中宋" w:eastAsia="华文中宋"/>
          <w:b/>
          <w:color w:val="000000"/>
          <w:sz w:val="30"/>
        </w:rPr>
        <w:t>制造商授权书</w:t>
      </w:r>
    </w:p>
    <w:p>
      <w:pPr>
        <w:spacing w:line="520" w:lineRule="exact"/>
        <w:rPr>
          <w:rFonts w:hint="eastAsia" w:ascii="宋体" w:hAnsi="宋体"/>
          <w:color w:val="000000"/>
          <w:sz w:val="24"/>
        </w:rPr>
      </w:pPr>
      <w:r>
        <w:rPr>
          <w:rFonts w:hint="eastAsia" w:ascii="宋体" w:hAnsi="宋体"/>
          <w:szCs w:val="21"/>
        </w:rPr>
        <w:t xml:space="preserve">扬州市上善建设工程有限公司 </w:t>
      </w:r>
      <w:r>
        <w:rPr>
          <w:rFonts w:hint="eastAsia" w:ascii="宋体" w:hAnsi="宋体"/>
          <w:color w:val="000000"/>
          <w:sz w:val="24"/>
        </w:rPr>
        <w:t>：</w:t>
      </w:r>
    </w:p>
    <w:p>
      <w:pPr>
        <w:spacing w:line="520" w:lineRule="exact"/>
        <w:rPr>
          <w:rFonts w:hint="eastAsia" w:ascii="宋体" w:hAnsi="宋体"/>
          <w:color w:val="000000"/>
          <w:sz w:val="24"/>
        </w:rPr>
      </w:pPr>
      <w:r>
        <w:rPr>
          <w:rFonts w:hint="eastAsia" w:ascii="宋体" w:hAnsi="宋体"/>
          <w:color w:val="000000"/>
          <w:sz w:val="24"/>
        </w:rPr>
        <w:t xml:space="preserve">    位于</w:t>
      </w:r>
      <w:r>
        <w:rPr>
          <w:rFonts w:hint="eastAsia" w:ascii="宋体" w:hAnsi="宋体"/>
          <w:color w:val="000000"/>
          <w:sz w:val="24"/>
          <w:u w:val="single"/>
        </w:rPr>
        <w:t>（制造厂家地址）</w:t>
      </w:r>
      <w:r>
        <w:rPr>
          <w:rFonts w:hint="eastAsia" w:ascii="宋体" w:hAnsi="宋体"/>
          <w:color w:val="000000"/>
          <w:sz w:val="24"/>
        </w:rPr>
        <w:t>的</w:t>
      </w:r>
      <w:r>
        <w:rPr>
          <w:rFonts w:hint="eastAsia" w:ascii="宋体" w:hAnsi="宋体"/>
          <w:color w:val="000000"/>
          <w:sz w:val="24"/>
          <w:u w:val="single"/>
        </w:rPr>
        <w:t>（制造厂家名称）</w:t>
      </w:r>
      <w:r>
        <w:rPr>
          <w:rFonts w:hint="eastAsia" w:ascii="宋体" w:hAnsi="宋体"/>
          <w:color w:val="000000"/>
          <w:sz w:val="24"/>
        </w:rPr>
        <w:t>是有声望的制造（货物名称和描述）的制造者，在此授权</w:t>
      </w:r>
      <w:r>
        <w:rPr>
          <w:rFonts w:hint="eastAsia" w:ascii="宋体" w:hAnsi="宋体"/>
          <w:color w:val="000000"/>
          <w:sz w:val="24"/>
          <w:u w:val="single"/>
        </w:rPr>
        <w:t>（代理机构名称和地址）</w:t>
      </w:r>
      <w:r>
        <w:rPr>
          <w:rFonts w:hint="eastAsia" w:ascii="宋体" w:hAnsi="宋体"/>
          <w:color w:val="000000"/>
          <w:sz w:val="24"/>
        </w:rPr>
        <w:t>就</w:t>
      </w:r>
      <w:r>
        <w:rPr>
          <w:rFonts w:hint="eastAsia" w:ascii="宋体" w:hAnsi="宋体"/>
          <w:szCs w:val="21"/>
        </w:rPr>
        <w:t>扬州市上善建设工程有限公司</w:t>
      </w:r>
      <w:r>
        <w:rPr>
          <w:rFonts w:hint="eastAsia" w:ascii="宋体" w:hAnsi="宋体"/>
          <w:color w:val="000000"/>
          <w:sz w:val="24"/>
          <w:u w:val="single"/>
        </w:rPr>
        <w:t xml:space="preserve">     </w:t>
      </w:r>
      <w:r>
        <w:rPr>
          <w:rFonts w:hint="eastAsia" w:ascii="宋体" w:hAnsi="宋体"/>
          <w:color w:val="000000"/>
          <w:sz w:val="24"/>
        </w:rPr>
        <w:t>招标用我厂制造的货物递交投标文件，并与买方进行后续合同谈判和签订合同。</w:t>
      </w:r>
    </w:p>
    <w:p>
      <w:pPr>
        <w:spacing w:line="520" w:lineRule="exact"/>
        <w:rPr>
          <w:rFonts w:hint="eastAsia" w:ascii="宋体" w:hAnsi="宋体"/>
          <w:color w:val="000000"/>
          <w:sz w:val="24"/>
        </w:rPr>
      </w:pPr>
      <w:r>
        <w:rPr>
          <w:rFonts w:hint="eastAsia" w:ascii="宋体" w:hAnsi="宋体"/>
          <w:color w:val="000000"/>
          <w:sz w:val="24"/>
        </w:rPr>
        <w:t xml:space="preserve">    我方在此保证为上述公司响应本次招标而提供的货物按照招标文件合同条款的规定提供全部质量保证。</w:t>
      </w:r>
    </w:p>
    <w:p>
      <w:pPr>
        <w:spacing w:line="520" w:lineRule="exact"/>
        <w:rPr>
          <w:rFonts w:hint="eastAsia" w:ascii="宋体" w:hAnsi="宋体"/>
          <w:color w:val="000000"/>
          <w:sz w:val="24"/>
        </w:rPr>
      </w:pPr>
      <w:r>
        <w:rPr>
          <w:rFonts w:hint="eastAsia" w:ascii="宋体" w:hAnsi="宋体"/>
          <w:color w:val="000000"/>
          <w:sz w:val="24"/>
        </w:rPr>
        <w:t xml:space="preserve">   </w:t>
      </w: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r>
        <w:rPr>
          <w:rFonts w:hint="eastAsia" w:ascii="宋体" w:hAnsi="宋体"/>
          <w:color w:val="000000"/>
          <w:sz w:val="24"/>
        </w:rPr>
        <w:t xml:space="preserve">                                         制造厂家：</w:t>
      </w:r>
    </w:p>
    <w:p>
      <w:pPr>
        <w:spacing w:line="520" w:lineRule="exact"/>
        <w:rPr>
          <w:rFonts w:hint="eastAsia" w:ascii="宋体" w:hAnsi="宋体"/>
          <w:color w:val="000000"/>
          <w:sz w:val="24"/>
        </w:rPr>
      </w:pPr>
      <w:r>
        <w:rPr>
          <w:rFonts w:hint="eastAsia" w:ascii="宋体" w:hAnsi="宋体"/>
          <w:color w:val="000000"/>
          <w:sz w:val="24"/>
        </w:rPr>
        <w:t xml:space="preserve">                                     授权代表签字：</w:t>
      </w:r>
    </w:p>
    <w:p>
      <w:pPr>
        <w:spacing w:line="520" w:lineRule="exact"/>
        <w:rPr>
          <w:rFonts w:hint="eastAsia" w:ascii="宋体" w:hAnsi="宋体"/>
          <w:color w:val="000000"/>
          <w:sz w:val="24"/>
        </w:rPr>
      </w:pPr>
      <w:r>
        <w:rPr>
          <w:rFonts w:hint="eastAsia" w:ascii="宋体" w:hAnsi="宋体"/>
          <w:color w:val="000000"/>
          <w:sz w:val="24"/>
        </w:rPr>
        <w:t xml:space="preserve">                                             职务：</w:t>
      </w:r>
    </w:p>
    <w:p>
      <w:pPr>
        <w:spacing w:line="520" w:lineRule="exact"/>
        <w:rPr>
          <w:rFonts w:hint="eastAsia" w:ascii="宋体" w:hAnsi="宋体"/>
          <w:color w:val="000000"/>
          <w:sz w:val="24"/>
        </w:rPr>
      </w:pPr>
      <w:r>
        <w:rPr>
          <w:rFonts w:hint="eastAsia" w:ascii="宋体" w:hAnsi="宋体"/>
          <w:color w:val="000000"/>
          <w:sz w:val="24"/>
        </w:rPr>
        <w:t xml:space="preserve">                                             日期：</w:t>
      </w:r>
    </w:p>
    <w:p>
      <w:pPr>
        <w:spacing w:line="520" w:lineRule="exact"/>
        <w:rPr>
          <w:rFonts w:hint="eastAsia" w:ascii="楷体_GB2312" w:eastAsia="楷体_GB2312"/>
          <w:color w:val="000000"/>
          <w:sz w:val="24"/>
        </w:rPr>
      </w:pPr>
    </w:p>
    <w:p>
      <w:pPr>
        <w:spacing w:line="520" w:lineRule="exact"/>
        <w:rPr>
          <w:rFonts w:hint="eastAsia" w:ascii="楷体_GB2312" w:eastAsia="楷体_GB2312"/>
          <w:color w:val="000000"/>
          <w:sz w:val="24"/>
        </w:rPr>
      </w:pPr>
    </w:p>
    <w:p>
      <w:pPr>
        <w:spacing w:line="520" w:lineRule="exact"/>
        <w:rPr>
          <w:rFonts w:hint="eastAsia" w:ascii="楷体_GB2312" w:eastAsia="楷体_GB2312"/>
          <w:color w:val="000000"/>
          <w:sz w:val="24"/>
        </w:rPr>
      </w:pPr>
      <w:r>
        <w:rPr>
          <w:rFonts w:hint="eastAsia" w:ascii="楷体_GB2312" w:eastAsia="楷体_GB2312"/>
          <w:color w:val="000000"/>
          <w:sz w:val="24"/>
        </w:rPr>
        <w:t xml:space="preserve">    </w:t>
      </w:r>
    </w:p>
    <w:p>
      <w:pPr>
        <w:spacing w:line="520" w:lineRule="exact"/>
        <w:rPr>
          <w:rFonts w:hint="eastAsia" w:ascii="楷体_GB2312" w:eastAsia="楷体_GB2312"/>
          <w:color w:val="000000"/>
          <w:sz w:val="24"/>
        </w:rPr>
      </w:pPr>
    </w:p>
    <w:p>
      <w:pPr>
        <w:spacing w:line="520" w:lineRule="exact"/>
        <w:rPr>
          <w:rFonts w:hint="eastAsia" w:ascii="楷体_GB2312" w:eastAsia="楷体_GB2312"/>
          <w:color w:val="000000"/>
          <w:sz w:val="24"/>
        </w:rPr>
      </w:pPr>
    </w:p>
    <w:p>
      <w:pPr>
        <w:spacing w:line="520" w:lineRule="exact"/>
        <w:rPr>
          <w:rFonts w:hint="eastAsia" w:ascii="楷体_GB2312" w:eastAsia="楷体_GB2312"/>
          <w:color w:val="000000"/>
          <w:sz w:val="24"/>
        </w:rPr>
      </w:pPr>
    </w:p>
    <w:p>
      <w:pPr>
        <w:spacing w:line="520" w:lineRule="exact"/>
        <w:rPr>
          <w:rFonts w:hint="eastAsia" w:ascii="楷体_GB2312" w:eastAsia="楷体_GB2312"/>
          <w:color w:val="000000"/>
          <w:sz w:val="24"/>
        </w:rPr>
      </w:pPr>
    </w:p>
    <w:p>
      <w:pPr>
        <w:spacing w:line="520" w:lineRule="exact"/>
        <w:rPr>
          <w:rFonts w:hint="eastAsia" w:ascii="楷体_GB2312" w:eastAsia="楷体_GB2312"/>
          <w:color w:val="000000"/>
          <w:sz w:val="24"/>
        </w:rPr>
      </w:pPr>
    </w:p>
    <w:p>
      <w:pPr>
        <w:pStyle w:val="4"/>
        <w:spacing w:line="520" w:lineRule="exact"/>
        <w:jc w:val="both"/>
        <w:rPr>
          <w:rFonts w:hint="eastAsia" w:ascii="黑体" w:eastAsia="黑体"/>
          <w:color w:val="000000"/>
          <w:sz w:val="36"/>
        </w:rPr>
      </w:pPr>
    </w:p>
    <w:p>
      <w:pPr>
        <w:pStyle w:val="4"/>
        <w:spacing w:line="520" w:lineRule="exact"/>
        <w:jc w:val="both"/>
        <w:rPr>
          <w:rFonts w:hint="eastAsia" w:ascii="黑体" w:eastAsia="黑体"/>
          <w:color w:val="000000"/>
          <w:sz w:val="36"/>
        </w:rPr>
      </w:pPr>
    </w:p>
    <w:p>
      <w:pPr>
        <w:pStyle w:val="4"/>
        <w:spacing w:line="520" w:lineRule="exact"/>
        <w:jc w:val="both"/>
        <w:rPr>
          <w:rFonts w:hint="eastAsia" w:ascii="黑体" w:eastAsia="黑体"/>
          <w:color w:val="000000"/>
          <w:sz w:val="36"/>
        </w:rPr>
      </w:pPr>
      <w:r>
        <w:rPr>
          <w:rFonts w:hint="eastAsia" w:ascii="黑体" w:eastAsia="黑体"/>
          <w:color w:val="000000"/>
          <w:sz w:val="36"/>
          <w:lang w:eastAsia="zh-CN"/>
        </w:rPr>
        <w:t>三</w:t>
      </w:r>
      <w:r>
        <w:rPr>
          <w:rFonts w:hint="eastAsia" w:ascii="黑体" w:eastAsia="黑体"/>
          <w:color w:val="000000"/>
          <w:sz w:val="36"/>
        </w:rPr>
        <w:t>.服务</w:t>
      </w:r>
    </w:p>
    <w:p>
      <w:pPr>
        <w:spacing w:line="520" w:lineRule="exact"/>
        <w:jc w:val="both"/>
        <w:rPr>
          <w:rFonts w:hint="eastAsia" w:ascii="仿宋_GB2312" w:hAnsi="宋体" w:eastAsia="仿宋_GB2312"/>
          <w:b/>
          <w:sz w:val="36"/>
          <w:szCs w:val="36"/>
        </w:rPr>
      </w:pPr>
      <w:r>
        <w:rPr>
          <w:rFonts w:hint="eastAsia" w:ascii="宋体" w:hAnsi="宋体"/>
          <w:color w:val="000000"/>
          <w:sz w:val="24"/>
        </w:rPr>
        <w:t>注：1、投标人可提供的售后服务等技术服务情况。</w:t>
      </w:r>
    </w:p>
    <w:p>
      <w:pPr>
        <w:spacing w:line="520" w:lineRule="exact"/>
        <w:ind w:firstLine="723" w:firstLineChars="200"/>
        <w:jc w:val="center"/>
        <w:rPr>
          <w:rFonts w:hint="eastAsia" w:ascii="仿宋_GB2312" w:hAnsi="宋体" w:eastAsia="仿宋_GB2312"/>
          <w:b/>
          <w:sz w:val="36"/>
          <w:szCs w:val="36"/>
        </w:rPr>
      </w:pPr>
    </w:p>
    <w:p>
      <w:pPr>
        <w:spacing w:line="520" w:lineRule="exact"/>
        <w:ind w:firstLine="723" w:firstLineChars="200"/>
        <w:jc w:val="center"/>
        <w:rPr>
          <w:rFonts w:hint="eastAsia" w:ascii="仿宋_GB2312" w:hAnsi="宋体" w:eastAsia="仿宋_GB2312"/>
          <w:b/>
          <w:sz w:val="36"/>
          <w:szCs w:val="36"/>
        </w:rPr>
      </w:pPr>
    </w:p>
    <w:p>
      <w:pPr>
        <w:spacing w:line="520" w:lineRule="exact"/>
        <w:ind w:firstLine="723" w:firstLineChars="200"/>
        <w:jc w:val="center"/>
        <w:rPr>
          <w:rFonts w:hint="eastAsia" w:ascii="仿宋_GB2312" w:hAnsi="宋体" w:eastAsia="仿宋_GB2312"/>
          <w:b/>
          <w:sz w:val="36"/>
          <w:szCs w:val="36"/>
        </w:rPr>
      </w:pPr>
    </w:p>
    <w:p>
      <w:pPr>
        <w:spacing w:line="520" w:lineRule="exact"/>
        <w:ind w:firstLine="723" w:firstLineChars="200"/>
        <w:jc w:val="center"/>
        <w:rPr>
          <w:rFonts w:hint="eastAsia" w:ascii="仿宋_GB2312" w:hAnsi="宋体" w:eastAsia="仿宋_GB2312"/>
          <w:b/>
          <w:sz w:val="36"/>
          <w:szCs w:val="36"/>
        </w:rPr>
        <w:sectPr>
          <w:headerReference r:id="rId3" w:type="default"/>
          <w:footerReference r:id="rId4" w:type="default"/>
          <w:pgSz w:w="11907" w:h="16840"/>
          <w:pgMar w:top="1247" w:right="1134" w:bottom="1134" w:left="1134" w:header="851" w:footer="992" w:gutter="0"/>
          <w:pgBorders>
            <w:top w:val="none" w:sz="0" w:space="0"/>
            <w:left w:val="none" w:sz="0" w:space="0"/>
            <w:bottom w:val="none" w:sz="0" w:space="0"/>
            <w:right w:val="none" w:sz="0" w:space="0"/>
          </w:pgBorders>
          <w:cols w:space="720" w:num="1"/>
          <w:docGrid w:type="lines" w:linePitch="312" w:charSpace="0"/>
        </w:sectPr>
      </w:pPr>
    </w:p>
    <w:p>
      <w:pPr>
        <w:numPr>
          <w:ilvl w:val="0"/>
          <w:numId w:val="0"/>
        </w:numPr>
        <w:spacing w:line="360" w:lineRule="auto"/>
        <w:jc w:val="left"/>
        <w:rPr>
          <w:rFonts w:hint="default" w:ascii="黑体" w:hAnsi="Times New Roman" w:eastAsia="黑体" w:cs="Times New Roman"/>
          <w:color w:val="000000"/>
          <w:kern w:val="2"/>
          <w:sz w:val="36"/>
          <w:szCs w:val="24"/>
          <w:lang w:val="en-US" w:eastAsia="zh-CN" w:bidi="ar-SA"/>
        </w:rPr>
      </w:pPr>
      <w:r>
        <w:rPr>
          <w:rFonts w:hint="eastAsia" w:ascii="黑体" w:hAnsi="Times New Roman" w:eastAsia="黑体" w:cs="Times New Roman"/>
          <w:color w:val="000000"/>
          <w:kern w:val="2"/>
          <w:sz w:val="36"/>
          <w:szCs w:val="24"/>
          <w:lang w:val="en-US" w:eastAsia="zh-CN" w:bidi="ar-SA"/>
        </w:rPr>
        <w:t>四</w:t>
      </w:r>
      <w:r>
        <w:rPr>
          <w:rFonts w:hint="eastAsia" w:ascii="黑体" w:eastAsia="黑体" w:cs="Times New Roman"/>
          <w:color w:val="000000"/>
          <w:kern w:val="2"/>
          <w:sz w:val="36"/>
          <w:szCs w:val="24"/>
          <w:lang w:val="en-US" w:eastAsia="zh-CN" w:bidi="ar-SA"/>
        </w:rPr>
        <w:t>．</w:t>
      </w:r>
      <w:r>
        <w:rPr>
          <w:rFonts w:hint="eastAsia" w:ascii="黑体" w:hAnsi="Times New Roman" w:eastAsia="黑体" w:cs="Times New Roman"/>
          <w:color w:val="000000"/>
          <w:kern w:val="2"/>
          <w:sz w:val="36"/>
          <w:szCs w:val="24"/>
          <w:lang w:val="en-US" w:eastAsia="zh-CN" w:bidi="ar-SA"/>
        </w:rPr>
        <w:t>合同</w:t>
      </w:r>
      <w:r>
        <w:rPr>
          <w:rFonts w:hint="eastAsia" w:ascii="黑体" w:eastAsia="黑体" w:cs="Times New Roman"/>
          <w:color w:val="000000"/>
          <w:kern w:val="2"/>
          <w:sz w:val="36"/>
          <w:szCs w:val="24"/>
          <w:lang w:val="en-US" w:eastAsia="zh-CN" w:bidi="ar-SA"/>
        </w:rPr>
        <w:t>模版</w:t>
      </w:r>
    </w:p>
    <w:p>
      <w:pPr>
        <w:numPr>
          <w:ilvl w:val="0"/>
          <w:numId w:val="0"/>
        </w:numPr>
        <w:spacing w:line="360" w:lineRule="auto"/>
        <w:jc w:val="right"/>
        <w:rPr>
          <w:rFonts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rPr>
        <w:t xml:space="preserve">            </w:t>
      </w:r>
    </w:p>
    <w:p>
      <w:pPr>
        <w:spacing w:line="360" w:lineRule="auto"/>
        <w:rPr>
          <w:rFonts w:ascii="方正小标宋_GBK" w:hAnsi="宋体" w:eastAsia="方正小标宋_GBK"/>
          <w:b/>
          <w:bCs/>
          <w:color w:val="000000"/>
          <w:sz w:val="72"/>
          <w:szCs w:val="72"/>
        </w:rPr>
      </w:pPr>
    </w:p>
    <w:p>
      <w:pPr>
        <w:spacing w:line="360" w:lineRule="auto"/>
        <w:rPr>
          <w:rFonts w:ascii="方正小标宋_GBK" w:hAnsi="宋体" w:eastAsia="方正小标宋_GBK"/>
          <w:b/>
          <w:bCs/>
          <w:color w:val="000000"/>
          <w:sz w:val="72"/>
          <w:szCs w:val="72"/>
        </w:rPr>
      </w:pPr>
    </w:p>
    <w:p>
      <w:pPr>
        <w:spacing w:line="360" w:lineRule="auto"/>
        <w:jc w:val="center"/>
        <w:rPr>
          <w:rFonts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520" w:firstLineChars="2291"/>
        <w:rPr>
          <w:rFonts w:ascii="方正仿宋_GBK" w:hAnsi="方正仿宋_GBK" w:eastAsia="方正仿宋_GBK" w:cs="方正仿宋_GBK"/>
          <w:b/>
          <w:bCs/>
          <w:color w:val="000000"/>
          <w:sz w:val="24"/>
          <w:u w:val="single"/>
        </w:rPr>
      </w:pPr>
    </w:p>
    <w:p>
      <w:pPr>
        <w:spacing w:line="360" w:lineRule="auto"/>
        <w:jc w:val="center"/>
        <w:rPr>
          <w:rFonts w:ascii="方正小标宋_GBK" w:hAnsi="宋体" w:eastAsia="方正小标宋_GBK"/>
          <w:b/>
          <w:bCs/>
          <w:color w:val="000000"/>
          <w:sz w:val="36"/>
          <w:szCs w:val="36"/>
          <w:u w:val="single"/>
        </w:rPr>
      </w:pPr>
    </w:p>
    <w:p>
      <w:pPr>
        <w:spacing w:line="360" w:lineRule="auto"/>
        <w:jc w:val="center"/>
        <w:rPr>
          <w:rFonts w:ascii="方正小标宋_GBK" w:hAnsi="宋体" w:eastAsia="方正小标宋_GBK"/>
          <w:b/>
          <w:bCs/>
          <w:color w:val="000000"/>
          <w:sz w:val="36"/>
          <w:szCs w:val="36"/>
          <w:u w:val="single"/>
        </w:rPr>
      </w:pPr>
    </w:p>
    <w:p>
      <w:pPr>
        <w:spacing w:line="360" w:lineRule="auto"/>
        <w:jc w:val="center"/>
        <w:rPr>
          <w:rFonts w:ascii="方正小标宋_GBK" w:hAnsi="宋体" w:eastAsia="方正小标宋_GBK"/>
          <w:b/>
          <w:bCs/>
          <w:color w:val="000000"/>
          <w:sz w:val="36"/>
          <w:szCs w:val="36"/>
          <w:u w:val="single"/>
        </w:rPr>
      </w:pPr>
    </w:p>
    <w:p>
      <w:pPr>
        <w:spacing w:line="360" w:lineRule="auto"/>
        <w:jc w:val="center"/>
        <w:rPr>
          <w:rFonts w:ascii="方正小标宋_GBK" w:hAnsi="宋体" w:eastAsia="方正小标宋_GBK"/>
          <w:b/>
          <w:bCs/>
          <w:color w:val="000000"/>
          <w:sz w:val="36"/>
          <w:szCs w:val="36"/>
          <w:u w:val="single"/>
        </w:rPr>
      </w:pPr>
    </w:p>
    <w:p>
      <w:pPr>
        <w:spacing w:line="360" w:lineRule="auto"/>
        <w:jc w:val="center"/>
        <w:rPr>
          <w:rFonts w:ascii="方正小标宋_GBK" w:hAnsi="宋体" w:eastAsia="方正小标宋_GBK"/>
          <w:b/>
          <w:bCs/>
          <w:color w:val="000000"/>
          <w:sz w:val="36"/>
          <w:szCs w:val="36"/>
          <w:u w:val="single"/>
        </w:rPr>
      </w:pPr>
    </w:p>
    <w:p>
      <w:pPr>
        <w:spacing w:line="360" w:lineRule="auto"/>
        <w:jc w:val="center"/>
        <w:rPr>
          <w:rFonts w:hint="eastAsia" w:ascii="方正仿宋_GBK" w:hAnsi="方正仿宋_GBK" w:eastAsia="方正仿宋_GBK" w:cs="方正仿宋_GBK"/>
          <w:b/>
          <w:color w:val="000000"/>
          <w:sz w:val="24"/>
          <w:u w:val="none"/>
        </w:rPr>
      </w:pPr>
      <w:r>
        <w:rPr>
          <w:rFonts w:hint="eastAsia" w:ascii="方正小标宋_GBK" w:hAnsi="宋体" w:eastAsia="方正小标宋_GBK"/>
          <w:b/>
          <w:bCs/>
          <w:color w:val="000000"/>
          <w:sz w:val="36"/>
          <w:szCs w:val="36"/>
          <w:u w:val="none"/>
          <w:lang w:val="en-US" w:eastAsia="zh-CN"/>
        </w:rPr>
        <w:t>电脑</w:t>
      </w:r>
      <w:r>
        <w:rPr>
          <w:rFonts w:hint="eastAsia" w:ascii="方正小标宋_GBK" w:hAnsi="宋体" w:eastAsia="方正小标宋_GBK"/>
          <w:b/>
          <w:bCs/>
          <w:color w:val="000000"/>
          <w:sz w:val="36"/>
          <w:szCs w:val="36"/>
          <w:u w:val="none"/>
        </w:rPr>
        <w:t>打印机维修维护、耗材配件服务采购合同</w:t>
      </w:r>
    </w:p>
    <w:p>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甲方（需方）：扬州市上善建设</w:t>
      </w:r>
      <w:r>
        <w:rPr>
          <w:rFonts w:ascii="方正仿宋_GBK" w:hAnsi="方正仿宋_GBK" w:eastAsia="方正仿宋_GBK" w:cs="方正仿宋_GBK"/>
          <w:b/>
          <w:color w:val="000000"/>
          <w:sz w:val="24"/>
        </w:rPr>
        <w:t>工程有限公司</w:t>
      </w:r>
    </w:p>
    <w:p>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乙方（供方）：</w:t>
      </w:r>
      <w:r>
        <w:rPr>
          <w:rFonts w:hint="eastAsia" w:ascii="方正仿宋_GBK" w:hAnsi="方正仿宋_GBK" w:eastAsia="方正仿宋_GBK" w:cs="方正仿宋_GBK"/>
          <w:b/>
          <w:color w:val="000000"/>
          <w:sz w:val="24"/>
          <w:u w:val="single"/>
        </w:rPr>
        <w:t xml:space="preserve"> </w:t>
      </w:r>
      <w:r>
        <w:rPr>
          <w:rFonts w:hint="eastAsia" w:ascii="方正仿宋_GBK" w:hAnsi="方正仿宋_GBK" w:eastAsia="方正仿宋_GBK" w:cs="方正仿宋_GBK"/>
          <w:b/>
          <w:color w:val="000000"/>
          <w:sz w:val="24"/>
          <w:u w:val="single"/>
          <w:lang w:val="en-US" w:eastAsia="zh-CN"/>
        </w:rPr>
        <w:t xml:space="preserve">                       </w:t>
      </w:r>
      <w:r>
        <w:rPr>
          <w:rFonts w:hint="eastAsia" w:ascii="方正仿宋_GBK" w:hAnsi="方正仿宋_GBK" w:eastAsia="方正仿宋_GBK" w:cs="方正仿宋_GBK"/>
          <w:b/>
          <w:color w:val="000000"/>
          <w:sz w:val="24"/>
          <w:u w:val="single"/>
        </w:rPr>
        <w:t xml:space="preserve"> </w:t>
      </w:r>
    </w:p>
    <w:p>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事宜协商达成一致，制定本合同。</w:t>
      </w:r>
    </w:p>
    <w:p>
      <w:pPr>
        <w:spacing w:line="640" w:lineRule="exact"/>
        <w:ind w:firstLine="482" w:firstLineChars="200"/>
        <w:rPr>
          <w:rFonts w:hint="eastAsia"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lang w:val="en-US" w:eastAsia="zh-CN"/>
        </w:rPr>
        <w:t xml:space="preserve">第一条  </w:t>
      </w:r>
      <w:r>
        <w:rPr>
          <w:rFonts w:hint="eastAsia" w:ascii="方正仿宋_GBK" w:hAnsi="方正仿宋_GBK" w:eastAsia="方正仿宋_GBK" w:cs="方正仿宋_GBK"/>
          <w:bCs/>
          <w:color w:val="000000"/>
          <w:sz w:val="24"/>
        </w:rPr>
        <w:t>供货清单</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ind w:firstLine="480" w:firstLineChars="200"/>
        <w:textAlignment w:val="auto"/>
        <w:rPr>
          <w:rFonts w:hint="default" w:ascii="方正仿宋_GBK" w:hAnsi="方正仿宋_GBK" w:eastAsia="方正仿宋_GBK" w:cs="方正仿宋_GBK"/>
          <w:b w:val="0"/>
          <w:bCs/>
          <w:color w:val="000000"/>
          <w:kern w:val="2"/>
          <w:sz w:val="24"/>
          <w:szCs w:val="24"/>
          <w:lang w:val="en-US" w:eastAsia="zh-CN" w:bidi="ar-SA"/>
        </w:rPr>
      </w:pPr>
      <w:r>
        <w:rPr>
          <w:rFonts w:hint="eastAsia" w:ascii="方正仿宋_GBK" w:hAnsi="方正仿宋_GBK" w:eastAsia="方正仿宋_GBK" w:cs="方正仿宋_GBK"/>
          <w:b w:val="0"/>
          <w:bCs/>
          <w:color w:val="000000"/>
          <w:kern w:val="2"/>
          <w:sz w:val="24"/>
          <w:szCs w:val="24"/>
          <w:lang w:val="en-US" w:eastAsia="zh-CN" w:bidi="ar-SA"/>
        </w:rPr>
        <w:t>详见附件</w:t>
      </w:r>
    </w:p>
    <w:p>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w:t>
      </w:r>
      <w:r>
        <w:rPr>
          <w:rFonts w:hint="eastAsia" w:ascii="方正仿宋_GBK" w:hAnsi="方正仿宋_GBK" w:eastAsia="方正仿宋_GBK" w:cs="方正仿宋_GBK"/>
          <w:color w:val="000000"/>
          <w:sz w:val="24"/>
          <w:lang w:val="en-US" w:eastAsia="zh-CN"/>
        </w:rPr>
        <w:t>/维修</w:t>
      </w:r>
      <w:r>
        <w:rPr>
          <w:rFonts w:hint="eastAsia" w:ascii="方正仿宋_GBK" w:hAnsi="方正仿宋_GBK" w:eastAsia="方正仿宋_GBK" w:cs="方正仿宋_GBK"/>
          <w:color w:val="000000"/>
          <w:sz w:val="24"/>
        </w:rPr>
        <w:t>地点：</w:t>
      </w:r>
      <w:r>
        <w:rPr>
          <w:rFonts w:hint="eastAsia" w:ascii="方正仿宋_GBK" w:hAnsi="方正仿宋_GBK" w:eastAsia="方正仿宋_GBK" w:cs="方正仿宋_GBK"/>
          <w:color w:val="000000"/>
          <w:sz w:val="24"/>
          <w:highlight w:val="none"/>
          <w:u w:val="single"/>
        </w:rPr>
        <w:t xml:space="preserve"> </w:t>
      </w:r>
      <w:r>
        <w:rPr>
          <w:rFonts w:hint="eastAsia" w:ascii="方正仿宋_GBK" w:hAnsi="方正仿宋_GBK" w:eastAsia="方正仿宋_GBK" w:cs="方正仿宋_GBK"/>
          <w:color w:val="000000"/>
          <w:sz w:val="24"/>
          <w:highlight w:val="none"/>
          <w:u w:val="single"/>
          <w:lang w:val="en-US" w:eastAsia="zh-CN"/>
        </w:rPr>
        <w:t>立新路14号</w:t>
      </w:r>
      <w:r>
        <w:rPr>
          <w:rFonts w:hint="eastAsia" w:ascii="方正仿宋_GBK" w:hAnsi="方正仿宋_GBK" w:eastAsia="方正仿宋_GBK" w:cs="方正仿宋_GBK"/>
          <w:color w:val="000000"/>
          <w:sz w:val="24"/>
          <w:highlight w:val="none"/>
          <w:u w:val="single"/>
        </w:rPr>
        <w:t xml:space="preserve">  </w:t>
      </w:r>
      <w:r>
        <w:rPr>
          <w:rFonts w:hint="eastAsia" w:ascii="方正仿宋_GBK" w:hAnsi="方正仿宋_GBK" w:eastAsia="方正仿宋_GBK" w:cs="方正仿宋_GBK"/>
          <w:color w:val="000000"/>
          <w:sz w:val="24"/>
        </w:rPr>
        <w:t>。卸货由</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u w:val="single"/>
          <w:lang w:val="en-US" w:eastAsia="zh-CN"/>
        </w:rPr>
        <w:t>乙</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方负责。</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w:t>
      </w:r>
      <w:r>
        <w:rPr>
          <w:rFonts w:hint="eastAsia" w:ascii="方正仿宋_GBK" w:hAnsi="方正仿宋_GBK" w:eastAsia="方正仿宋_GBK" w:cs="方正仿宋_GBK"/>
          <w:color w:val="000000"/>
          <w:sz w:val="24"/>
          <w:lang w:val="en-US" w:eastAsia="zh-CN"/>
        </w:rPr>
        <w:t>维修时间、</w:t>
      </w:r>
      <w:r>
        <w:rPr>
          <w:rFonts w:hint="eastAsia" w:ascii="方正仿宋_GBK" w:hAnsi="方正仿宋_GBK" w:eastAsia="方正仿宋_GBK" w:cs="方正仿宋_GBK"/>
          <w:color w:val="000000"/>
          <w:sz w:val="24"/>
        </w:rPr>
        <w:t>数量：供货时间为</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年</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月</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日起至</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年</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月</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日止，具体供货时间、</w:t>
      </w:r>
      <w:r>
        <w:rPr>
          <w:rFonts w:hint="eastAsia" w:ascii="方正仿宋_GBK" w:hAnsi="方正仿宋_GBK" w:eastAsia="方正仿宋_GBK" w:cs="方正仿宋_GBK"/>
          <w:color w:val="000000"/>
          <w:sz w:val="24"/>
          <w:lang w:val="en-US" w:eastAsia="zh-CN"/>
        </w:rPr>
        <w:t>维修时间、</w:t>
      </w:r>
      <w:r>
        <w:rPr>
          <w:rFonts w:hint="eastAsia" w:ascii="方正仿宋_GBK" w:hAnsi="方正仿宋_GBK" w:eastAsia="方正仿宋_GBK" w:cs="方正仿宋_GBK"/>
          <w:color w:val="000000"/>
          <w:sz w:val="24"/>
        </w:rPr>
        <w:t>供货</w:t>
      </w:r>
      <w:r>
        <w:rPr>
          <w:rFonts w:hint="eastAsia" w:ascii="方正仿宋_GBK" w:hAnsi="方正仿宋_GBK" w:eastAsia="方正仿宋_GBK" w:cs="方正仿宋_GBK"/>
          <w:color w:val="000000"/>
          <w:sz w:val="24"/>
          <w:lang w:eastAsia="zh-CN"/>
        </w:rPr>
        <w:t>、</w:t>
      </w:r>
      <w:r>
        <w:rPr>
          <w:rFonts w:hint="eastAsia" w:ascii="方正仿宋_GBK" w:hAnsi="方正仿宋_GBK" w:eastAsia="方正仿宋_GBK" w:cs="方正仿宋_GBK"/>
          <w:color w:val="000000"/>
          <w:sz w:val="24"/>
          <w:lang w:val="en-US" w:eastAsia="zh-CN"/>
        </w:rPr>
        <w:t>维修</w:t>
      </w:r>
      <w:r>
        <w:rPr>
          <w:rFonts w:hint="eastAsia" w:ascii="方正仿宋_GBK" w:hAnsi="方正仿宋_GBK" w:eastAsia="方正仿宋_GBK" w:cs="方正仿宋_GBK"/>
          <w:color w:val="000000"/>
          <w:sz w:val="24"/>
        </w:rPr>
        <w:t>数量、单价（包括但不限于单次、月度、总量）以甲方提前</w:t>
      </w:r>
      <w:r>
        <w:rPr>
          <w:rFonts w:hint="eastAsia" w:ascii="方正仿宋_GBK" w:hAnsi="方正仿宋_GBK" w:eastAsia="方正仿宋_GBK" w:cs="方正仿宋_GBK"/>
          <w:color w:val="000000"/>
          <w:sz w:val="24"/>
          <w:u w:val="single"/>
        </w:rPr>
        <w:t xml:space="preserve"> </w:t>
      </w:r>
      <w:r>
        <w:rPr>
          <w:rFonts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u w:val="single"/>
          <w:lang w:val="en-US" w:eastAsia="zh-CN"/>
        </w:rPr>
        <w:t>3</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天书面通知、微信、电话、电子邮件为准，乙方应及时查收甲方采购订单，并在24小时内书面回复或电话确认，如未回复及电话确认的，甲方视为乙方同意并接受甲方订单通知。</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3、甲方有权视需要及现场情况进行调整，乙方予以同意。</w:t>
      </w:r>
    </w:p>
    <w:p>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ind w:firstLine="480" w:firstLineChars="200"/>
        <w:textAlignment w:val="auto"/>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b w:val="0"/>
          <w:bCs/>
          <w:color w:val="000000"/>
          <w:kern w:val="2"/>
          <w:sz w:val="24"/>
          <w:szCs w:val="24"/>
          <w:lang w:val="en-US" w:eastAsia="zh-CN" w:bidi="ar-SA"/>
        </w:rPr>
        <w:t>1、单价：该单价</w:t>
      </w:r>
      <w:r>
        <w:rPr>
          <w:rFonts w:hint="eastAsia" w:ascii="方正仿宋_GBK" w:hAnsi="方正仿宋_GBK" w:eastAsia="方正仿宋_GBK" w:cs="方正仿宋_GBK"/>
          <w:b w:val="0"/>
          <w:bCs/>
          <w:color w:val="000000"/>
          <w:kern w:val="2"/>
          <w:sz w:val="24"/>
          <w:szCs w:val="24"/>
          <w:u w:val="single"/>
          <w:lang w:val="en-US" w:eastAsia="zh-CN" w:bidi="ar-SA"/>
        </w:rPr>
        <w:t xml:space="preserve">  含 </w:t>
      </w:r>
      <w:r>
        <w:rPr>
          <w:rFonts w:hint="eastAsia" w:ascii="方正仿宋_GBK" w:hAnsi="方正仿宋_GBK" w:eastAsia="方正仿宋_GBK" w:cs="方正仿宋_GBK"/>
          <w:b w:val="0"/>
          <w:bCs/>
          <w:color w:val="000000"/>
          <w:kern w:val="2"/>
          <w:sz w:val="24"/>
          <w:szCs w:val="24"/>
          <w:lang w:val="en-US" w:eastAsia="zh-CN" w:bidi="ar-SA"/>
        </w:rPr>
        <w:t xml:space="preserve"> (含/不含)运费、上门服务费，含税，详见附件。</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2、结算金额：鉴于甲方有权视需要及现场情况对数量进行调整，货款结算以实际供货（实际到场且经甲方验收合格）数量为准。</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color w:val="000000"/>
          <w:sz w:val="24"/>
        </w:rPr>
        <w:t>货物交付及付款方式：</w:t>
      </w:r>
    </w:p>
    <w:p>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甲方通过查验送货单厂家、规格、数量、复核数量、质量证明书并经甲方检测合格符合本合同要求后，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pPr>
        <w:numPr>
          <w:ilvl w:val="0"/>
          <w:numId w:val="4"/>
        </w:numPr>
        <w:adjustRightInd w:val="0"/>
        <w:snapToGrid w:val="0"/>
        <w:spacing w:line="640" w:lineRule="exact"/>
        <w:ind w:firstLine="480" w:firstLineChars="200"/>
        <w:rPr>
          <w:rFonts w:ascii="方正仿宋_GBK" w:hAnsi="方正仿宋_GBK" w:eastAsia="方正仿宋_GBK" w:cs="方正仿宋_GBK"/>
          <w:bCs/>
          <w:color w:val="0000FF"/>
          <w:sz w:val="24"/>
          <w:highlight w:val="none"/>
          <w:u w:val="single"/>
        </w:rPr>
      </w:pPr>
      <w:r>
        <w:rPr>
          <w:rFonts w:hint="eastAsia" w:ascii="方正仿宋_GBK" w:hAnsi="方正仿宋_GBK" w:eastAsia="方正仿宋_GBK" w:cs="方正仿宋_GBK"/>
          <w:sz w:val="24"/>
          <w:highlight w:val="none"/>
        </w:rPr>
        <w:t>付款方式：</w:t>
      </w:r>
      <w:r>
        <w:rPr>
          <w:rFonts w:hint="eastAsia" w:ascii="方正仿宋_GBK" w:hAnsi="方正仿宋_GBK" w:eastAsia="方正仿宋_GBK" w:cs="方正仿宋_GBK"/>
          <w:sz w:val="24"/>
          <w:highlight w:val="none"/>
          <w:u w:val="single"/>
        </w:rPr>
        <w:t>待乙方提供</w:t>
      </w:r>
      <w:r>
        <w:rPr>
          <w:rFonts w:hint="eastAsia" w:ascii="方正仿宋_GBK" w:hAnsi="方正仿宋_GBK" w:eastAsia="方正仿宋_GBK" w:cs="方正仿宋_GBK"/>
          <w:sz w:val="24"/>
          <w:highlight w:val="none"/>
          <w:u w:val="single"/>
          <w:lang w:val="en-US" w:eastAsia="zh-CN"/>
        </w:rPr>
        <w:t>所供应货物</w:t>
      </w:r>
      <w:r>
        <w:rPr>
          <w:rFonts w:hint="eastAsia" w:ascii="方正仿宋_GBK" w:hAnsi="方正仿宋_GBK" w:eastAsia="方正仿宋_GBK" w:cs="方正仿宋_GBK"/>
          <w:sz w:val="24"/>
          <w:highlight w:val="none"/>
          <w:u w:val="single"/>
        </w:rPr>
        <w:t>清单及发票，经甲</w:t>
      </w:r>
      <w:r>
        <w:rPr>
          <w:rFonts w:hint="eastAsia" w:ascii="方正仿宋_GBK" w:hAnsi="方正仿宋_GBK" w:eastAsia="方正仿宋_GBK" w:cs="方正仿宋_GBK"/>
          <w:sz w:val="24"/>
          <w:highlight w:val="none"/>
          <w:u w:val="single"/>
          <w:lang w:val="en-US" w:eastAsia="zh-CN"/>
        </w:rPr>
        <w:t>乙双</w:t>
      </w:r>
      <w:r>
        <w:rPr>
          <w:rFonts w:hint="eastAsia" w:ascii="方正仿宋_GBK" w:hAnsi="方正仿宋_GBK" w:eastAsia="方正仿宋_GBK" w:cs="方正仿宋_GBK"/>
          <w:sz w:val="24"/>
          <w:highlight w:val="none"/>
          <w:u w:val="single"/>
        </w:rPr>
        <w:t>方核实后，</w:t>
      </w:r>
      <w:r>
        <w:rPr>
          <w:rFonts w:hint="eastAsia" w:ascii="方正仿宋_GBK" w:hAnsi="方正仿宋_GBK" w:eastAsia="方正仿宋_GBK" w:cs="方正仿宋_GBK"/>
          <w:sz w:val="24"/>
          <w:highlight w:val="none"/>
          <w:u w:val="single"/>
          <w:lang w:val="en-US" w:eastAsia="zh-CN"/>
        </w:rPr>
        <w:t>按季结算</w:t>
      </w:r>
      <w:r>
        <w:rPr>
          <w:rFonts w:hint="eastAsia" w:ascii="方正仿宋_GBK" w:hAnsi="方正仿宋_GBK" w:eastAsia="方正仿宋_GBK" w:cs="方正仿宋_GBK"/>
          <w:sz w:val="24"/>
          <w:highlight w:val="none"/>
          <w:u w:val="single"/>
          <w:lang w:eastAsia="zh-CN"/>
        </w:rPr>
        <w:t>。</w:t>
      </w:r>
    </w:p>
    <w:p>
      <w:pPr>
        <w:numPr>
          <w:ilvl w:val="0"/>
          <w:numId w:val="4"/>
        </w:numPr>
        <w:spacing w:line="640" w:lineRule="exact"/>
        <w:ind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highlight w:val="none"/>
        </w:rPr>
        <w:t xml:space="preserve">核对完成后乙方开具相应金额的增值税 </w:t>
      </w:r>
      <w:r>
        <w:rPr>
          <w:rFonts w:hint="eastAsia" w:ascii="方正仿宋_GBK" w:hAnsi="方正仿宋_GBK" w:eastAsia="方正仿宋_GBK" w:cs="方正仿宋_GBK"/>
          <w:bCs/>
          <w:sz w:val="24"/>
          <w:highlight w:val="none"/>
          <w:u w:val="single"/>
        </w:rPr>
        <w:t xml:space="preserve"> 专用</w:t>
      </w:r>
      <w:r>
        <w:rPr>
          <w:rFonts w:ascii="方正仿宋_GBK" w:hAnsi="方正仿宋_GBK" w:eastAsia="方正仿宋_GBK" w:cs="方正仿宋_GBK"/>
          <w:bCs/>
          <w:sz w:val="24"/>
          <w:highlight w:val="none"/>
          <w:u w:val="single"/>
        </w:rPr>
        <w:t xml:space="preserve">  </w:t>
      </w:r>
      <w:r>
        <w:rPr>
          <w:rFonts w:hint="eastAsia" w:ascii="方正仿宋_GBK" w:hAnsi="方正仿宋_GBK" w:eastAsia="方正仿宋_GBK" w:cs="方正仿宋_GBK"/>
          <w:bCs/>
          <w:sz w:val="24"/>
          <w:highlight w:val="none"/>
        </w:rPr>
        <w:t>发票，税率</w:t>
      </w:r>
      <w:r>
        <w:rPr>
          <w:rFonts w:hint="eastAsia" w:ascii="方正仿宋_GBK" w:hAnsi="方正仿宋_GBK" w:eastAsia="方正仿宋_GBK" w:cs="方正仿宋_GBK"/>
          <w:spacing w:val="4"/>
          <w:sz w:val="24"/>
          <w:highlight w:val="none"/>
        </w:rPr>
        <w:t>为</w:t>
      </w:r>
      <w:r>
        <w:rPr>
          <w:rFonts w:hint="eastAsia" w:ascii="方正仿宋_GBK" w:hAnsi="方正仿宋_GBK" w:eastAsia="方正仿宋_GBK" w:cs="方正仿宋_GBK"/>
          <w:spacing w:val="4"/>
          <w:sz w:val="24"/>
          <w:highlight w:val="none"/>
          <w:u w:val="single"/>
        </w:rPr>
        <w:t xml:space="preserve">  </w:t>
      </w:r>
      <w:r>
        <w:rPr>
          <w:rFonts w:hint="eastAsia" w:ascii="方正仿宋_GBK" w:hAnsi="方正仿宋_GBK" w:eastAsia="方正仿宋_GBK" w:cs="方正仿宋_GBK"/>
          <w:spacing w:val="4"/>
          <w:sz w:val="24"/>
          <w:highlight w:val="none"/>
          <w:u w:val="single"/>
          <w:lang w:val="en-US" w:eastAsia="zh-CN"/>
        </w:rPr>
        <w:t>1</w:t>
      </w:r>
      <w:r>
        <w:rPr>
          <w:rFonts w:hint="eastAsia" w:ascii="方正仿宋_GBK" w:hAnsi="方正仿宋_GBK" w:eastAsia="方正仿宋_GBK" w:cs="方正仿宋_GBK"/>
          <w:spacing w:val="4"/>
          <w:sz w:val="24"/>
          <w:highlight w:val="none"/>
          <w:u w:val="single"/>
        </w:rPr>
        <w:t xml:space="preserve"> </w:t>
      </w:r>
      <w:r>
        <w:rPr>
          <w:rFonts w:hint="eastAsia" w:ascii="方正仿宋_GBK" w:hAnsi="方正仿宋_GBK" w:eastAsia="方正仿宋_GBK" w:cs="方正仿宋_GBK"/>
          <w:spacing w:val="4"/>
          <w:sz w:val="24"/>
          <w:highlight w:val="none"/>
        </w:rPr>
        <w:t xml:space="preserve"> %，乙方必须确保发票票面信息全部真实，相关货款</w:t>
      </w:r>
      <w:r>
        <w:rPr>
          <w:rFonts w:hint="eastAsia" w:ascii="方正仿宋_GBK" w:hAnsi="方正仿宋_GBK" w:eastAsia="方正仿宋_GBK" w:cs="方正仿宋_GBK"/>
          <w:spacing w:val="4"/>
          <w:sz w:val="24"/>
        </w:rPr>
        <w:t>品目、价款等内容与本合同相一致，甲方在收到乙方开具的符合合同约定的发票后给付货款。</w:t>
      </w:r>
    </w:p>
    <w:p>
      <w:pPr>
        <w:spacing w:line="640" w:lineRule="exact"/>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 xml:space="preserve">    甲方指定发票接收人：</w:t>
      </w:r>
    </w:p>
    <w:p>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姓名：</w:t>
      </w:r>
    </w:p>
    <w:p>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接收地址：</w:t>
      </w:r>
    </w:p>
    <w:p>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联系方式：</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1、乙方供应货物质量应符合：符合国家现行标准或行业标准要求。</w:t>
      </w:r>
    </w:p>
    <w:p>
      <w:pPr>
        <w:spacing w:line="640" w:lineRule="exact"/>
        <w:ind w:firstLine="480" w:firstLineChars="200"/>
        <w:rPr>
          <w:rFonts w:hint="eastAsia" w:ascii="方正仿宋_GBK" w:hAnsi="方正仿宋_GBK" w:eastAsia="方正仿宋_GBK" w:cs="方正仿宋_GBK"/>
          <w:bCs/>
          <w:sz w:val="24"/>
          <w:lang w:eastAsia="zh-CN"/>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、乙方供应货物技术要求：符合国家现行标准或行业标准要求</w:t>
      </w:r>
      <w:r>
        <w:rPr>
          <w:rFonts w:hint="eastAsia" w:ascii="方正仿宋_GBK" w:hAnsi="方正仿宋_GBK" w:eastAsia="方正仿宋_GBK" w:cs="方正仿宋_GBK"/>
          <w:bCs/>
          <w:sz w:val="24"/>
          <w:lang w:eastAsia="zh-CN"/>
        </w:rPr>
        <w:t>。</w:t>
      </w:r>
    </w:p>
    <w:p>
      <w:pPr>
        <w:spacing w:line="640" w:lineRule="exact"/>
        <w:ind w:firstLine="480" w:firstLineChars="200"/>
        <w:rPr>
          <w:rFonts w:hint="eastAsia"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pPr>
        <w:pStyle w:val="20"/>
        <w:numPr>
          <w:ilvl w:val="0"/>
          <w:numId w:val="5"/>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pPr>
        <w:pStyle w:val="20"/>
        <w:numPr>
          <w:ilvl w:val="0"/>
          <w:numId w:val="5"/>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pPr>
        <w:spacing w:line="640" w:lineRule="exact"/>
        <w:ind w:firstLine="482" w:firstLineChars="200"/>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第七条  </w:t>
      </w:r>
      <w:r>
        <w:rPr>
          <w:rFonts w:hint="eastAsia" w:ascii="方正仿宋_GBK" w:hAnsi="方正仿宋_GBK" w:eastAsia="方正仿宋_GBK" w:cs="方正仿宋_GBK"/>
          <w:bCs/>
          <w:color w:val="000000"/>
          <w:sz w:val="24"/>
        </w:rPr>
        <w:t>违约责任</w:t>
      </w:r>
    </w:p>
    <w:p>
      <w:pPr>
        <w:spacing w:line="640" w:lineRule="exact"/>
        <w:ind w:firstLine="480" w:firstLineChars="200"/>
        <w:rPr>
          <w:rFonts w:hint="eastAsia"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w:t>
      </w:r>
      <w:r>
        <w:rPr>
          <w:rFonts w:hint="eastAsia" w:ascii="方正仿宋_GBK" w:hAnsi="方正仿宋_GBK" w:eastAsia="方正仿宋_GBK" w:cs="方正仿宋_GBK"/>
          <w:bCs/>
          <w:color w:val="000000"/>
          <w:sz w:val="24"/>
          <w:lang w:val="en-US" w:eastAsia="zh-CN"/>
        </w:rPr>
        <w:t>损失</w:t>
      </w:r>
      <w:r>
        <w:rPr>
          <w:rFonts w:hint="eastAsia" w:ascii="方正仿宋_GBK" w:hAnsi="方正仿宋_GBK" w:eastAsia="方正仿宋_GBK" w:cs="方正仿宋_GBK"/>
          <w:bCs/>
          <w:color w:val="000000"/>
          <w:sz w:val="24"/>
        </w:rPr>
        <w:t>时；</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10</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第十二条 </w:t>
      </w:r>
      <w:r>
        <w:rPr>
          <w:rFonts w:hint="eastAsia" w:ascii="方正仿宋_GBK" w:hAnsi="方正仿宋_GBK" w:eastAsia="方正仿宋_GBK" w:cs="方正仿宋_GBK"/>
          <w:bCs/>
          <w:color w:val="000000"/>
          <w:sz w:val="24"/>
        </w:rPr>
        <w:t>合同的生效及其他约定</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2"/>
        <w:tblW w:w="0" w:type="auto"/>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130"/>
        <w:gridCol w:w="4284"/>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Pr>
        <w:tc>
          <w:tcPr>
            <w:tcW w:w="4130" w:type="dxa"/>
            <w:tcBorders>
              <w:top w:val="single" w:color="auto" w:sz="12" w:space="0"/>
              <w:left w:val="single" w:color="auto" w:sz="12" w:space="0"/>
              <w:bottom w:val="single" w:color="auto" w:sz="12"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ascii="方正仿宋_GBK" w:hAnsi="方正仿宋_GBK" w:eastAsia="方正仿宋_GBK" w:cs="方正仿宋_GBK"/>
              </w:rPr>
            </w:pPr>
            <w:r>
              <w:rPr>
                <w:rFonts w:hint="eastAsia" w:ascii="方正仿宋_GBK" w:hAnsi="方正仿宋_GBK" w:eastAsia="方正仿宋_GBK" w:cs="方正仿宋_GBK"/>
              </w:rPr>
              <w:t xml:space="preserve">单位名称（章）： </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ascii="方正仿宋_GBK" w:hAnsi="方正仿宋_GBK" w:eastAsia="方正仿宋_GBK" w:cs="方正仿宋_GBK"/>
              </w:rPr>
            </w:pPr>
            <w:r>
              <w:rPr>
                <w:rFonts w:hint="eastAsia" w:ascii="方正仿宋_GBK" w:hAnsi="方正仿宋_GBK" w:eastAsia="方正仿宋_GBK" w:cs="方正仿宋_GBK"/>
              </w:rPr>
              <w:t>单 位 地 址：</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ascii="方正仿宋_GBK" w:hAnsi="方正仿宋_GBK" w:eastAsia="方正仿宋_GBK" w:cs="方正仿宋_GBK"/>
              </w:rPr>
            </w:pPr>
            <w:r>
              <w:rPr>
                <w:rFonts w:hint="eastAsia" w:ascii="方正仿宋_GBK" w:hAnsi="方正仿宋_GBK" w:eastAsia="方正仿宋_GBK" w:cs="方正仿宋_GBK"/>
              </w:rPr>
              <w:t>法定代表人：</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ascii="方正仿宋_GBK" w:hAnsi="方正仿宋_GBK" w:eastAsia="方正仿宋_GBK" w:cs="方正仿宋_GBK"/>
              </w:rPr>
            </w:pPr>
            <w:r>
              <w:rPr>
                <w:rFonts w:hint="eastAsia" w:ascii="方正仿宋_GBK" w:hAnsi="方正仿宋_GBK" w:eastAsia="方正仿宋_GBK" w:cs="方正仿宋_GBK"/>
              </w:rPr>
              <w:t>开 户 银 行：</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ascii="方正仿宋_GBK" w:hAnsi="方正仿宋_GBK" w:eastAsia="方正仿宋_GBK" w:cs="方正仿宋_GBK"/>
              </w:rPr>
            </w:pPr>
            <w:r>
              <w:rPr>
                <w:rFonts w:hint="eastAsia" w:ascii="方正仿宋_GBK" w:hAnsi="方正仿宋_GBK" w:eastAsia="方正仿宋_GBK" w:cs="方正仿宋_GBK"/>
              </w:rPr>
              <w:t>银 行 帐 号：</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ascii="方正仿宋_GBK" w:hAnsi="方正仿宋_GBK" w:eastAsia="方正仿宋_GBK" w:cs="方正仿宋_GBK"/>
              </w:rPr>
            </w:pPr>
            <w:r>
              <w:rPr>
                <w:rFonts w:hint="eastAsia" w:ascii="方正仿宋_GBK" w:hAnsi="方正仿宋_GBK" w:eastAsia="方正仿宋_GBK" w:cs="方正仿宋_GBK"/>
              </w:rPr>
              <w:t>邮 政 编 码：</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ascii="方正仿宋_GBK" w:hAnsi="方正仿宋_GBK" w:eastAsia="方正仿宋_GBK" w:cs="方正仿宋_GBK"/>
                <w:szCs w:val="28"/>
              </w:rPr>
            </w:pPr>
            <w:r>
              <w:rPr>
                <w:rFonts w:hint="eastAsia" w:ascii="方正仿宋_GBK" w:hAnsi="方正仿宋_GBK" w:eastAsia="方正仿宋_GBK" w:cs="方正仿宋_GBK"/>
                <w:szCs w:val="28"/>
              </w:rPr>
              <w:t>电</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话：</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ascii="方正仿宋_GBK" w:hAnsi="方正仿宋_GBK" w:eastAsia="方正仿宋_GBK" w:cs="方正仿宋_GBK"/>
              </w:rPr>
            </w:pPr>
            <w:r>
              <w:rPr>
                <w:rFonts w:hint="eastAsia" w:ascii="方正仿宋_GBK" w:hAnsi="方正仿宋_GBK" w:eastAsia="方正仿宋_GBK" w:cs="方正仿宋_GBK"/>
                <w:szCs w:val="28"/>
              </w:rPr>
              <w:t>传</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真：</w:t>
            </w:r>
          </w:p>
        </w:tc>
        <w:tc>
          <w:tcPr>
            <w:tcW w:w="4284" w:type="dxa"/>
            <w:tcBorders>
              <w:top w:val="single" w:color="auto" w:sz="12" w:space="0"/>
              <w:left w:val="single" w:color="auto" w:sz="6" w:space="0"/>
              <w:bottom w:val="single" w:color="auto" w:sz="12" w:space="0"/>
              <w:right w:val="single" w:color="auto" w:sz="12" w:space="0"/>
            </w:tcBorders>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ascii="方正仿宋_GBK" w:hAnsi="方正仿宋_GBK" w:eastAsia="方正仿宋_GBK" w:cs="方正仿宋_GBK"/>
              </w:rPr>
            </w:pPr>
            <w:r>
              <w:rPr>
                <w:rFonts w:hint="eastAsia" w:ascii="方正仿宋_GBK" w:hAnsi="方正仿宋_GBK" w:eastAsia="方正仿宋_GBK" w:cs="方正仿宋_GBK"/>
              </w:rPr>
              <w:t xml:space="preserve">单位名称（章）： </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ascii="方正仿宋_GBK" w:hAnsi="方正仿宋_GBK" w:eastAsia="方正仿宋_GBK" w:cs="方正仿宋_GBK"/>
              </w:rPr>
            </w:pPr>
            <w:r>
              <w:rPr>
                <w:rFonts w:hint="eastAsia" w:ascii="方正仿宋_GBK" w:hAnsi="方正仿宋_GBK" w:eastAsia="方正仿宋_GBK" w:cs="方正仿宋_GBK"/>
              </w:rPr>
              <w:t xml:space="preserve">单 位 地 址： </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ascii="方正仿宋_GBK" w:hAnsi="方正仿宋_GBK" w:eastAsia="方正仿宋_GBK" w:cs="方正仿宋_GBK"/>
              </w:rPr>
            </w:pPr>
            <w:r>
              <w:rPr>
                <w:rFonts w:hint="eastAsia" w:ascii="方正仿宋_GBK" w:hAnsi="方正仿宋_GBK" w:eastAsia="方正仿宋_GBK" w:cs="方正仿宋_GBK"/>
              </w:rPr>
              <w:t>法定代表人：</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ascii="方正仿宋_GBK" w:hAnsi="方正仿宋_GBK" w:eastAsia="方正仿宋_GBK" w:cs="方正仿宋_GBK"/>
              </w:rPr>
            </w:pPr>
            <w:r>
              <w:rPr>
                <w:rFonts w:hint="eastAsia" w:ascii="方正仿宋_GBK" w:hAnsi="方正仿宋_GBK" w:eastAsia="方正仿宋_GBK" w:cs="方正仿宋_GBK"/>
              </w:rPr>
              <w:t>开 户 银 行：</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ascii="方正仿宋_GBK" w:hAnsi="方正仿宋_GBK" w:eastAsia="方正仿宋_GBK" w:cs="方正仿宋_GBK"/>
              </w:rPr>
            </w:pPr>
            <w:r>
              <w:rPr>
                <w:rFonts w:hint="eastAsia" w:ascii="方正仿宋_GBK" w:hAnsi="方正仿宋_GBK" w:eastAsia="方正仿宋_GBK" w:cs="方正仿宋_GBK"/>
              </w:rPr>
              <w:t>银 行 帐 号：</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ascii="方正仿宋_GBK" w:hAnsi="方正仿宋_GBK" w:eastAsia="方正仿宋_GBK" w:cs="方正仿宋_GBK"/>
              </w:rPr>
            </w:pPr>
            <w:r>
              <w:rPr>
                <w:rFonts w:hint="eastAsia" w:ascii="方正仿宋_GBK" w:hAnsi="方正仿宋_GBK" w:eastAsia="方正仿宋_GBK" w:cs="方正仿宋_GBK"/>
              </w:rPr>
              <w:t>邮 政 编 码：</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ascii="方正仿宋_GBK" w:hAnsi="方正仿宋_GBK" w:eastAsia="方正仿宋_GBK" w:cs="方正仿宋_GBK"/>
                <w:szCs w:val="28"/>
              </w:rPr>
            </w:pPr>
            <w:r>
              <w:rPr>
                <w:rFonts w:hint="eastAsia" w:ascii="方正仿宋_GBK" w:hAnsi="方正仿宋_GBK" w:eastAsia="方正仿宋_GBK" w:cs="方正仿宋_GBK"/>
                <w:szCs w:val="28"/>
              </w:rPr>
              <w:t>电</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话：</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ascii="方正仿宋_GBK" w:hAnsi="方正仿宋_GBK" w:eastAsia="方正仿宋_GBK" w:cs="方正仿宋_GBK"/>
              </w:rPr>
            </w:pPr>
            <w:r>
              <w:rPr>
                <w:rFonts w:hint="eastAsia" w:ascii="方正仿宋_GBK" w:hAnsi="方正仿宋_GBK" w:eastAsia="方正仿宋_GBK" w:cs="方正仿宋_GBK"/>
                <w:szCs w:val="28"/>
              </w:rPr>
              <w:t>传</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真：</w:t>
            </w:r>
          </w:p>
        </w:tc>
      </w:tr>
    </w:tbl>
    <w:p>
      <w:pPr>
        <w:spacing w:line="360" w:lineRule="auto"/>
        <w:rPr>
          <w:rFonts w:ascii="方正仿宋_GBK" w:hAnsi="方正仿宋_GBK" w:eastAsia="方正仿宋_GBK" w:cs="方正仿宋_GBK"/>
          <w:szCs w:val="28"/>
        </w:rPr>
      </w:pPr>
    </w:p>
    <w:p>
      <w:pPr>
        <w:spacing w:line="360" w:lineRule="auto"/>
        <w:jc w:val="center"/>
        <w:rPr>
          <w:rFonts w:hint="eastAsia" w:ascii="宋体" w:hAnsi="宋体"/>
          <w:color w:val="000000"/>
          <w:sz w:val="24"/>
          <w:lang w:val="en-US" w:eastAsia="zh-CN"/>
        </w:rPr>
        <w:sectPr>
          <w:pgSz w:w="11907" w:h="16840"/>
          <w:pgMar w:top="1247" w:right="1134" w:bottom="1134" w:left="1134" w:header="851" w:footer="992" w:gutter="0"/>
          <w:cols w:space="720" w:num="1"/>
          <w:docGrid w:type="lines" w:linePitch="312" w:charSpace="0"/>
        </w:sectPr>
      </w:pPr>
      <w:r>
        <w:rPr>
          <w:rFonts w:hint="eastAsia" w:ascii="方正仿宋_GBK" w:hAnsi="方正仿宋_GBK" w:eastAsia="方正仿宋_GBK" w:cs="方正仿宋_GBK"/>
          <w:sz w:val="24"/>
        </w:rPr>
        <w:t xml:space="preserve">                                     签订日期：</w:t>
      </w:r>
    </w:p>
    <w:p>
      <w:pPr>
        <w:spacing w:line="520" w:lineRule="exact"/>
        <w:jc w:val="left"/>
        <w:rPr>
          <w:rFonts w:hint="eastAsia" w:ascii="仿宋" w:hAnsi="仿宋" w:eastAsia="仿宋"/>
          <w:b/>
          <w:sz w:val="32"/>
          <w:szCs w:val="32"/>
        </w:rPr>
      </w:pPr>
      <w:r>
        <w:rPr>
          <w:rFonts w:hint="eastAsia" w:ascii="仿宋" w:hAnsi="仿宋" w:eastAsia="仿宋"/>
          <w:b/>
          <w:sz w:val="32"/>
          <w:szCs w:val="32"/>
        </w:rPr>
        <w:t>后附表：</w:t>
      </w:r>
    </w:p>
    <w:tbl>
      <w:tblPr>
        <w:tblStyle w:val="12"/>
        <w:tblW w:w="9719" w:type="dxa"/>
        <w:jc w:val="center"/>
        <w:tblLayout w:type="fixed"/>
        <w:tblCellMar>
          <w:top w:w="0" w:type="dxa"/>
          <w:left w:w="108" w:type="dxa"/>
          <w:bottom w:w="0" w:type="dxa"/>
          <w:right w:w="108" w:type="dxa"/>
        </w:tblCellMar>
      </w:tblPr>
      <w:tblGrid>
        <w:gridCol w:w="2404"/>
        <w:gridCol w:w="1840"/>
        <w:gridCol w:w="2772"/>
        <w:gridCol w:w="731"/>
        <w:gridCol w:w="986"/>
        <w:gridCol w:w="986"/>
      </w:tblGrid>
      <w:tr>
        <w:tblPrEx>
          <w:tblCellMar>
            <w:top w:w="0" w:type="dxa"/>
            <w:left w:w="108" w:type="dxa"/>
            <w:bottom w:w="0" w:type="dxa"/>
            <w:right w:w="108" w:type="dxa"/>
          </w:tblCellMar>
        </w:tblPrEx>
        <w:trPr>
          <w:trHeight w:val="270" w:hRule="atLeast"/>
          <w:jc w:val="center"/>
        </w:trPr>
        <w:tc>
          <w:tcPr>
            <w:tcW w:w="24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商品全名</w:t>
            </w:r>
          </w:p>
        </w:tc>
        <w:tc>
          <w:tcPr>
            <w:tcW w:w="18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品牌</w:t>
            </w:r>
          </w:p>
        </w:tc>
        <w:tc>
          <w:tcPr>
            <w:tcW w:w="27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型号</w:t>
            </w:r>
          </w:p>
        </w:tc>
        <w:tc>
          <w:tcPr>
            <w:tcW w:w="7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单位</w:t>
            </w:r>
          </w:p>
        </w:tc>
        <w:tc>
          <w:tcPr>
            <w:tcW w:w="986"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ind w:firstLine="220" w:firstLineChars="100"/>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数量</w:t>
            </w:r>
          </w:p>
        </w:tc>
        <w:tc>
          <w:tcPr>
            <w:tcW w:w="98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rPr>
              <w:t>单价</w:t>
            </w:r>
            <w:r>
              <w:rPr>
                <w:rFonts w:hint="eastAsia" w:ascii="宋体" w:hAnsi="宋体" w:cs="宋体"/>
                <w:kern w:val="0"/>
                <w:sz w:val="22"/>
                <w:szCs w:val="22"/>
                <w:lang w:eastAsia="zh-CN"/>
              </w:rPr>
              <w:t>（</w:t>
            </w:r>
            <w:r>
              <w:rPr>
                <w:rFonts w:hint="eastAsia" w:ascii="宋体" w:hAnsi="宋体" w:cs="宋体"/>
                <w:kern w:val="0"/>
                <w:sz w:val="22"/>
                <w:szCs w:val="22"/>
                <w:lang w:val="en-US" w:eastAsia="zh-CN"/>
              </w:rPr>
              <w:t>元</w:t>
            </w:r>
            <w:r>
              <w:rPr>
                <w:rFonts w:hint="eastAsia" w:ascii="宋体" w:hAnsi="宋体" w:cs="宋体"/>
                <w:kern w:val="0"/>
                <w:sz w:val="22"/>
                <w:szCs w:val="22"/>
                <w:lang w:eastAsia="zh-CN"/>
              </w:rPr>
              <w:t>）</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鼠标垫</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普通单色</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张</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5</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大鼠垫</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大鼠标垫，加厚，封边</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张</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多用插座</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公牛</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3孔6位/1.8米</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50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多用插座</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公牛</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3孔6位/3米</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55</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多用插座</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公牛</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3孔6位/5米</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65</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多用插座</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公牛</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3孔8位/3米</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85</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USB延长线</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1.5米</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15</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USB打印电缆</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1.5米</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15</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USB打印电缆</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3米</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25</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USB打印电缆/5米</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5米</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50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VGA线</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1.5米</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15</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VGA线/3米</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3米</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25</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VGA线/10米</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10米</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80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HDMI线</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1.5米</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30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HDMI线</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3米</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50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HDMI转VGA转接头</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秋叶原、联想等品牌</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80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1分2音频线</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2米</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15</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1分2音频线</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5米</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25</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主板电池</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3V</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块</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5</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9V工具用电池</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9V</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5</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USB HUB</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1进4出</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40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DVD光驱</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LG</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DVD</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150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DVDRW刻录机</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LG</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DVD刻录外置</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250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机箱</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标准机箱</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150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电源</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技展、先马</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300W机箱风扇</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150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长城电源</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长城</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300W</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200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长城电源</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长城</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450W-500W</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300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CPU风扇</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CPU标准散热器</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40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键鼠套</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罗技</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MK100二代双USB套件</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120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无线键鼠套</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罗技</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无线套件</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180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无线键鼠套</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罗技</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迷你无线套件</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180</w:t>
            </w:r>
          </w:p>
        </w:tc>
      </w:tr>
      <w:tr>
        <w:tblPrEx>
          <w:tblCellMar>
            <w:top w:w="0" w:type="dxa"/>
            <w:left w:w="108" w:type="dxa"/>
            <w:bottom w:w="0" w:type="dxa"/>
            <w:right w:w="108" w:type="dxa"/>
          </w:tblCellMar>
        </w:tblPrEx>
        <w:trPr>
          <w:trHeight w:val="270" w:hRule="atLeast"/>
          <w:jc w:val="center"/>
        </w:trPr>
        <w:tc>
          <w:tcPr>
            <w:tcW w:w="24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键盘</w:t>
            </w:r>
          </w:p>
        </w:tc>
        <w:tc>
          <w:tcPr>
            <w:tcW w:w="18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罗技</w:t>
            </w:r>
          </w:p>
        </w:tc>
        <w:tc>
          <w:tcPr>
            <w:tcW w:w="27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K120 USB键盘</w:t>
            </w:r>
          </w:p>
        </w:tc>
        <w:tc>
          <w:tcPr>
            <w:tcW w:w="7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80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鼠标</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罗技</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M90 USB鼠标</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80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无线鼠标</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罗技</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无线鼠标</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120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无线鼠标</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雷柏</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无线鼠标</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60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音箱</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USB普通</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2.0音箱</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60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音箱</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漫步者</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R10U 2.0USB音响</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100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音箱</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漫步者</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R101V 2.1音响</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160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麦克风</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普通</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25</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网线钳</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普通</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80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无线网卡</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TP-LINK</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TP726N</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块</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150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有线网卡</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TP-LINK</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TP8139D</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块</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40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交换机</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TP-LINK</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TP1008+八口交换机</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100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交换机</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TP-LINK</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TP1016S十六口交换机</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台</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320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交换机</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TP-LINK</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TP1024S二十四口交换机</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台</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560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交换机</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TP-LINK</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TP1005G五口千兆交换机</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150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交换机</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TP-LINK</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TP1008G八口千兆交换机</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200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交换机</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TP-LINK</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TP1016G十六口千兆交换机</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560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无线路由</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TP-LINK</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TP5620 300M无线路由</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150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无线路由</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TP-LINK</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TP7661千兆无线路由</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300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网线/1M</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1米</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2</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网线/3米</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3米</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6</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网线/5米</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5米</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网线/10米</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10米</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20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网线/3米</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超6类跳线</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3米</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25</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水晶头</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AMP</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RJ45超五类</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盒</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150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水晶头</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AMP</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六类</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盒</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200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16G优盘</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金士顿、闪迪等</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16G</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40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32G优盘</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金士顿、闪迪等</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32G</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70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64G优盘</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金士顿、闪迪等</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64G</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120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128G优盘</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金士顿、闪迪等</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128G</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200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笔记本电源适配器</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普通</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150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笔记本硬盘</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WD、希捷等</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1TB笔记本</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块</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380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笔记本内存</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金士顿、三星等</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4G/1600</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280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笔记本内存</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金士顿、三星等</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4G/2400</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250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笔记本内存</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金士顿、三星等</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8G/2400</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390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移动硬盘</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WD，希捷，东芝</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1T</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400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移动硬盘</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WD，希捷，东芝</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2T</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580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内存</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金士顿</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KST4G/1600</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260</w:t>
            </w:r>
          </w:p>
        </w:tc>
      </w:tr>
      <w:tr>
        <w:tblPrEx>
          <w:tblCellMar>
            <w:top w:w="0" w:type="dxa"/>
            <w:left w:w="108" w:type="dxa"/>
            <w:bottom w:w="0" w:type="dxa"/>
            <w:right w:w="108" w:type="dxa"/>
          </w:tblCellMar>
        </w:tblPrEx>
        <w:trPr>
          <w:trHeight w:val="270" w:hRule="atLeast"/>
          <w:jc w:val="center"/>
        </w:trPr>
        <w:tc>
          <w:tcPr>
            <w:tcW w:w="24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内存</w:t>
            </w:r>
          </w:p>
        </w:tc>
        <w:tc>
          <w:tcPr>
            <w:tcW w:w="18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金士顿</w:t>
            </w:r>
          </w:p>
        </w:tc>
        <w:tc>
          <w:tcPr>
            <w:tcW w:w="27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KST4G/2400</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240</w:t>
            </w:r>
          </w:p>
        </w:tc>
      </w:tr>
      <w:tr>
        <w:tblPrEx>
          <w:tblCellMar>
            <w:top w:w="0" w:type="dxa"/>
            <w:left w:w="108" w:type="dxa"/>
            <w:bottom w:w="0" w:type="dxa"/>
            <w:right w:w="108" w:type="dxa"/>
          </w:tblCellMar>
        </w:tblPrEx>
        <w:trPr>
          <w:trHeight w:val="270" w:hRule="atLeast"/>
          <w:jc w:val="center"/>
        </w:trPr>
        <w:tc>
          <w:tcPr>
            <w:tcW w:w="24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内存</w:t>
            </w:r>
          </w:p>
        </w:tc>
        <w:tc>
          <w:tcPr>
            <w:tcW w:w="18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金士顿</w:t>
            </w:r>
          </w:p>
        </w:tc>
        <w:tc>
          <w:tcPr>
            <w:tcW w:w="27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KST8G/2400</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380</w:t>
            </w:r>
          </w:p>
        </w:tc>
      </w:tr>
      <w:tr>
        <w:tblPrEx>
          <w:tblCellMar>
            <w:top w:w="0" w:type="dxa"/>
            <w:left w:w="108" w:type="dxa"/>
            <w:bottom w:w="0" w:type="dxa"/>
            <w:right w:w="108" w:type="dxa"/>
          </w:tblCellMar>
        </w:tblPrEx>
        <w:trPr>
          <w:trHeight w:val="270" w:hRule="atLeast"/>
          <w:jc w:val="center"/>
        </w:trPr>
        <w:tc>
          <w:tcPr>
            <w:tcW w:w="24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SATA硬盘</w:t>
            </w:r>
          </w:p>
        </w:tc>
        <w:tc>
          <w:tcPr>
            <w:tcW w:w="18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WD、希捷等</w:t>
            </w:r>
          </w:p>
        </w:tc>
        <w:tc>
          <w:tcPr>
            <w:tcW w:w="27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1TB台式机硬盘</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块</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380</w:t>
            </w:r>
          </w:p>
        </w:tc>
      </w:tr>
      <w:tr>
        <w:tblPrEx>
          <w:tblCellMar>
            <w:top w:w="0" w:type="dxa"/>
            <w:left w:w="108" w:type="dxa"/>
            <w:bottom w:w="0" w:type="dxa"/>
            <w:right w:w="108" w:type="dxa"/>
          </w:tblCellMar>
        </w:tblPrEx>
        <w:trPr>
          <w:trHeight w:val="270" w:hRule="atLeast"/>
          <w:jc w:val="center"/>
        </w:trPr>
        <w:tc>
          <w:tcPr>
            <w:tcW w:w="24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SATA硬盘</w:t>
            </w:r>
          </w:p>
        </w:tc>
        <w:tc>
          <w:tcPr>
            <w:tcW w:w="18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WD、希捷等</w:t>
            </w:r>
          </w:p>
        </w:tc>
        <w:tc>
          <w:tcPr>
            <w:tcW w:w="27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2TB台式机硬盘</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块</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550</w:t>
            </w:r>
          </w:p>
        </w:tc>
      </w:tr>
      <w:tr>
        <w:tblPrEx>
          <w:tblCellMar>
            <w:top w:w="0" w:type="dxa"/>
            <w:left w:w="108" w:type="dxa"/>
            <w:bottom w:w="0" w:type="dxa"/>
            <w:right w:w="108" w:type="dxa"/>
          </w:tblCellMar>
        </w:tblPrEx>
        <w:trPr>
          <w:trHeight w:val="270" w:hRule="atLeast"/>
          <w:jc w:val="center"/>
        </w:trPr>
        <w:tc>
          <w:tcPr>
            <w:tcW w:w="24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固态硬盘</w:t>
            </w:r>
          </w:p>
        </w:tc>
        <w:tc>
          <w:tcPr>
            <w:tcW w:w="18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金士顿、闪迪等</w:t>
            </w:r>
          </w:p>
        </w:tc>
        <w:tc>
          <w:tcPr>
            <w:tcW w:w="27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120G</w:t>
            </w:r>
          </w:p>
        </w:tc>
        <w:tc>
          <w:tcPr>
            <w:tcW w:w="7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块</w:t>
            </w:r>
          </w:p>
        </w:tc>
        <w:tc>
          <w:tcPr>
            <w:tcW w:w="9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250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固态硬盘</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金士顿、闪迪等</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240G</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块</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350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显卡</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小影霸</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2G独显</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块</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450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读卡器</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飚王</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多功能</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35</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笔记本风扇</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普通</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200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笔记本键盘（视型号）</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普通</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250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USB HUB带电源</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飚王</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外置供电</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80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笔记本散热底座</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超频3</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普通大风扇</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80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机箱风扇</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10*10</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40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笔记本电池</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普通6芯</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150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网络模块</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AMP</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RJ45</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25</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电源线</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普通</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15</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USB转有线网卡</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TP</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普通</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80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USB HUB</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飚王、奥睿科等</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1进4出</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25</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测线仪</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普通</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80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窗口对讲</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带AUX音频输出</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对</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420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数据线</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TYPE C、OTG、APPLE等接口</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30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网线</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AMP等超五类</w:t>
            </w:r>
          </w:p>
        </w:tc>
        <w:tc>
          <w:tcPr>
            <w:tcW w:w="277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305米</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箱</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580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网络直通</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277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RJ45</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2</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主板</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华硕、技嘉等</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H110、H310等</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块</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550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硒鼓</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2612</w:t>
            </w:r>
            <w:r>
              <w:rPr>
                <w:rFonts w:ascii="宋体" w:hAnsi="宋体" w:cs="宋体"/>
                <w:kern w:val="0"/>
                <w:sz w:val="22"/>
                <w:szCs w:val="22"/>
              </w:rPr>
              <w:t>A原装</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540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硒鼓</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2612</w:t>
            </w:r>
            <w:r>
              <w:rPr>
                <w:rFonts w:ascii="宋体" w:hAnsi="宋体" w:cs="宋体"/>
                <w:kern w:val="0"/>
                <w:sz w:val="22"/>
                <w:szCs w:val="22"/>
              </w:rPr>
              <w:t>A</w:t>
            </w:r>
            <w:r>
              <w:rPr>
                <w:rFonts w:hint="eastAsia" w:ascii="宋体" w:hAnsi="宋体" w:cs="宋体"/>
                <w:kern w:val="0"/>
                <w:sz w:val="22"/>
                <w:szCs w:val="22"/>
              </w:rPr>
              <w:t>国</w:t>
            </w:r>
            <w:r>
              <w:rPr>
                <w:rFonts w:ascii="宋体" w:hAnsi="宋体" w:cs="宋体"/>
                <w:kern w:val="0"/>
                <w:sz w:val="22"/>
                <w:szCs w:val="22"/>
              </w:rPr>
              <w:t>产</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70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硒鼓</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388</w:t>
            </w:r>
            <w:r>
              <w:rPr>
                <w:rFonts w:ascii="宋体" w:hAnsi="宋体" w:cs="宋体"/>
                <w:kern w:val="0"/>
                <w:sz w:val="22"/>
                <w:szCs w:val="22"/>
              </w:rPr>
              <w:t>A原装</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530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硒鼓</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388</w:t>
            </w:r>
            <w:r>
              <w:rPr>
                <w:rFonts w:ascii="宋体" w:hAnsi="宋体" w:cs="宋体"/>
                <w:kern w:val="0"/>
                <w:sz w:val="22"/>
                <w:szCs w:val="22"/>
              </w:rPr>
              <w:t>A国产</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70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硒鼓</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7516</w:t>
            </w:r>
            <w:r>
              <w:rPr>
                <w:rFonts w:ascii="宋体" w:hAnsi="宋体" w:cs="宋体"/>
                <w:kern w:val="0"/>
                <w:sz w:val="22"/>
                <w:szCs w:val="22"/>
              </w:rPr>
              <w:t>A原装</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1200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硒鼓</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7516</w:t>
            </w:r>
            <w:r>
              <w:rPr>
                <w:rFonts w:ascii="宋体" w:hAnsi="宋体" w:cs="宋体"/>
                <w:kern w:val="0"/>
                <w:sz w:val="22"/>
                <w:szCs w:val="22"/>
              </w:rPr>
              <w:t>A国产</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260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硒鼓</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29</w:t>
            </w:r>
            <w:r>
              <w:rPr>
                <w:rFonts w:ascii="宋体" w:hAnsi="宋体" w:cs="宋体"/>
                <w:kern w:val="0"/>
                <w:sz w:val="22"/>
                <w:szCs w:val="22"/>
              </w:rPr>
              <w:t>X原装</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1200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硒鼓</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29</w:t>
            </w:r>
            <w:r>
              <w:rPr>
                <w:rFonts w:ascii="宋体" w:hAnsi="宋体" w:cs="宋体"/>
                <w:kern w:val="0"/>
                <w:sz w:val="22"/>
                <w:szCs w:val="22"/>
              </w:rPr>
              <w:t>X国产</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260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硒鼓</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36</w:t>
            </w:r>
            <w:r>
              <w:rPr>
                <w:rFonts w:ascii="宋体" w:hAnsi="宋体" w:cs="宋体"/>
                <w:kern w:val="0"/>
                <w:sz w:val="22"/>
                <w:szCs w:val="22"/>
              </w:rPr>
              <w:t>A原装</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580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硒鼓</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36</w:t>
            </w:r>
            <w:r>
              <w:rPr>
                <w:rFonts w:ascii="宋体" w:hAnsi="宋体" w:cs="宋体"/>
                <w:kern w:val="0"/>
                <w:sz w:val="22"/>
                <w:szCs w:val="22"/>
              </w:rPr>
              <w:t>A国产</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w:t>
            </w:r>
            <w:r>
              <w:rPr>
                <w:rFonts w:ascii="宋体" w:hAnsi="宋体" w:cs="宋体"/>
                <w:kern w:val="0"/>
                <w:sz w:val="22"/>
                <w:szCs w:val="22"/>
              </w:rPr>
              <w:t>00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硒鼓</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255</w:t>
            </w:r>
            <w:r>
              <w:rPr>
                <w:rFonts w:ascii="宋体" w:hAnsi="宋体" w:cs="宋体"/>
                <w:kern w:val="0"/>
                <w:sz w:val="22"/>
                <w:szCs w:val="22"/>
              </w:rPr>
              <w:t>A原装</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1200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硒鼓</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255</w:t>
            </w:r>
            <w:r>
              <w:rPr>
                <w:rFonts w:ascii="宋体" w:hAnsi="宋体" w:cs="宋体"/>
                <w:kern w:val="0"/>
                <w:sz w:val="22"/>
                <w:szCs w:val="22"/>
              </w:rPr>
              <w:t>A国产</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260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硒</w:t>
            </w:r>
            <w:r>
              <w:rPr>
                <w:rFonts w:ascii="宋体" w:hAnsi="宋体" w:cs="宋体"/>
                <w:kern w:val="0"/>
                <w:sz w:val="22"/>
                <w:szCs w:val="22"/>
              </w:rPr>
              <w:t>鼓</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HP110AP</w:t>
            </w:r>
            <w:r>
              <w:rPr>
                <w:rFonts w:ascii="宋体" w:hAnsi="宋体" w:cs="宋体"/>
                <w:kern w:val="0"/>
                <w:sz w:val="22"/>
                <w:szCs w:val="22"/>
              </w:rPr>
              <w:t>带芯片</w:t>
            </w:r>
            <w:r>
              <w:rPr>
                <w:rFonts w:hint="eastAsia" w:ascii="宋体" w:hAnsi="宋体" w:cs="宋体"/>
                <w:kern w:val="0"/>
                <w:sz w:val="22"/>
                <w:szCs w:val="22"/>
              </w:rPr>
              <w:t>原装</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ascii="宋体" w:hAnsi="宋体" w:cs="宋体"/>
                <w:kern w:val="0"/>
                <w:sz w:val="22"/>
                <w:szCs w:val="22"/>
              </w:rPr>
              <w:t>45</w:t>
            </w:r>
            <w:r>
              <w:rPr>
                <w:rFonts w:hint="eastAsia" w:ascii="宋体" w:hAnsi="宋体" w:cs="宋体"/>
                <w:kern w:val="0"/>
                <w:sz w:val="22"/>
                <w:szCs w:val="22"/>
              </w:rPr>
              <w:t>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硒</w:t>
            </w:r>
            <w:r>
              <w:rPr>
                <w:rFonts w:ascii="宋体" w:hAnsi="宋体" w:cs="宋体"/>
                <w:kern w:val="0"/>
                <w:sz w:val="22"/>
                <w:szCs w:val="22"/>
              </w:rPr>
              <w:t>鼓</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HP110AP</w:t>
            </w:r>
            <w:r>
              <w:rPr>
                <w:rFonts w:ascii="宋体" w:hAnsi="宋体" w:cs="宋体"/>
                <w:kern w:val="0"/>
                <w:sz w:val="22"/>
                <w:szCs w:val="22"/>
              </w:rPr>
              <w:t>带芯片国产</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180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硒</w:t>
            </w:r>
            <w:r>
              <w:rPr>
                <w:rFonts w:ascii="宋体" w:hAnsi="宋体" w:cs="宋体"/>
                <w:kern w:val="0"/>
                <w:sz w:val="22"/>
                <w:szCs w:val="22"/>
              </w:rPr>
              <w:t>鼓</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HP37A</w:t>
            </w:r>
            <w:r>
              <w:rPr>
                <w:rFonts w:ascii="宋体" w:hAnsi="宋体" w:cs="宋体"/>
                <w:kern w:val="0"/>
                <w:sz w:val="22"/>
                <w:szCs w:val="22"/>
              </w:rPr>
              <w:t>带芯片原装</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480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硒</w:t>
            </w:r>
            <w:r>
              <w:rPr>
                <w:rFonts w:ascii="宋体" w:hAnsi="宋体" w:cs="宋体"/>
                <w:kern w:val="0"/>
                <w:sz w:val="22"/>
                <w:szCs w:val="22"/>
              </w:rPr>
              <w:t>鼓</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HP37A</w:t>
            </w:r>
            <w:r>
              <w:rPr>
                <w:rFonts w:ascii="宋体" w:hAnsi="宋体" w:cs="宋体"/>
                <w:kern w:val="0"/>
                <w:sz w:val="22"/>
                <w:szCs w:val="22"/>
              </w:rPr>
              <w:t>带芯片</w:t>
            </w:r>
            <w:r>
              <w:rPr>
                <w:rFonts w:hint="eastAsia" w:ascii="宋体" w:hAnsi="宋体" w:cs="宋体"/>
                <w:kern w:val="0"/>
                <w:sz w:val="22"/>
                <w:szCs w:val="22"/>
              </w:rPr>
              <w:t>国产</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ascii="宋体" w:hAnsi="宋体" w:cs="宋体"/>
                <w:kern w:val="0"/>
                <w:sz w:val="22"/>
                <w:szCs w:val="22"/>
              </w:rPr>
              <w:t>14</w:t>
            </w:r>
            <w:r>
              <w:rPr>
                <w:rFonts w:hint="eastAsia" w:ascii="宋体" w:hAnsi="宋体" w:cs="宋体"/>
                <w:kern w:val="0"/>
                <w:sz w:val="22"/>
                <w:szCs w:val="22"/>
              </w:rPr>
              <w:t>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硒</w:t>
            </w:r>
            <w:r>
              <w:rPr>
                <w:rFonts w:ascii="宋体" w:hAnsi="宋体" w:cs="宋体"/>
                <w:kern w:val="0"/>
                <w:sz w:val="22"/>
                <w:szCs w:val="22"/>
              </w:rPr>
              <w:t>鼓</w:t>
            </w:r>
            <w:r>
              <w:rPr>
                <w:rFonts w:hint="eastAsia" w:ascii="宋体" w:hAnsi="宋体" w:cs="宋体"/>
                <w:kern w:val="0"/>
                <w:sz w:val="22"/>
                <w:szCs w:val="22"/>
              </w:rPr>
              <w:t>粉盒</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HP230AP原</w:t>
            </w:r>
            <w:r>
              <w:rPr>
                <w:rFonts w:ascii="宋体" w:hAnsi="宋体" w:cs="宋体"/>
                <w:kern w:val="0"/>
                <w:sz w:val="22"/>
                <w:szCs w:val="22"/>
              </w:rPr>
              <w:t>装</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430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硒</w:t>
            </w:r>
            <w:r>
              <w:rPr>
                <w:rFonts w:ascii="宋体" w:hAnsi="宋体" w:cs="宋体"/>
                <w:kern w:val="0"/>
                <w:sz w:val="22"/>
                <w:szCs w:val="22"/>
              </w:rPr>
              <w:t>鼓</w:t>
            </w:r>
            <w:r>
              <w:rPr>
                <w:rFonts w:hint="eastAsia" w:ascii="宋体" w:hAnsi="宋体" w:cs="宋体"/>
                <w:kern w:val="0"/>
                <w:sz w:val="22"/>
                <w:szCs w:val="22"/>
              </w:rPr>
              <w:t>粉</w:t>
            </w:r>
            <w:r>
              <w:rPr>
                <w:rFonts w:ascii="宋体" w:hAnsi="宋体" w:cs="宋体"/>
                <w:kern w:val="0"/>
                <w:sz w:val="22"/>
                <w:szCs w:val="22"/>
              </w:rPr>
              <w:t>盒</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HP230AP国产</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ascii="宋体" w:hAnsi="宋体" w:cs="宋体"/>
                <w:kern w:val="0"/>
                <w:sz w:val="22"/>
                <w:szCs w:val="22"/>
              </w:rPr>
              <w:t>100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硒</w:t>
            </w:r>
            <w:r>
              <w:rPr>
                <w:rFonts w:ascii="宋体" w:hAnsi="宋体" w:cs="宋体"/>
                <w:kern w:val="0"/>
                <w:sz w:val="22"/>
                <w:szCs w:val="22"/>
              </w:rPr>
              <w:t>鼓</w:t>
            </w:r>
            <w:r>
              <w:rPr>
                <w:rFonts w:hint="eastAsia" w:ascii="宋体" w:hAnsi="宋体" w:cs="宋体"/>
                <w:kern w:val="0"/>
                <w:sz w:val="22"/>
                <w:szCs w:val="22"/>
              </w:rPr>
              <w:t>粉</w:t>
            </w:r>
            <w:r>
              <w:rPr>
                <w:rFonts w:ascii="宋体" w:hAnsi="宋体" w:cs="宋体"/>
                <w:kern w:val="0"/>
                <w:sz w:val="22"/>
                <w:szCs w:val="22"/>
              </w:rPr>
              <w:t>盒</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HP</w:t>
            </w:r>
            <w:r>
              <w:rPr>
                <w:rFonts w:ascii="宋体" w:hAnsi="宋体" w:cs="宋体"/>
                <w:kern w:val="0"/>
                <w:sz w:val="22"/>
                <w:szCs w:val="22"/>
              </w:rPr>
              <w:t>333A</w:t>
            </w:r>
            <w:r>
              <w:rPr>
                <w:rFonts w:hint="eastAsia" w:ascii="宋体" w:hAnsi="宋体" w:cs="宋体"/>
                <w:kern w:val="0"/>
                <w:sz w:val="22"/>
                <w:szCs w:val="22"/>
              </w:rPr>
              <w:t>原装</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ascii="宋体" w:hAnsi="宋体" w:cs="宋体"/>
                <w:kern w:val="0"/>
                <w:sz w:val="22"/>
                <w:szCs w:val="22"/>
              </w:rPr>
              <w:t>980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硒</w:t>
            </w:r>
            <w:r>
              <w:rPr>
                <w:rFonts w:ascii="宋体" w:hAnsi="宋体" w:cs="宋体"/>
                <w:kern w:val="0"/>
                <w:sz w:val="22"/>
                <w:szCs w:val="22"/>
              </w:rPr>
              <w:t>鼓</w:t>
            </w:r>
            <w:r>
              <w:rPr>
                <w:rFonts w:hint="eastAsia" w:ascii="宋体" w:hAnsi="宋体" w:cs="宋体"/>
                <w:kern w:val="0"/>
                <w:sz w:val="22"/>
                <w:szCs w:val="22"/>
              </w:rPr>
              <w:t>粉</w:t>
            </w:r>
            <w:r>
              <w:rPr>
                <w:rFonts w:ascii="宋体" w:hAnsi="宋体" w:cs="宋体"/>
                <w:kern w:val="0"/>
                <w:sz w:val="22"/>
                <w:szCs w:val="22"/>
              </w:rPr>
              <w:t>盒</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HP</w:t>
            </w:r>
            <w:r>
              <w:rPr>
                <w:rFonts w:ascii="宋体" w:hAnsi="宋体" w:cs="宋体"/>
                <w:kern w:val="0"/>
                <w:sz w:val="22"/>
                <w:szCs w:val="22"/>
              </w:rPr>
              <w:t>333A</w:t>
            </w:r>
            <w:r>
              <w:rPr>
                <w:rFonts w:hint="eastAsia" w:ascii="宋体" w:hAnsi="宋体" w:cs="宋体"/>
                <w:kern w:val="0"/>
                <w:sz w:val="22"/>
                <w:szCs w:val="22"/>
              </w:rPr>
              <w:t>国产</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ascii="宋体" w:hAnsi="宋体" w:cs="宋体"/>
                <w:kern w:val="0"/>
                <w:sz w:val="22"/>
                <w:szCs w:val="22"/>
              </w:rPr>
              <w:t>380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硒</w:t>
            </w:r>
            <w:r>
              <w:rPr>
                <w:rFonts w:ascii="宋体" w:hAnsi="宋体" w:cs="宋体"/>
                <w:kern w:val="0"/>
                <w:sz w:val="22"/>
                <w:szCs w:val="22"/>
              </w:rPr>
              <w:t>鼓</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HP</w:t>
            </w:r>
            <w:r>
              <w:rPr>
                <w:rFonts w:ascii="宋体" w:hAnsi="宋体" w:cs="宋体"/>
                <w:kern w:val="0"/>
                <w:sz w:val="22"/>
                <w:szCs w:val="22"/>
              </w:rPr>
              <w:t>232A</w:t>
            </w:r>
            <w:r>
              <w:rPr>
                <w:rFonts w:hint="eastAsia" w:ascii="宋体" w:hAnsi="宋体" w:cs="宋体"/>
                <w:kern w:val="0"/>
                <w:sz w:val="22"/>
                <w:szCs w:val="22"/>
              </w:rPr>
              <w:t>原装</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ascii="宋体" w:hAnsi="宋体" w:cs="宋体"/>
                <w:kern w:val="0"/>
                <w:sz w:val="22"/>
                <w:szCs w:val="22"/>
              </w:rPr>
              <w:t>550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硒</w:t>
            </w:r>
            <w:r>
              <w:rPr>
                <w:rFonts w:ascii="宋体" w:hAnsi="宋体" w:cs="宋体"/>
                <w:kern w:val="0"/>
                <w:sz w:val="22"/>
                <w:szCs w:val="22"/>
              </w:rPr>
              <w:t>鼓</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HP</w:t>
            </w:r>
            <w:r>
              <w:rPr>
                <w:rFonts w:ascii="宋体" w:hAnsi="宋体" w:cs="宋体"/>
                <w:kern w:val="0"/>
                <w:sz w:val="22"/>
                <w:szCs w:val="22"/>
              </w:rPr>
              <w:t>232A</w:t>
            </w:r>
            <w:r>
              <w:rPr>
                <w:rFonts w:hint="eastAsia" w:ascii="宋体" w:hAnsi="宋体" w:cs="宋体"/>
                <w:kern w:val="0"/>
                <w:sz w:val="22"/>
                <w:szCs w:val="22"/>
              </w:rPr>
              <w:t>国产</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ascii="宋体" w:hAnsi="宋体" w:cs="宋体"/>
                <w:kern w:val="0"/>
                <w:sz w:val="22"/>
                <w:szCs w:val="22"/>
              </w:rPr>
              <w:t>100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硒</w:t>
            </w:r>
            <w:r>
              <w:rPr>
                <w:rFonts w:ascii="宋体" w:hAnsi="宋体" w:cs="宋体"/>
                <w:kern w:val="0"/>
                <w:sz w:val="22"/>
                <w:szCs w:val="22"/>
              </w:rPr>
              <w:t>鼓</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HP</w:t>
            </w:r>
            <w:r>
              <w:rPr>
                <w:rFonts w:ascii="宋体" w:hAnsi="宋体" w:cs="宋体"/>
                <w:kern w:val="0"/>
                <w:sz w:val="22"/>
                <w:szCs w:val="22"/>
              </w:rPr>
              <w:t>179FDW</w:t>
            </w:r>
            <w:r>
              <w:rPr>
                <w:rFonts w:hint="eastAsia" w:ascii="宋体" w:hAnsi="宋体" w:cs="宋体"/>
                <w:kern w:val="0"/>
                <w:sz w:val="22"/>
                <w:szCs w:val="22"/>
              </w:rPr>
              <w:t>原装</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ascii="宋体" w:hAnsi="宋体" w:cs="宋体"/>
                <w:kern w:val="0"/>
                <w:sz w:val="22"/>
                <w:szCs w:val="22"/>
              </w:rPr>
              <w:t>950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硒</w:t>
            </w:r>
            <w:r>
              <w:rPr>
                <w:rFonts w:ascii="宋体" w:hAnsi="宋体" w:cs="宋体"/>
                <w:kern w:val="0"/>
                <w:sz w:val="22"/>
                <w:szCs w:val="22"/>
              </w:rPr>
              <w:t>鼓</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HP</w:t>
            </w:r>
            <w:r>
              <w:rPr>
                <w:rFonts w:ascii="宋体" w:hAnsi="宋体" w:cs="宋体"/>
                <w:kern w:val="0"/>
                <w:sz w:val="22"/>
                <w:szCs w:val="22"/>
              </w:rPr>
              <w:t>179FDW</w:t>
            </w:r>
            <w:r>
              <w:rPr>
                <w:rFonts w:hint="eastAsia" w:ascii="宋体" w:hAnsi="宋体" w:cs="宋体"/>
                <w:kern w:val="0"/>
                <w:sz w:val="22"/>
                <w:szCs w:val="22"/>
              </w:rPr>
              <w:t>国</w:t>
            </w:r>
            <w:r>
              <w:rPr>
                <w:rFonts w:ascii="宋体" w:hAnsi="宋体" w:cs="宋体"/>
                <w:kern w:val="0"/>
                <w:sz w:val="22"/>
                <w:szCs w:val="22"/>
              </w:rPr>
              <w:t>产</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ascii="宋体" w:hAnsi="宋体" w:cs="宋体"/>
                <w:kern w:val="0"/>
                <w:sz w:val="22"/>
                <w:szCs w:val="22"/>
              </w:rPr>
              <w:t>380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硒</w:t>
            </w:r>
            <w:r>
              <w:rPr>
                <w:rFonts w:ascii="宋体" w:hAnsi="宋体" w:cs="宋体"/>
                <w:kern w:val="0"/>
                <w:sz w:val="22"/>
                <w:szCs w:val="22"/>
              </w:rPr>
              <w:t>鼓</w:t>
            </w:r>
            <w:r>
              <w:rPr>
                <w:rFonts w:hint="eastAsia" w:ascii="宋体" w:hAnsi="宋体" w:cs="宋体"/>
                <w:kern w:val="0"/>
                <w:sz w:val="22"/>
                <w:szCs w:val="22"/>
              </w:rPr>
              <w:t>粉</w:t>
            </w:r>
            <w:r>
              <w:rPr>
                <w:rFonts w:ascii="宋体" w:hAnsi="宋体" w:cs="宋体"/>
                <w:kern w:val="0"/>
                <w:sz w:val="22"/>
                <w:szCs w:val="22"/>
              </w:rPr>
              <w:t>盒</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HP2080-2083</w:t>
            </w:r>
            <w:r>
              <w:rPr>
                <w:rFonts w:ascii="宋体" w:hAnsi="宋体" w:cs="宋体"/>
                <w:kern w:val="0"/>
                <w:sz w:val="22"/>
                <w:szCs w:val="22"/>
              </w:rPr>
              <w:t>彩色</w:t>
            </w:r>
            <w:r>
              <w:rPr>
                <w:rFonts w:hint="eastAsia" w:ascii="宋体" w:hAnsi="宋体" w:cs="宋体"/>
                <w:kern w:val="0"/>
                <w:sz w:val="22"/>
                <w:szCs w:val="22"/>
              </w:rPr>
              <w:t>原装</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ascii="宋体" w:hAnsi="宋体" w:cs="宋体"/>
                <w:kern w:val="0"/>
                <w:sz w:val="22"/>
                <w:szCs w:val="22"/>
              </w:rPr>
              <w:t>480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硒</w:t>
            </w:r>
            <w:r>
              <w:rPr>
                <w:rFonts w:ascii="宋体" w:hAnsi="宋体" w:cs="宋体"/>
                <w:kern w:val="0"/>
                <w:sz w:val="22"/>
                <w:szCs w:val="22"/>
              </w:rPr>
              <w:t>鼓</w:t>
            </w:r>
            <w:r>
              <w:rPr>
                <w:rFonts w:hint="eastAsia" w:ascii="宋体" w:hAnsi="宋体" w:cs="宋体"/>
                <w:kern w:val="0"/>
                <w:sz w:val="22"/>
                <w:szCs w:val="22"/>
              </w:rPr>
              <w:t>粉</w:t>
            </w:r>
            <w:r>
              <w:rPr>
                <w:rFonts w:ascii="宋体" w:hAnsi="宋体" w:cs="宋体"/>
                <w:kern w:val="0"/>
                <w:sz w:val="22"/>
                <w:szCs w:val="22"/>
              </w:rPr>
              <w:t>盒</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HP2080-2083</w:t>
            </w:r>
            <w:r>
              <w:rPr>
                <w:rFonts w:ascii="宋体" w:hAnsi="宋体" w:cs="宋体"/>
                <w:kern w:val="0"/>
                <w:sz w:val="22"/>
                <w:szCs w:val="22"/>
              </w:rPr>
              <w:t>彩色</w:t>
            </w:r>
            <w:r>
              <w:rPr>
                <w:rFonts w:hint="eastAsia" w:ascii="宋体" w:hAnsi="宋体" w:cs="宋体"/>
                <w:kern w:val="0"/>
                <w:sz w:val="22"/>
                <w:szCs w:val="22"/>
              </w:rPr>
              <w:t>国</w:t>
            </w:r>
            <w:r>
              <w:rPr>
                <w:rFonts w:ascii="宋体" w:hAnsi="宋体" w:cs="宋体"/>
                <w:kern w:val="0"/>
                <w:sz w:val="22"/>
                <w:szCs w:val="22"/>
              </w:rPr>
              <w:t>产</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200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废</w:t>
            </w:r>
            <w:r>
              <w:rPr>
                <w:rFonts w:ascii="宋体" w:hAnsi="宋体" w:cs="宋体"/>
                <w:kern w:val="0"/>
                <w:sz w:val="22"/>
                <w:szCs w:val="22"/>
              </w:rPr>
              <w:t>粉盒</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HP179FDW</w:t>
            </w:r>
            <w:r>
              <w:rPr>
                <w:rFonts w:ascii="宋体" w:hAnsi="宋体" w:cs="宋体"/>
                <w:kern w:val="0"/>
                <w:sz w:val="22"/>
                <w:szCs w:val="22"/>
              </w:rPr>
              <w:t>原装</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350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废</w:t>
            </w:r>
            <w:r>
              <w:rPr>
                <w:rFonts w:ascii="宋体" w:hAnsi="宋体" w:cs="宋体"/>
                <w:kern w:val="0"/>
                <w:sz w:val="22"/>
                <w:szCs w:val="22"/>
              </w:rPr>
              <w:t>粉盒</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HP179FDW国产</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ascii="宋体" w:hAnsi="宋体" w:cs="宋体"/>
                <w:kern w:val="0"/>
                <w:sz w:val="22"/>
                <w:szCs w:val="22"/>
              </w:rPr>
              <w:t>8</w:t>
            </w:r>
            <w:r>
              <w:rPr>
                <w:rFonts w:hint="eastAsia" w:ascii="宋体" w:hAnsi="宋体" w:cs="宋体"/>
                <w:kern w:val="0"/>
                <w:sz w:val="22"/>
                <w:szCs w:val="22"/>
              </w:rPr>
              <w:t>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硒</w:t>
            </w:r>
            <w:r>
              <w:rPr>
                <w:rFonts w:ascii="宋体" w:hAnsi="宋体" w:cs="宋体"/>
                <w:kern w:val="0"/>
                <w:sz w:val="22"/>
                <w:szCs w:val="22"/>
              </w:rPr>
              <w:t>鼓</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HP109A</w:t>
            </w:r>
            <w:r>
              <w:rPr>
                <w:rFonts w:ascii="宋体" w:hAnsi="宋体" w:cs="宋体"/>
                <w:kern w:val="0"/>
                <w:sz w:val="22"/>
                <w:szCs w:val="22"/>
              </w:rPr>
              <w:t>硒鼓</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530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硒</w:t>
            </w:r>
            <w:r>
              <w:rPr>
                <w:rFonts w:ascii="宋体" w:hAnsi="宋体" w:cs="宋体"/>
                <w:kern w:val="0"/>
                <w:sz w:val="22"/>
                <w:szCs w:val="22"/>
              </w:rPr>
              <w:t>鼓粉</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HP108A</w:t>
            </w:r>
            <w:r>
              <w:rPr>
                <w:rFonts w:ascii="宋体" w:hAnsi="宋体" w:cs="宋体"/>
                <w:kern w:val="0"/>
                <w:sz w:val="22"/>
                <w:szCs w:val="22"/>
              </w:rPr>
              <w:t>闪充粉原装</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支</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140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硒</w:t>
            </w:r>
            <w:r>
              <w:rPr>
                <w:rFonts w:ascii="宋体" w:hAnsi="宋体" w:cs="宋体"/>
                <w:kern w:val="0"/>
                <w:sz w:val="22"/>
                <w:szCs w:val="22"/>
              </w:rPr>
              <w:t>鼓粉盒</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奔</w:t>
            </w:r>
            <w:r>
              <w:rPr>
                <w:rFonts w:ascii="宋体" w:hAnsi="宋体" w:cs="宋体"/>
                <w:kern w:val="0"/>
                <w:sz w:val="22"/>
                <w:szCs w:val="22"/>
              </w:rPr>
              <w:t>图</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CM1100AND原</w:t>
            </w:r>
            <w:r>
              <w:rPr>
                <w:rFonts w:ascii="宋体" w:hAnsi="宋体" w:cs="宋体"/>
                <w:kern w:val="0"/>
                <w:sz w:val="22"/>
                <w:szCs w:val="22"/>
              </w:rPr>
              <w:t>装</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450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硒</w:t>
            </w:r>
            <w:r>
              <w:rPr>
                <w:rFonts w:ascii="宋体" w:hAnsi="宋体" w:cs="宋体"/>
                <w:kern w:val="0"/>
                <w:sz w:val="22"/>
                <w:szCs w:val="22"/>
              </w:rPr>
              <w:t>鼓粉盒</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兄弟</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兄弟2325粉</w:t>
            </w:r>
            <w:r>
              <w:rPr>
                <w:rFonts w:ascii="宋体" w:hAnsi="宋体" w:cs="宋体"/>
                <w:kern w:val="0"/>
                <w:sz w:val="22"/>
                <w:szCs w:val="22"/>
              </w:rPr>
              <w:t>盒</w:t>
            </w:r>
            <w:r>
              <w:rPr>
                <w:rFonts w:hint="eastAsia" w:ascii="宋体" w:hAnsi="宋体" w:cs="宋体"/>
                <w:kern w:val="0"/>
                <w:sz w:val="22"/>
                <w:szCs w:val="22"/>
              </w:rPr>
              <w:t>国</w:t>
            </w:r>
            <w:r>
              <w:rPr>
                <w:rFonts w:ascii="宋体" w:hAnsi="宋体" w:cs="宋体"/>
                <w:kern w:val="0"/>
                <w:sz w:val="22"/>
                <w:szCs w:val="22"/>
              </w:rPr>
              <w:t>产</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100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色</w:t>
            </w:r>
            <w:r>
              <w:rPr>
                <w:rFonts w:ascii="宋体" w:hAnsi="宋体" w:cs="宋体"/>
                <w:kern w:val="0"/>
                <w:sz w:val="22"/>
                <w:szCs w:val="22"/>
              </w:rPr>
              <w:t>带</w:t>
            </w:r>
            <w:r>
              <w:rPr>
                <w:rFonts w:hint="eastAsia" w:ascii="宋体" w:hAnsi="宋体" w:cs="宋体"/>
                <w:kern w:val="0"/>
                <w:sz w:val="22"/>
                <w:szCs w:val="22"/>
              </w:rPr>
              <w:t>架</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爱</w:t>
            </w:r>
            <w:r>
              <w:rPr>
                <w:rFonts w:ascii="宋体" w:hAnsi="宋体" w:cs="宋体"/>
                <w:kern w:val="0"/>
                <w:sz w:val="22"/>
                <w:szCs w:val="22"/>
              </w:rPr>
              <w:t>普生</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670</w:t>
            </w:r>
            <w:r>
              <w:rPr>
                <w:rFonts w:ascii="宋体" w:hAnsi="宋体" w:cs="宋体"/>
                <w:kern w:val="0"/>
                <w:sz w:val="22"/>
                <w:szCs w:val="22"/>
              </w:rPr>
              <w:t>K</w:t>
            </w:r>
            <w:r>
              <w:rPr>
                <w:rFonts w:hint="eastAsia" w:ascii="宋体" w:hAnsi="宋体" w:cs="宋体"/>
                <w:kern w:val="0"/>
                <w:sz w:val="22"/>
                <w:szCs w:val="22"/>
              </w:rPr>
              <w:t>原</w:t>
            </w:r>
            <w:r>
              <w:rPr>
                <w:rFonts w:ascii="宋体" w:hAnsi="宋体" w:cs="宋体"/>
                <w:kern w:val="0"/>
                <w:sz w:val="22"/>
                <w:szCs w:val="22"/>
              </w:rPr>
              <w:t>装</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4</w:t>
            </w:r>
            <w:r>
              <w:rPr>
                <w:rFonts w:ascii="宋体" w:hAnsi="宋体" w:cs="宋体"/>
                <w:kern w:val="0"/>
                <w:sz w:val="22"/>
                <w:szCs w:val="22"/>
              </w:rPr>
              <w:t>5</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色</w:t>
            </w:r>
            <w:r>
              <w:rPr>
                <w:rFonts w:ascii="宋体" w:hAnsi="宋体" w:cs="宋体"/>
                <w:kern w:val="0"/>
                <w:sz w:val="22"/>
                <w:szCs w:val="22"/>
              </w:rPr>
              <w:t>带</w:t>
            </w:r>
            <w:r>
              <w:rPr>
                <w:rFonts w:hint="eastAsia" w:ascii="宋体" w:hAnsi="宋体" w:cs="宋体"/>
                <w:kern w:val="0"/>
                <w:sz w:val="22"/>
                <w:szCs w:val="22"/>
              </w:rPr>
              <w:t>架</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爱</w:t>
            </w:r>
            <w:r>
              <w:rPr>
                <w:rFonts w:ascii="宋体" w:hAnsi="宋体" w:cs="宋体"/>
                <w:kern w:val="0"/>
                <w:sz w:val="22"/>
                <w:szCs w:val="22"/>
              </w:rPr>
              <w:t>普生</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670</w:t>
            </w:r>
            <w:r>
              <w:rPr>
                <w:rFonts w:ascii="宋体" w:hAnsi="宋体" w:cs="宋体"/>
                <w:kern w:val="0"/>
                <w:sz w:val="22"/>
                <w:szCs w:val="22"/>
              </w:rPr>
              <w:t>K国产</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25</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色</w:t>
            </w:r>
            <w:r>
              <w:rPr>
                <w:rFonts w:ascii="宋体" w:hAnsi="宋体" w:cs="宋体"/>
                <w:kern w:val="0"/>
                <w:sz w:val="22"/>
                <w:szCs w:val="22"/>
              </w:rPr>
              <w:t>带</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爱</w:t>
            </w:r>
            <w:r>
              <w:rPr>
                <w:rFonts w:ascii="宋体" w:hAnsi="宋体" w:cs="宋体"/>
                <w:kern w:val="0"/>
                <w:sz w:val="22"/>
                <w:szCs w:val="22"/>
              </w:rPr>
              <w:t>普生</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670</w:t>
            </w:r>
            <w:r>
              <w:rPr>
                <w:rFonts w:ascii="宋体" w:hAnsi="宋体" w:cs="宋体"/>
                <w:kern w:val="0"/>
                <w:sz w:val="22"/>
                <w:szCs w:val="22"/>
              </w:rPr>
              <w:t>K</w:t>
            </w:r>
            <w:r>
              <w:rPr>
                <w:rFonts w:hint="eastAsia" w:ascii="宋体" w:hAnsi="宋体" w:cs="宋体"/>
                <w:kern w:val="0"/>
                <w:sz w:val="22"/>
                <w:szCs w:val="22"/>
              </w:rPr>
              <w:t>原</w:t>
            </w:r>
            <w:r>
              <w:rPr>
                <w:rFonts w:ascii="宋体" w:hAnsi="宋体" w:cs="宋体"/>
                <w:kern w:val="0"/>
                <w:sz w:val="22"/>
                <w:szCs w:val="22"/>
              </w:rPr>
              <w:t>装</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30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色</w:t>
            </w:r>
            <w:r>
              <w:rPr>
                <w:rFonts w:ascii="宋体" w:hAnsi="宋体" w:cs="宋体"/>
                <w:kern w:val="0"/>
                <w:sz w:val="22"/>
                <w:szCs w:val="22"/>
              </w:rPr>
              <w:t>带</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爱</w:t>
            </w:r>
            <w:r>
              <w:rPr>
                <w:rFonts w:ascii="宋体" w:hAnsi="宋体" w:cs="宋体"/>
                <w:kern w:val="0"/>
                <w:sz w:val="22"/>
                <w:szCs w:val="22"/>
              </w:rPr>
              <w:t>普生</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670</w:t>
            </w:r>
            <w:r>
              <w:rPr>
                <w:rFonts w:ascii="宋体" w:hAnsi="宋体" w:cs="宋体"/>
                <w:kern w:val="0"/>
                <w:sz w:val="22"/>
                <w:szCs w:val="22"/>
              </w:rPr>
              <w:t>K</w:t>
            </w:r>
            <w:r>
              <w:rPr>
                <w:rFonts w:hint="eastAsia" w:ascii="宋体" w:hAnsi="宋体" w:cs="宋体"/>
                <w:kern w:val="0"/>
                <w:sz w:val="22"/>
                <w:szCs w:val="22"/>
              </w:rPr>
              <w:t>国</w:t>
            </w:r>
            <w:r>
              <w:rPr>
                <w:rFonts w:ascii="宋体" w:hAnsi="宋体" w:cs="宋体"/>
                <w:kern w:val="0"/>
                <w:sz w:val="22"/>
                <w:szCs w:val="22"/>
              </w:rPr>
              <w:t>产</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色</w:t>
            </w:r>
            <w:r>
              <w:rPr>
                <w:rFonts w:ascii="宋体" w:hAnsi="宋体" w:cs="宋体"/>
                <w:kern w:val="0"/>
                <w:sz w:val="22"/>
                <w:szCs w:val="22"/>
              </w:rPr>
              <w:t>带</w:t>
            </w:r>
            <w:r>
              <w:rPr>
                <w:rFonts w:hint="eastAsia" w:ascii="宋体" w:hAnsi="宋体" w:cs="宋体"/>
                <w:kern w:val="0"/>
                <w:sz w:val="22"/>
                <w:szCs w:val="22"/>
              </w:rPr>
              <w:t>架</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爱</w:t>
            </w:r>
            <w:r>
              <w:rPr>
                <w:rFonts w:ascii="宋体" w:hAnsi="宋体" w:cs="宋体"/>
                <w:kern w:val="0"/>
                <w:sz w:val="22"/>
                <w:szCs w:val="22"/>
              </w:rPr>
              <w:t>普生</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ascii="宋体" w:hAnsi="宋体" w:cs="宋体"/>
                <w:kern w:val="0"/>
                <w:sz w:val="22"/>
                <w:szCs w:val="22"/>
              </w:rPr>
              <w:t>730K</w:t>
            </w:r>
            <w:r>
              <w:rPr>
                <w:rFonts w:hint="eastAsia" w:ascii="宋体" w:hAnsi="宋体" w:cs="宋体"/>
                <w:kern w:val="0"/>
                <w:sz w:val="22"/>
                <w:szCs w:val="22"/>
              </w:rPr>
              <w:t>原</w:t>
            </w:r>
            <w:r>
              <w:rPr>
                <w:rFonts w:ascii="宋体" w:hAnsi="宋体" w:cs="宋体"/>
                <w:kern w:val="0"/>
                <w:sz w:val="22"/>
                <w:szCs w:val="22"/>
              </w:rPr>
              <w:t>装</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45</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色</w:t>
            </w:r>
            <w:r>
              <w:rPr>
                <w:rFonts w:ascii="宋体" w:hAnsi="宋体" w:cs="宋体"/>
                <w:kern w:val="0"/>
                <w:sz w:val="22"/>
                <w:szCs w:val="22"/>
              </w:rPr>
              <w:t>带</w:t>
            </w:r>
            <w:r>
              <w:rPr>
                <w:rFonts w:hint="eastAsia" w:ascii="宋体" w:hAnsi="宋体" w:cs="宋体"/>
                <w:kern w:val="0"/>
                <w:sz w:val="22"/>
                <w:szCs w:val="22"/>
              </w:rPr>
              <w:t>架</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爱</w:t>
            </w:r>
            <w:r>
              <w:rPr>
                <w:rFonts w:ascii="宋体" w:hAnsi="宋体" w:cs="宋体"/>
                <w:kern w:val="0"/>
                <w:sz w:val="22"/>
                <w:szCs w:val="22"/>
              </w:rPr>
              <w:t>普生</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ascii="宋体" w:hAnsi="宋体" w:cs="宋体"/>
                <w:kern w:val="0"/>
                <w:sz w:val="22"/>
                <w:szCs w:val="22"/>
              </w:rPr>
              <w:t>730K国产</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25</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色</w:t>
            </w:r>
            <w:r>
              <w:rPr>
                <w:rFonts w:ascii="宋体" w:hAnsi="宋体" w:cs="宋体"/>
                <w:kern w:val="0"/>
                <w:sz w:val="22"/>
                <w:szCs w:val="22"/>
              </w:rPr>
              <w:t>带</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爱</w:t>
            </w:r>
            <w:r>
              <w:rPr>
                <w:rFonts w:ascii="宋体" w:hAnsi="宋体" w:cs="宋体"/>
                <w:kern w:val="0"/>
                <w:sz w:val="22"/>
                <w:szCs w:val="22"/>
              </w:rPr>
              <w:t>普生</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ascii="宋体" w:hAnsi="宋体" w:cs="宋体"/>
                <w:kern w:val="0"/>
                <w:sz w:val="22"/>
                <w:szCs w:val="22"/>
              </w:rPr>
              <w:t>730K</w:t>
            </w:r>
            <w:r>
              <w:rPr>
                <w:rFonts w:hint="eastAsia" w:ascii="宋体" w:hAnsi="宋体" w:cs="宋体"/>
                <w:kern w:val="0"/>
                <w:sz w:val="22"/>
                <w:szCs w:val="22"/>
              </w:rPr>
              <w:t>原</w:t>
            </w:r>
            <w:r>
              <w:rPr>
                <w:rFonts w:ascii="宋体" w:hAnsi="宋体" w:cs="宋体"/>
                <w:kern w:val="0"/>
                <w:sz w:val="22"/>
                <w:szCs w:val="22"/>
              </w:rPr>
              <w:t>装</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30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色</w:t>
            </w:r>
            <w:r>
              <w:rPr>
                <w:rFonts w:ascii="宋体" w:hAnsi="宋体" w:cs="宋体"/>
                <w:kern w:val="0"/>
                <w:sz w:val="22"/>
                <w:szCs w:val="22"/>
              </w:rPr>
              <w:t>带</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爱</w:t>
            </w:r>
            <w:r>
              <w:rPr>
                <w:rFonts w:ascii="宋体" w:hAnsi="宋体" w:cs="宋体"/>
                <w:kern w:val="0"/>
                <w:sz w:val="22"/>
                <w:szCs w:val="22"/>
              </w:rPr>
              <w:t>普生</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ascii="宋体" w:hAnsi="宋体" w:cs="宋体"/>
                <w:kern w:val="0"/>
                <w:sz w:val="22"/>
                <w:szCs w:val="22"/>
              </w:rPr>
              <w:t>730K</w:t>
            </w:r>
            <w:r>
              <w:rPr>
                <w:rFonts w:hint="eastAsia" w:ascii="宋体" w:hAnsi="宋体" w:cs="宋体"/>
                <w:kern w:val="0"/>
                <w:sz w:val="22"/>
                <w:szCs w:val="22"/>
              </w:rPr>
              <w:t>国</w:t>
            </w:r>
            <w:r>
              <w:rPr>
                <w:rFonts w:ascii="宋体" w:hAnsi="宋体" w:cs="宋体"/>
                <w:kern w:val="0"/>
                <w:sz w:val="22"/>
                <w:szCs w:val="22"/>
              </w:rPr>
              <w:t>产</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色</w:t>
            </w:r>
            <w:r>
              <w:rPr>
                <w:rFonts w:ascii="宋体" w:hAnsi="宋体" w:cs="宋体"/>
                <w:kern w:val="0"/>
                <w:sz w:val="22"/>
                <w:szCs w:val="22"/>
              </w:rPr>
              <w:t>带</w:t>
            </w:r>
            <w:r>
              <w:rPr>
                <w:rFonts w:hint="eastAsia" w:ascii="宋体" w:hAnsi="宋体" w:cs="宋体"/>
                <w:kern w:val="0"/>
                <w:sz w:val="22"/>
                <w:szCs w:val="22"/>
              </w:rPr>
              <w:t>架</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爱</w:t>
            </w:r>
            <w:r>
              <w:rPr>
                <w:rFonts w:ascii="宋体" w:hAnsi="宋体" w:cs="宋体"/>
                <w:kern w:val="0"/>
                <w:sz w:val="22"/>
                <w:szCs w:val="22"/>
              </w:rPr>
              <w:t>普生</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ascii="宋体" w:hAnsi="宋体" w:cs="宋体"/>
                <w:kern w:val="0"/>
                <w:sz w:val="22"/>
                <w:szCs w:val="22"/>
              </w:rPr>
              <w:t>106K</w:t>
            </w:r>
            <w:r>
              <w:rPr>
                <w:rFonts w:hint="eastAsia" w:ascii="宋体" w:hAnsi="宋体" w:cs="宋体"/>
                <w:kern w:val="0"/>
                <w:sz w:val="22"/>
                <w:szCs w:val="22"/>
              </w:rPr>
              <w:t>原</w:t>
            </w:r>
            <w:r>
              <w:rPr>
                <w:rFonts w:ascii="宋体" w:hAnsi="宋体" w:cs="宋体"/>
                <w:kern w:val="0"/>
                <w:sz w:val="22"/>
                <w:szCs w:val="22"/>
              </w:rPr>
              <w:t>装</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45</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色</w:t>
            </w:r>
            <w:r>
              <w:rPr>
                <w:rFonts w:ascii="宋体" w:hAnsi="宋体" w:cs="宋体"/>
                <w:kern w:val="0"/>
                <w:sz w:val="22"/>
                <w:szCs w:val="22"/>
              </w:rPr>
              <w:t>带</w:t>
            </w:r>
            <w:r>
              <w:rPr>
                <w:rFonts w:hint="eastAsia" w:ascii="宋体" w:hAnsi="宋体" w:cs="宋体"/>
                <w:kern w:val="0"/>
                <w:sz w:val="22"/>
                <w:szCs w:val="22"/>
              </w:rPr>
              <w:t>架</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爱</w:t>
            </w:r>
            <w:r>
              <w:rPr>
                <w:rFonts w:ascii="宋体" w:hAnsi="宋体" w:cs="宋体"/>
                <w:kern w:val="0"/>
                <w:sz w:val="22"/>
                <w:szCs w:val="22"/>
              </w:rPr>
              <w:t>普生</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ascii="宋体" w:hAnsi="宋体" w:cs="宋体"/>
                <w:kern w:val="0"/>
                <w:sz w:val="22"/>
                <w:szCs w:val="22"/>
              </w:rPr>
              <w:t>106K国产</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25</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色</w:t>
            </w:r>
            <w:r>
              <w:rPr>
                <w:rFonts w:ascii="宋体" w:hAnsi="宋体" w:cs="宋体"/>
                <w:kern w:val="0"/>
                <w:sz w:val="22"/>
                <w:szCs w:val="22"/>
              </w:rPr>
              <w:t>带</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爱</w:t>
            </w:r>
            <w:r>
              <w:rPr>
                <w:rFonts w:ascii="宋体" w:hAnsi="宋体" w:cs="宋体"/>
                <w:kern w:val="0"/>
                <w:sz w:val="22"/>
                <w:szCs w:val="22"/>
              </w:rPr>
              <w:t>普生</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ascii="宋体" w:hAnsi="宋体" w:cs="宋体"/>
                <w:kern w:val="0"/>
                <w:sz w:val="22"/>
                <w:szCs w:val="22"/>
              </w:rPr>
              <w:t>106K</w:t>
            </w:r>
            <w:r>
              <w:rPr>
                <w:rFonts w:hint="eastAsia" w:ascii="宋体" w:hAnsi="宋体" w:cs="宋体"/>
                <w:kern w:val="0"/>
                <w:sz w:val="22"/>
                <w:szCs w:val="22"/>
              </w:rPr>
              <w:t>原</w:t>
            </w:r>
            <w:r>
              <w:rPr>
                <w:rFonts w:ascii="宋体" w:hAnsi="宋体" w:cs="宋体"/>
                <w:kern w:val="0"/>
                <w:sz w:val="22"/>
                <w:szCs w:val="22"/>
              </w:rPr>
              <w:t>装</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30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色</w:t>
            </w:r>
            <w:r>
              <w:rPr>
                <w:rFonts w:ascii="宋体" w:hAnsi="宋体" w:cs="宋体"/>
                <w:kern w:val="0"/>
                <w:sz w:val="22"/>
                <w:szCs w:val="22"/>
              </w:rPr>
              <w:t>带</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爱</w:t>
            </w:r>
            <w:r>
              <w:rPr>
                <w:rFonts w:ascii="宋体" w:hAnsi="宋体" w:cs="宋体"/>
                <w:kern w:val="0"/>
                <w:sz w:val="22"/>
                <w:szCs w:val="22"/>
              </w:rPr>
              <w:t>普生</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ascii="宋体" w:hAnsi="宋体" w:cs="宋体"/>
                <w:kern w:val="0"/>
                <w:sz w:val="22"/>
                <w:szCs w:val="22"/>
              </w:rPr>
              <w:t>106K</w:t>
            </w:r>
            <w:r>
              <w:rPr>
                <w:rFonts w:hint="eastAsia" w:ascii="宋体" w:hAnsi="宋体" w:cs="宋体"/>
                <w:kern w:val="0"/>
                <w:sz w:val="22"/>
                <w:szCs w:val="22"/>
              </w:rPr>
              <w:t>国</w:t>
            </w:r>
            <w:r>
              <w:rPr>
                <w:rFonts w:ascii="宋体" w:hAnsi="宋体" w:cs="宋体"/>
                <w:kern w:val="0"/>
                <w:sz w:val="22"/>
                <w:szCs w:val="22"/>
              </w:rPr>
              <w:t>产</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碳</w:t>
            </w:r>
            <w:r>
              <w:rPr>
                <w:rFonts w:ascii="宋体" w:hAnsi="宋体" w:cs="宋体"/>
                <w:kern w:val="0"/>
                <w:sz w:val="22"/>
                <w:szCs w:val="22"/>
              </w:rPr>
              <w:t>粉</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12</w:t>
            </w:r>
            <w:r>
              <w:rPr>
                <w:rFonts w:ascii="宋体" w:hAnsi="宋体" w:cs="宋体"/>
                <w:kern w:val="0"/>
                <w:sz w:val="22"/>
                <w:szCs w:val="22"/>
              </w:rPr>
              <w:t>A</w:t>
            </w:r>
            <w:r>
              <w:rPr>
                <w:rFonts w:hint="eastAsia" w:ascii="宋体" w:hAnsi="宋体" w:cs="宋体"/>
                <w:kern w:val="0"/>
                <w:sz w:val="22"/>
                <w:szCs w:val="22"/>
              </w:rPr>
              <w:t>原</w:t>
            </w:r>
            <w:r>
              <w:rPr>
                <w:rFonts w:ascii="宋体" w:hAnsi="宋体" w:cs="宋体"/>
                <w:kern w:val="0"/>
                <w:sz w:val="22"/>
                <w:szCs w:val="22"/>
              </w:rPr>
              <w:t>装</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瓶</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150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碳</w:t>
            </w:r>
            <w:r>
              <w:rPr>
                <w:rFonts w:ascii="宋体" w:hAnsi="宋体" w:cs="宋体"/>
                <w:kern w:val="0"/>
                <w:sz w:val="22"/>
                <w:szCs w:val="22"/>
              </w:rPr>
              <w:t>粉</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12</w:t>
            </w:r>
            <w:r>
              <w:rPr>
                <w:rFonts w:ascii="宋体" w:hAnsi="宋体" w:cs="宋体"/>
                <w:kern w:val="0"/>
                <w:sz w:val="22"/>
                <w:szCs w:val="22"/>
              </w:rPr>
              <w:t>A</w:t>
            </w:r>
            <w:r>
              <w:rPr>
                <w:rFonts w:hint="eastAsia" w:ascii="宋体" w:hAnsi="宋体" w:cs="宋体"/>
                <w:kern w:val="0"/>
                <w:sz w:val="22"/>
                <w:szCs w:val="22"/>
              </w:rPr>
              <w:t>国产</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瓶</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40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碳</w:t>
            </w:r>
            <w:r>
              <w:rPr>
                <w:rFonts w:ascii="宋体" w:hAnsi="宋体" w:cs="宋体"/>
                <w:kern w:val="0"/>
                <w:sz w:val="22"/>
                <w:szCs w:val="22"/>
              </w:rPr>
              <w:t>粉</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ascii="宋体" w:hAnsi="宋体" w:cs="宋体"/>
                <w:kern w:val="0"/>
                <w:sz w:val="22"/>
                <w:szCs w:val="22"/>
              </w:rPr>
              <w:t>88A/36A</w:t>
            </w:r>
            <w:r>
              <w:rPr>
                <w:rFonts w:hint="eastAsia" w:ascii="宋体" w:hAnsi="宋体" w:cs="宋体"/>
                <w:kern w:val="0"/>
                <w:sz w:val="22"/>
                <w:szCs w:val="22"/>
              </w:rPr>
              <w:t>原</w:t>
            </w:r>
            <w:r>
              <w:rPr>
                <w:rFonts w:ascii="宋体" w:hAnsi="宋体" w:cs="宋体"/>
                <w:kern w:val="0"/>
                <w:sz w:val="22"/>
                <w:szCs w:val="22"/>
              </w:rPr>
              <w:t>装</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瓶</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150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碳</w:t>
            </w:r>
            <w:r>
              <w:rPr>
                <w:rFonts w:ascii="宋体" w:hAnsi="宋体" w:cs="宋体"/>
                <w:kern w:val="0"/>
                <w:sz w:val="22"/>
                <w:szCs w:val="22"/>
              </w:rPr>
              <w:t>粉</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ascii="宋体" w:hAnsi="宋体" w:cs="宋体"/>
                <w:kern w:val="0"/>
                <w:sz w:val="22"/>
                <w:szCs w:val="22"/>
              </w:rPr>
              <w:t>88A/36A</w:t>
            </w:r>
            <w:r>
              <w:rPr>
                <w:rFonts w:hint="eastAsia" w:ascii="宋体" w:hAnsi="宋体" w:cs="宋体"/>
                <w:kern w:val="0"/>
                <w:sz w:val="22"/>
                <w:szCs w:val="22"/>
              </w:rPr>
              <w:t>国</w:t>
            </w:r>
            <w:r>
              <w:rPr>
                <w:rFonts w:ascii="宋体" w:hAnsi="宋体" w:cs="宋体"/>
                <w:kern w:val="0"/>
                <w:sz w:val="22"/>
                <w:szCs w:val="22"/>
              </w:rPr>
              <w:t>产</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瓶</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40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碳</w:t>
            </w:r>
            <w:r>
              <w:rPr>
                <w:rFonts w:ascii="宋体" w:hAnsi="宋体" w:cs="宋体"/>
                <w:kern w:val="0"/>
                <w:sz w:val="22"/>
                <w:szCs w:val="22"/>
              </w:rPr>
              <w:t>粉</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ascii="宋体" w:hAnsi="宋体" w:cs="宋体"/>
                <w:kern w:val="0"/>
                <w:sz w:val="22"/>
                <w:szCs w:val="22"/>
              </w:rPr>
              <w:t>7516A</w:t>
            </w:r>
            <w:r>
              <w:rPr>
                <w:rFonts w:hint="eastAsia" w:ascii="宋体" w:hAnsi="宋体" w:cs="宋体"/>
                <w:kern w:val="0"/>
                <w:sz w:val="22"/>
                <w:szCs w:val="22"/>
              </w:rPr>
              <w:t>原</w:t>
            </w:r>
            <w:r>
              <w:rPr>
                <w:rFonts w:ascii="宋体" w:hAnsi="宋体" w:cs="宋体"/>
                <w:kern w:val="0"/>
                <w:sz w:val="22"/>
                <w:szCs w:val="22"/>
              </w:rPr>
              <w:t>装</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瓶</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350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碳</w:t>
            </w:r>
            <w:r>
              <w:rPr>
                <w:rFonts w:ascii="宋体" w:hAnsi="宋体" w:cs="宋体"/>
                <w:kern w:val="0"/>
                <w:sz w:val="22"/>
                <w:szCs w:val="22"/>
              </w:rPr>
              <w:t>粉</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ascii="宋体" w:hAnsi="宋体" w:cs="宋体"/>
                <w:kern w:val="0"/>
                <w:sz w:val="22"/>
                <w:szCs w:val="22"/>
              </w:rPr>
              <w:t>7516A</w:t>
            </w:r>
            <w:r>
              <w:rPr>
                <w:rFonts w:hint="eastAsia" w:ascii="宋体" w:hAnsi="宋体" w:cs="宋体"/>
                <w:kern w:val="0"/>
                <w:sz w:val="22"/>
                <w:szCs w:val="22"/>
              </w:rPr>
              <w:t>国</w:t>
            </w:r>
            <w:r>
              <w:rPr>
                <w:rFonts w:ascii="宋体" w:hAnsi="宋体" w:cs="宋体"/>
                <w:kern w:val="0"/>
                <w:sz w:val="22"/>
                <w:szCs w:val="22"/>
              </w:rPr>
              <w:t>产</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瓶</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180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碳</w:t>
            </w:r>
            <w:r>
              <w:rPr>
                <w:rFonts w:ascii="宋体" w:hAnsi="宋体" w:cs="宋体"/>
                <w:kern w:val="0"/>
                <w:sz w:val="22"/>
                <w:szCs w:val="22"/>
              </w:rPr>
              <w:t>粉</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ascii="宋体" w:hAnsi="宋体" w:cs="宋体"/>
                <w:kern w:val="0"/>
                <w:sz w:val="22"/>
                <w:szCs w:val="22"/>
              </w:rPr>
              <w:t>29X</w:t>
            </w:r>
            <w:r>
              <w:rPr>
                <w:rFonts w:hint="eastAsia" w:ascii="宋体" w:hAnsi="宋体" w:cs="宋体"/>
                <w:kern w:val="0"/>
                <w:sz w:val="22"/>
                <w:szCs w:val="22"/>
              </w:rPr>
              <w:t>原</w:t>
            </w:r>
            <w:r>
              <w:rPr>
                <w:rFonts w:ascii="宋体" w:hAnsi="宋体" w:cs="宋体"/>
                <w:kern w:val="0"/>
                <w:sz w:val="22"/>
                <w:szCs w:val="22"/>
              </w:rPr>
              <w:t>装</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瓶</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350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碳</w:t>
            </w:r>
            <w:r>
              <w:rPr>
                <w:rFonts w:ascii="宋体" w:hAnsi="宋体" w:cs="宋体"/>
                <w:kern w:val="0"/>
                <w:sz w:val="22"/>
                <w:szCs w:val="22"/>
              </w:rPr>
              <w:t>粉</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ascii="宋体" w:hAnsi="宋体" w:cs="宋体"/>
                <w:kern w:val="0"/>
                <w:sz w:val="22"/>
                <w:szCs w:val="22"/>
              </w:rPr>
              <w:t>29X国产</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瓶</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180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定</w:t>
            </w:r>
            <w:r>
              <w:rPr>
                <w:rFonts w:ascii="宋体" w:hAnsi="宋体" w:cs="宋体"/>
                <w:kern w:val="0"/>
                <w:sz w:val="22"/>
                <w:szCs w:val="22"/>
              </w:rPr>
              <w:t>影膜</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A4原</w:t>
            </w:r>
            <w:r>
              <w:rPr>
                <w:rFonts w:ascii="宋体" w:hAnsi="宋体" w:cs="宋体"/>
                <w:kern w:val="0"/>
                <w:sz w:val="22"/>
                <w:szCs w:val="22"/>
              </w:rPr>
              <w:t>装</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支</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300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定</w:t>
            </w:r>
            <w:r>
              <w:rPr>
                <w:rFonts w:ascii="宋体" w:hAnsi="宋体" w:cs="宋体"/>
                <w:kern w:val="0"/>
                <w:sz w:val="22"/>
                <w:szCs w:val="22"/>
              </w:rPr>
              <w:t>影膜</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A4国产</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支</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150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定</w:t>
            </w:r>
            <w:r>
              <w:rPr>
                <w:rFonts w:ascii="宋体" w:hAnsi="宋体" w:cs="宋体"/>
                <w:kern w:val="0"/>
                <w:sz w:val="22"/>
                <w:szCs w:val="22"/>
              </w:rPr>
              <w:t>影膜</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A</w:t>
            </w:r>
            <w:r>
              <w:rPr>
                <w:rFonts w:ascii="宋体" w:hAnsi="宋体" w:cs="宋体"/>
                <w:kern w:val="0"/>
                <w:sz w:val="22"/>
                <w:szCs w:val="22"/>
              </w:rPr>
              <w:t>3</w:t>
            </w:r>
            <w:r>
              <w:rPr>
                <w:rFonts w:hint="eastAsia" w:ascii="宋体" w:hAnsi="宋体" w:cs="宋体"/>
                <w:kern w:val="0"/>
                <w:sz w:val="22"/>
                <w:szCs w:val="22"/>
              </w:rPr>
              <w:t>原</w:t>
            </w:r>
            <w:r>
              <w:rPr>
                <w:rFonts w:ascii="宋体" w:hAnsi="宋体" w:cs="宋体"/>
                <w:kern w:val="0"/>
                <w:sz w:val="22"/>
                <w:szCs w:val="22"/>
              </w:rPr>
              <w:t>装</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支</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700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定</w:t>
            </w:r>
            <w:r>
              <w:rPr>
                <w:rFonts w:ascii="宋体" w:hAnsi="宋体" w:cs="宋体"/>
                <w:kern w:val="0"/>
                <w:sz w:val="22"/>
                <w:szCs w:val="22"/>
              </w:rPr>
              <w:t>影膜</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A</w:t>
            </w:r>
            <w:r>
              <w:rPr>
                <w:rFonts w:ascii="宋体" w:hAnsi="宋体" w:cs="宋体"/>
                <w:kern w:val="0"/>
                <w:sz w:val="22"/>
                <w:szCs w:val="22"/>
              </w:rPr>
              <w:t>3</w:t>
            </w:r>
            <w:r>
              <w:rPr>
                <w:rFonts w:hint="eastAsia" w:ascii="宋体" w:hAnsi="宋体" w:cs="宋体"/>
                <w:kern w:val="0"/>
                <w:sz w:val="22"/>
                <w:szCs w:val="22"/>
              </w:rPr>
              <w:t>国</w:t>
            </w:r>
            <w:r>
              <w:rPr>
                <w:rFonts w:ascii="宋体" w:hAnsi="宋体" w:cs="宋体"/>
                <w:kern w:val="0"/>
                <w:sz w:val="22"/>
                <w:szCs w:val="22"/>
              </w:rPr>
              <w:t>产</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支</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380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打印</w:t>
            </w:r>
            <w:r>
              <w:rPr>
                <w:rFonts w:ascii="宋体" w:hAnsi="宋体" w:cs="宋体"/>
                <w:kern w:val="0"/>
                <w:sz w:val="22"/>
                <w:szCs w:val="22"/>
              </w:rPr>
              <w:t>头</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爱</w:t>
            </w:r>
            <w:r>
              <w:rPr>
                <w:rFonts w:ascii="宋体" w:hAnsi="宋体" w:cs="宋体"/>
                <w:kern w:val="0"/>
                <w:sz w:val="22"/>
                <w:szCs w:val="22"/>
              </w:rPr>
              <w:t>普生</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670</w:t>
            </w:r>
            <w:r>
              <w:rPr>
                <w:rFonts w:ascii="宋体" w:hAnsi="宋体" w:cs="宋体"/>
                <w:kern w:val="0"/>
                <w:sz w:val="22"/>
                <w:szCs w:val="22"/>
              </w:rPr>
              <w:t>K</w:t>
            </w:r>
            <w:r>
              <w:rPr>
                <w:rFonts w:hint="eastAsia" w:ascii="宋体" w:hAnsi="宋体" w:cs="宋体"/>
                <w:kern w:val="0"/>
                <w:sz w:val="22"/>
                <w:szCs w:val="22"/>
              </w:rPr>
              <w:t>原</w:t>
            </w:r>
            <w:r>
              <w:rPr>
                <w:rFonts w:ascii="宋体" w:hAnsi="宋体" w:cs="宋体"/>
                <w:kern w:val="0"/>
                <w:sz w:val="22"/>
                <w:szCs w:val="22"/>
              </w:rPr>
              <w:t>装</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500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打印</w:t>
            </w:r>
            <w:r>
              <w:rPr>
                <w:rFonts w:ascii="宋体" w:hAnsi="宋体" w:cs="宋体"/>
                <w:kern w:val="0"/>
                <w:sz w:val="22"/>
                <w:szCs w:val="22"/>
              </w:rPr>
              <w:t>头</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爱</w:t>
            </w:r>
            <w:r>
              <w:rPr>
                <w:rFonts w:ascii="宋体" w:hAnsi="宋体" w:cs="宋体"/>
                <w:kern w:val="0"/>
                <w:sz w:val="22"/>
                <w:szCs w:val="22"/>
              </w:rPr>
              <w:t>普生</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670</w:t>
            </w:r>
            <w:r>
              <w:rPr>
                <w:rFonts w:ascii="宋体" w:hAnsi="宋体" w:cs="宋体"/>
                <w:kern w:val="0"/>
                <w:sz w:val="22"/>
                <w:szCs w:val="22"/>
              </w:rPr>
              <w:t>K</w:t>
            </w:r>
            <w:r>
              <w:rPr>
                <w:rFonts w:hint="eastAsia" w:ascii="宋体" w:hAnsi="宋体" w:cs="宋体"/>
                <w:kern w:val="0"/>
                <w:sz w:val="22"/>
                <w:szCs w:val="22"/>
              </w:rPr>
              <w:t>国产</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380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打印</w:t>
            </w:r>
            <w:r>
              <w:rPr>
                <w:rFonts w:ascii="宋体" w:hAnsi="宋体" w:cs="宋体"/>
                <w:kern w:val="0"/>
                <w:sz w:val="22"/>
                <w:szCs w:val="22"/>
              </w:rPr>
              <w:t>头</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爱</w:t>
            </w:r>
            <w:r>
              <w:rPr>
                <w:rFonts w:ascii="宋体" w:hAnsi="宋体" w:cs="宋体"/>
                <w:kern w:val="0"/>
                <w:sz w:val="22"/>
                <w:szCs w:val="22"/>
              </w:rPr>
              <w:t>普生</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106</w:t>
            </w:r>
            <w:r>
              <w:rPr>
                <w:rFonts w:ascii="宋体" w:hAnsi="宋体" w:cs="宋体"/>
                <w:kern w:val="0"/>
                <w:sz w:val="22"/>
                <w:szCs w:val="22"/>
              </w:rPr>
              <w:t>K</w:t>
            </w:r>
            <w:r>
              <w:rPr>
                <w:rFonts w:hint="eastAsia" w:ascii="宋体" w:hAnsi="宋体" w:cs="宋体"/>
                <w:kern w:val="0"/>
                <w:sz w:val="22"/>
                <w:szCs w:val="22"/>
              </w:rPr>
              <w:t>原</w:t>
            </w:r>
            <w:r>
              <w:rPr>
                <w:rFonts w:ascii="宋体" w:hAnsi="宋体" w:cs="宋体"/>
                <w:kern w:val="0"/>
                <w:sz w:val="22"/>
                <w:szCs w:val="22"/>
              </w:rPr>
              <w:t>装</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600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打印</w:t>
            </w:r>
            <w:r>
              <w:rPr>
                <w:rFonts w:ascii="宋体" w:hAnsi="宋体" w:cs="宋体"/>
                <w:kern w:val="0"/>
                <w:sz w:val="22"/>
                <w:szCs w:val="22"/>
              </w:rPr>
              <w:t>头</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爱</w:t>
            </w:r>
            <w:r>
              <w:rPr>
                <w:rFonts w:ascii="宋体" w:hAnsi="宋体" w:cs="宋体"/>
                <w:kern w:val="0"/>
                <w:sz w:val="22"/>
                <w:szCs w:val="22"/>
              </w:rPr>
              <w:t>普生</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106</w:t>
            </w:r>
            <w:r>
              <w:rPr>
                <w:rFonts w:ascii="宋体" w:hAnsi="宋体" w:cs="宋体"/>
                <w:kern w:val="0"/>
                <w:sz w:val="22"/>
                <w:szCs w:val="22"/>
              </w:rPr>
              <w:t>K</w:t>
            </w:r>
            <w:r>
              <w:rPr>
                <w:rFonts w:hint="eastAsia" w:ascii="宋体" w:hAnsi="宋体" w:cs="宋体"/>
                <w:kern w:val="0"/>
                <w:sz w:val="22"/>
                <w:szCs w:val="22"/>
              </w:rPr>
              <w:t>国</w:t>
            </w:r>
            <w:r>
              <w:rPr>
                <w:rFonts w:ascii="宋体" w:hAnsi="宋体" w:cs="宋体"/>
                <w:kern w:val="0"/>
                <w:sz w:val="22"/>
                <w:szCs w:val="22"/>
              </w:rPr>
              <w:t>产</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500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打印</w:t>
            </w:r>
            <w:r>
              <w:rPr>
                <w:rFonts w:ascii="宋体" w:hAnsi="宋体" w:cs="宋体"/>
                <w:kern w:val="0"/>
                <w:sz w:val="22"/>
                <w:szCs w:val="22"/>
              </w:rPr>
              <w:t>头</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爱</w:t>
            </w:r>
            <w:r>
              <w:rPr>
                <w:rFonts w:ascii="宋体" w:hAnsi="宋体" w:cs="宋体"/>
                <w:kern w:val="0"/>
                <w:sz w:val="22"/>
                <w:szCs w:val="22"/>
              </w:rPr>
              <w:t>普生</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730</w:t>
            </w:r>
            <w:r>
              <w:rPr>
                <w:rFonts w:ascii="宋体" w:hAnsi="宋体" w:cs="宋体"/>
                <w:kern w:val="0"/>
                <w:sz w:val="22"/>
                <w:szCs w:val="22"/>
              </w:rPr>
              <w:t>K</w:t>
            </w:r>
            <w:r>
              <w:rPr>
                <w:rFonts w:hint="eastAsia" w:ascii="宋体" w:hAnsi="宋体" w:cs="宋体"/>
                <w:kern w:val="0"/>
                <w:sz w:val="22"/>
                <w:szCs w:val="22"/>
              </w:rPr>
              <w:t>原</w:t>
            </w:r>
            <w:r>
              <w:rPr>
                <w:rFonts w:ascii="宋体" w:hAnsi="宋体" w:cs="宋体"/>
                <w:kern w:val="0"/>
                <w:sz w:val="22"/>
                <w:szCs w:val="22"/>
              </w:rPr>
              <w:t>装</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600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打印</w:t>
            </w:r>
            <w:r>
              <w:rPr>
                <w:rFonts w:ascii="宋体" w:hAnsi="宋体" w:cs="宋体"/>
                <w:kern w:val="0"/>
                <w:sz w:val="22"/>
                <w:szCs w:val="22"/>
              </w:rPr>
              <w:t>头</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爱</w:t>
            </w:r>
            <w:r>
              <w:rPr>
                <w:rFonts w:ascii="宋体" w:hAnsi="宋体" w:cs="宋体"/>
                <w:kern w:val="0"/>
                <w:sz w:val="22"/>
                <w:szCs w:val="22"/>
              </w:rPr>
              <w:t>普生</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730</w:t>
            </w:r>
            <w:r>
              <w:rPr>
                <w:rFonts w:ascii="宋体" w:hAnsi="宋体" w:cs="宋体"/>
                <w:kern w:val="0"/>
                <w:sz w:val="22"/>
                <w:szCs w:val="22"/>
              </w:rPr>
              <w:t>K</w:t>
            </w:r>
            <w:r>
              <w:rPr>
                <w:rFonts w:hint="eastAsia" w:ascii="宋体" w:hAnsi="宋体" w:cs="宋体"/>
                <w:kern w:val="0"/>
                <w:sz w:val="22"/>
                <w:szCs w:val="22"/>
              </w:rPr>
              <w:t>国产</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500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打印</w:t>
            </w:r>
            <w:r>
              <w:rPr>
                <w:rFonts w:ascii="宋体" w:hAnsi="宋体" w:cs="宋体"/>
                <w:kern w:val="0"/>
                <w:sz w:val="22"/>
                <w:szCs w:val="22"/>
              </w:rPr>
              <w:t>线</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通</w:t>
            </w:r>
            <w:r>
              <w:rPr>
                <w:rFonts w:ascii="宋体" w:hAnsi="宋体" w:cs="宋体"/>
                <w:kern w:val="0"/>
                <w:sz w:val="22"/>
                <w:szCs w:val="22"/>
              </w:rPr>
              <w:t>用</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原</w:t>
            </w:r>
            <w:r>
              <w:rPr>
                <w:rFonts w:ascii="宋体" w:hAnsi="宋体" w:cs="宋体"/>
                <w:kern w:val="0"/>
                <w:sz w:val="22"/>
                <w:szCs w:val="22"/>
              </w:rPr>
              <w:t>装</w:t>
            </w:r>
            <w:r>
              <w:rPr>
                <w:rFonts w:hint="eastAsia" w:ascii="宋体" w:hAnsi="宋体" w:cs="宋体"/>
                <w:kern w:val="0"/>
                <w:sz w:val="22"/>
                <w:szCs w:val="22"/>
              </w:rPr>
              <w:t>USB</w:t>
            </w:r>
            <w:r>
              <w:rPr>
                <w:rFonts w:ascii="宋体" w:hAnsi="宋体" w:cs="宋体"/>
                <w:kern w:val="0"/>
                <w:sz w:val="22"/>
                <w:szCs w:val="22"/>
              </w:rPr>
              <w:t>口</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60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打印</w:t>
            </w:r>
            <w:r>
              <w:rPr>
                <w:rFonts w:ascii="宋体" w:hAnsi="宋体" w:cs="宋体"/>
                <w:kern w:val="0"/>
                <w:sz w:val="22"/>
                <w:szCs w:val="22"/>
              </w:rPr>
              <w:t>线</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通</w:t>
            </w:r>
            <w:r>
              <w:rPr>
                <w:rFonts w:ascii="宋体" w:hAnsi="宋体" w:cs="宋体"/>
                <w:kern w:val="0"/>
                <w:sz w:val="22"/>
                <w:szCs w:val="22"/>
              </w:rPr>
              <w:t>用</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r>
              <w:rPr>
                <w:rFonts w:ascii="宋体" w:hAnsi="宋体" w:cs="宋体"/>
                <w:kern w:val="0"/>
                <w:sz w:val="22"/>
                <w:szCs w:val="22"/>
              </w:rPr>
              <w:t>USB口</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25</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打印</w:t>
            </w:r>
            <w:r>
              <w:rPr>
                <w:rFonts w:ascii="宋体" w:hAnsi="宋体" w:cs="宋体"/>
                <w:kern w:val="0"/>
                <w:sz w:val="22"/>
                <w:szCs w:val="22"/>
              </w:rPr>
              <w:t>线</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通</w:t>
            </w:r>
            <w:r>
              <w:rPr>
                <w:rFonts w:ascii="宋体" w:hAnsi="宋体" w:cs="宋体"/>
                <w:kern w:val="0"/>
                <w:sz w:val="22"/>
                <w:szCs w:val="22"/>
              </w:rPr>
              <w:t>用</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原</w:t>
            </w:r>
            <w:r>
              <w:rPr>
                <w:rFonts w:ascii="宋体" w:hAnsi="宋体" w:cs="宋体"/>
                <w:kern w:val="0"/>
                <w:sz w:val="22"/>
                <w:szCs w:val="22"/>
              </w:rPr>
              <w:t>装并口</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60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打印</w:t>
            </w:r>
            <w:r>
              <w:rPr>
                <w:rFonts w:ascii="宋体" w:hAnsi="宋体" w:cs="宋体"/>
                <w:kern w:val="0"/>
                <w:sz w:val="22"/>
                <w:szCs w:val="22"/>
              </w:rPr>
              <w:t>线</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通</w:t>
            </w:r>
            <w:r>
              <w:rPr>
                <w:rFonts w:ascii="宋体" w:hAnsi="宋体" w:cs="宋体"/>
                <w:kern w:val="0"/>
                <w:sz w:val="22"/>
                <w:szCs w:val="22"/>
              </w:rPr>
              <w:t>用</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r>
              <w:rPr>
                <w:rFonts w:ascii="宋体" w:hAnsi="宋体" w:cs="宋体"/>
                <w:kern w:val="0"/>
                <w:sz w:val="22"/>
                <w:szCs w:val="22"/>
              </w:rPr>
              <w:t>并口</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25</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复印</w:t>
            </w:r>
            <w:r>
              <w:rPr>
                <w:rFonts w:ascii="宋体" w:hAnsi="宋体" w:cs="宋体"/>
                <w:kern w:val="0"/>
                <w:sz w:val="22"/>
                <w:szCs w:val="22"/>
              </w:rPr>
              <w:t>机粉</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东</w:t>
            </w:r>
            <w:r>
              <w:rPr>
                <w:rFonts w:ascii="宋体" w:hAnsi="宋体" w:cs="宋体"/>
                <w:kern w:val="0"/>
                <w:sz w:val="22"/>
                <w:szCs w:val="22"/>
              </w:rPr>
              <w:t>芝</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东</w:t>
            </w:r>
            <w:r>
              <w:rPr>
                <w:rFonts w:ascii="宋体" w:hAnsi="宋体" w:cs="宋体"/>
                <w:kern w:val="0"/>
                <w:sz w:val="22"/>
                <w:szCs w:val="22"/>
              </w:rPr>
              <w:t>芝</w:t>
            </w:r>
            <w:r>
              <w:rPr>
                <w:rFonts w:hint="eastAsia" w:ascii="宋体" w:hAnsi="宋体" w:cs="宋体"/>
                <w:kern w:val="0"/>
                <w:sz w:val="22"/>
                <w:szCs w:val="22"/>
              </w:rPr>
              <w:t>2010</w:t>
            </w:r>
            <w:r>
              <w:rPr>
                <w:rFonts w:ascii="宋体" w:hAnsi="宋体" w:cs="宋体"/>
                <w:kern w:val="0"/>
                <w:sz w:val="22"/>
                <w:szCs w:val="22"/>
              </w:rPr>
              <w:t>AC黑色原装</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支</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300</w:t>
            </w:r>
          </w:p>
        </w:tc>
      </w:tr>
      <w:tr>
        <w:tblPrEx>
          <w:tblCellMar>
            <w:top w:w="0" w:type="dxa"/>
            <w:left w:w="108" w:type="dxa"/>
            <w:bottom w:w="0" w:type="dxa"/>
            <w:right w:w="108" w:type="dxa"/>
          </w:tblCellMar>
        </w:tblPrEx>
        <w:trPr>
          <w:trHeight w:val="270" w:hRule="atLeast"/>
          <w:jc w:val="center"/>
        </w:trPr>
        <w:tc>
          <w:tcPr>
            <w:tcW w:w="24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复印</w:t>
            </w:r>
            <w:r>
              <w:rPr>
                <w:rFonts w:ascii="宋体" w:hAnsi="宋体" w:cs="宋体"/>
                <w:kern w:val="0"/>
                <w:sz w:val="22"/>
                <w:szCs w:val="22"/>
              </w:rPr>
              <w:t>机粉</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东</w:t>
            </w:r>
            <w:r>
              <w:rPr>
                <w:rFonts w:ascii="宋体" w:hAnsi="宋体" w:cs="宋体"/>
                <w:kern w:val="0"/>
                <w:sz w:val="22"/>
                <w:szCs w:val="22"/>
              </w:rPr>
              <w:t>芝</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东</w:t>
            </w:r>
            <w:r>
              <w:rPr>
                <w:rFonts w:ascii="宋体" w:hAnsi="宋体" w:cs="宋体"/>
                <w:kern w:val="0"/>
                <w:sz w:val="22"/>
                <w:szCs w:val="22"/>
              </w:rPr>
              <w:t>芝</w:t>
            </w:r>
            <w:r>
              <w:rPr>
                <w:rFonts w:hint="eastAsia" w:ascii="宋体" w:hAnsi="宋体" w:cs="宋体"/>
                <w:kern w:val="0"/>
                <w:sz w:val="22"/>
                <w:szCs w:val="22"/>
              </w:rPr>
              <w:t>2010</w:t>
            </w:r>
            <w:r>
              <w:rPr>
                <w:rFonts w:ascii="宋体" w:hAnsi="宋体" w:cs="宋体"/>
                <w:kern w:val="0"/>
                <w:sz w:val="22"/>
                <w:szCs w:val="22"/>
              </w:rPr>
              <w:t>AC</w:t>
            </w:r>
            <w:r>
              <w:rPr>
                <w:rFonts w:hint="eastAsia" w:ascii="宋体" w:hAnsi="宋体" w:cs="宋体"/>
                <w:kern w:val="0"/>
                <w:sz w:val="22"/>
                <w:szCs w:val="22"/>
              </w:rPr>
              <w:t>彩</w:t>
            </w:r>
            <w:r>
              <w:rPr>
                <w:rFonts w:ascii="宋体" w:hAnsi="宋体" w:cs="宋体"/>
                <w:kern w:val="0"/>
                <w:sz w:val="22"/>
                <w:szCs w:val="22"/>
              </w:rPr>
              <w:t>色原装</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支</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ascii="宋体" w:hAnsi="宋体" w:cs="宋体"/>
                <w:kern w:val="0"/>
                <w:sz w:val="22"/>
                <w:szCs w:val="22"/>
              </w:rPr>
              <w:t>360</w:t>
            </w:r>
          </w:p>
        </w:tc>
      </w:tr>
      <w:tr>
        <w:tblPrEx>
          <w:tblCellMar>
            <w:top w:w="0" w:type="dxa"/>
            <w:left w:w="108" w:type="dxa"/>
            <w:bottom w:w="0" w:type="dxa"/>
            <w:right w:w="108" w:type="dxa"/>
          </w:tblCellMar>
        </w:tblPrEx>
        <w:trPr>
          <w:trHeight w:val="270" w:hRule="atLeast"/>
          <w:jc w:val="center"/>
        </w:trPr>
        <w:tc>
          <w:tcPr>
            <w:tcW w:w="24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笔记本维修(不含配件)</w:t>
            </w:r>
          </w:p>
        </w:tc>
        <w:tc>
          <w:tcPr>
            <w:tcW w:w="18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　</w:t>
            </w:r>
          </w:p>
        </w:tc>
        <w:tc>
          <w:tcPr>
            <w:tcW w:w="27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　</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台</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250</w:t>
            </w:r>
          </w:p>
        </w:tc>
      </w:tr>
      <w:tr>
        <w:tblPrEx>
          <w:tblCellMar>
            <w:top w:w="0" w:type="dxa"/>
            <w:left w:w="108" w:type="dxa"/>
            <w:bottom w:w="0" w:type="dxa"/>
            <w:right w:w="108" w:type="dxa"/>
          </w:tblCellMar>
        </w:tblPrEx>
        <w:trPr>
          <w:trHeight w:val="270" w:hRule="atLeast"/>
          <w:jc w:val="center"/>
        </w:trPr>
        <w:tc>
          <w:tcPr>
            <w:tcW w:w="24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显示器维修(不含配件)</w:t>
            </w:r>
          </w:p>
        </w:tc>
        <w:tc>
          <w:tcPr>
            <w:tcW w:w="18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　</w:t>
            </w:r>
          </w:p>
        </w:tc>
        <w:tc>
          <w:tcPr>
            <w:tcW w:w="27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　</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台</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150</w:t>
            </w:r>
          </w:p>
        </w:tc>
      </w:tr>
      <w:tr>
        <w:tblPrEx>
          <w:tblCellMar>
            <w:top w:w="0" w:type="dxa"/>
            <w:left w:w="108" w:type="dxa"/>
            <w:bottom w:w="0" w:type="dxa"/>
            <w:right w:w="108" w:type="dxa"/>
          </w:tblCellMar>
        </w:tblPrEx>
        <w:trPr>
          <w:trHeight w:val="446" w:hRule="atLeast"/>
          <w:jc w:val="center"/>
        </w:trPr>
        <w:tc>
          <w:tcPr>
            <w:tcW w:w="24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系统维护</w:t>
            </w:r>
          </w:p>
        </w:tc>
        <w:tc>
          <w:tcPr>
            <w:tcW w:w="184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2"/>
                <w:szCs w:val="22"/>
                <w:lang w:val="en-US" w:eastAsia="zh-CN" w:bidi="ar-SA"/>
              </w:rPr>
            </w:pPr>
          </w:p>
        </w:tc>
        <w:tc>
          <w:tcPr>
            <w:tcW w:w="27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次</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1</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50</w:t>
            </w:r>
          </w:p>
        </w:tc>
      </w:tr>
      <w:tr>
        <w:tblPrEx>
          <w:tblCellMar>
            <w:top w:w="0" w:type="dxa"/>
            <w:left w:w="108" w:type="dxa"/>
            <w:bottom w:w="0" w:type="dxa"/>
            <w:right w:w="108" w:type="dxa"/>
          </w:tblCellMar>
        </w:tblPrEx>
        <w:trPr>
          <w:trHeight w:val="446" w:hRule="atLeast"/>
          <w:jc w:val="center"/>
        </w:trPr>
        <w:tc>
          <w:tcPr>
            <w:tcW w:w="24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合计</w:t>
            </w:r>
          </w:p>
        </w:tc>
        <w:tc>
          <w:tcPr>
            <w:tcW w:w="184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2"/>
                <w:szCs w:val="22"/>
                <w:lang w:val="en-US" w:eastAsia="zh-CN" w:bidi="ar-SA"/>
              </w:rPr>
            </w:pPr>
          </w:p>
        </w:tc>
        <w:tc>
          <w:tcPr>
            <w:tcW w:w="27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35915</w:t>
            </w:r>
          </w:p>
        </w:tc>
      </w:tr>
    </w:tbl>
    <w:p>
      <w:pPr>
        <w:spacing w:line="520" w:lineRule="exact"/>
        <w:rPr>
          <w:rFonts w:hint="eastAsia" w:ascii="宋体" w:hAnsi="宋体" w:eastAsia="宋体"/>
          <w:color w:val="000000"/>
          <w:sz w:val="24"/>
          <w:lang w:val="en-US" w:eastAsia="zh-CN"/>
        </w:rPr>
      </w:pPr>
      <w:r>
        <w:rPr>
          <w:rFonts w:hint="eastAsia" w:ascii="宋体" w:hAnsi="宋体"/>
          <w:color w:val="000000"/>
          <w:sz w:val="24"/>
        </w:rPr>
        <w:t>注：1、该清单报价为含税送货价；</w:t>
      </w:r>
      <w:r>
        <w:rPr>
          <w:rFonts w:hint="eastAsia" w:ascii="宋体" w:hAnsi="宋体"/>
          <w:color w:val="000000"/>
          <w:sz w:val="24"/>
          <w:lang w:val="en-US" w:eastAsia="zh-CN"/>
        </w:rPr>
        <w:t xml:space="preserve"> </w:t>
      </w:r>
    </w:p>
    <w:p>
      <w:pPr>
        <w:spacing w:line="520" w:lineRule="exact"/>
        <w:rPr>
          <w:rFonts w:hint="eastAsia" w:ascii="宋体" w:hAnsi="宋体"/>
          <w:color w:val="000000"/>
          <w:sz w:val="24"/>
        </w:rPr>
      </w:pPr>
      <w:r>
        <w:rPr>
          <w:rFonts w:hint="eastAsia" w:ascii="宋体" w:hAnsi="宋体"/>
          <w:color w:val="000000"/>
          <w:sz w:val="24"/>
        </w:rPr>
        <w:t>2、该清单范围外维修维护、耗材配件视实际情况双方协商进行结算。</w:t>
      </w:r>
    </w:p>
    <w:sectPr>
      <w:pgSz w:w="11907" w:h="16840"/>
      <w:pgMar w:top="1247" w:right="1134" w:bottom="1134" w:left="113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AC4DCXNAQAAlwMAAA4AAAAAAAAAAQAgAAAAHwEAAGRycy9l&#10;Mm9Eb2MueG1sUEsFBgAAAAAGAAYAWQEAAF4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26DC7"/>
    <w:multiLevelType w:val="singleLevel"/>
    <w:tmpl w:val="07B26DC7"/>
    <w:lvl w:ilvl="0" w:tentative="0">
      <w:start w:val="1"/>
      <w:numFmt w:val="decimal"/>
      <w:lvlText w:val="%1、"/>
      <w:lvlJc w:val="left"/>
      <w:pPr>
        <w:tabs>
          <w:tab w:val="left" w:pos="1455"/>
        </w:tabs>
        <w:ind w:left="1455" w:hanging="720"/>
      </w:pPr>
    </w:lvl>
  </w:abstractNum>
  <w:abstractNum w:abstractNumId="1">
    <w:nsid w:val="1F9A7D71"/>
    <w:multiLevelType w:val="singleLevel"/>
    <w:tmpl w:val="1F9A7D71"/>
    <w:lvl w:ilvl="0" w:tentative="0">
      <w:start w:val="1"/>
      <w:numFmt w:val="none"/>
      <w:lvlText w:val="一、"/>
      <w:lvlJc w:val="left"/>
      <w:pPr>
        <w:tabs>
          <w:tab w:val="left" w:pos="480"/>
        </w:tabs>
        <w:ind w:left="480" w:hanging="480"/>
      </w:pPr>
    </w:lvl>
  </w:abstractNum>
  <w:abstractNum w:abstractNumId="2">
    <w:nsid w:val="26897F35"/>
    <w:multiLevelType w:val="multilevel"/>
    <w:tmpl w:val="26897F35"/>
    <w:lvl w:ilvl="0" w:tentative="0">
      <w:start w:val="1"/>
      <w:numFmt w:val="decimal"/>
      <w:lvlText w:val="%1、"/>
      <w:lvlJc w:val="left"/>
      <w:pPr>
        <w:ind w:left="927" w:hanging="360"/>
      </w:pPr>
      <w:rPr>
        <w:rFonts w:ascii="宋体" w:hAnsi="宋体" w:eastAsia="宋体"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63126E6B"/>
    <w:multiLevelType w:val="singleLevel"/>
    <w:tmpl w:val="63126E6B"/>
    <w:lvl w:ilvl="0" w:tentative="0">
      <w:start w:val="2"/>
      <w:numFmt w:val="decimal"/>
      <w:suff w:val="nothing"/>
      <w:lvlText w:val="（%1）"/>
      <w:lvlJc w:val="left"/>
      <w:rPr>
        <w:rFonts w:hint="default"/>
        <w:color w:val="auto"/>
      </w:rPr>
    </w:lvl>
  </w:abstractNum>
  <w:abstractNum w:abstractNumId="4">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lvlOverride w:ilvl="0">
      <w:startOverride w:val="1"/>
    </w:lvlOverride>
  </w:num>
  <w:num w:numId="3">
    <w:abstractNumId w:val="0"/>
    <w:lvlOverride w:ilvl="0">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lNThhMDY4MzgxYWNlODQxYmIxYzhmYjE3YjFjMWMifQ=="/>
  </w:docVars>
  <w:rsids>
    <w:rsidRoot w:val="00224C83"/>
    <w:rsid w:val="00003464"/>
    <w:rsid w:val="000057D8"/>
    <w:rsid w:val="00012FD2"/>
    <w:rsid w:val="00036341"/>
    <w:rsid w:val="00040130"/>
    <w:rsid w:val="00042669"/>
    <w:rsid w:val="00042AEB"/>
    <w:rsid w:val="000541BE"/>
    <w:rsid w:val="00067433"/>
    <w:rsid w:val="00076144"/>
    <w:rsid w:val="00085EA4"/>
    <w:rsid w:val="0009202D"/>
    <w:rsid w:val="00092267"/>
    <w:rsid w:val="000A04C0"/>
    <w:rsid w:val="000A791F"/>
    <w:rsid w:val="000B58C3"/>
    <w:rsid w:val="000D03D3"/>
    <w:rsid w:val="000D7629"/>
    <w:rsid w:val="000D7CB8"/>
    <w:rsid w:val="000E4865"/>
    <w:rsid w:val="000F25D5"/>
    <w:rsid w:val="00117A82"/>
    <w:rsid w:val="0012067C"/>
    <w:rsid w:val="0012174A"/>
    <w:rsid w:val="00122A47"/>
    <w:rsid w:val="00131447"/>
    <w:rsid w:val="00133938"/>
    <w:rsid w:val="00135C66"/>
    <w:rsid w:val="00136521"/>
    <w:rsid w:val="00136905"/>
    <w:rsid w:val="00137146"/>
    <w:rsid w:val="00140BDA"/>
    <w:rsid w:val="001417F7"/>
    <w:rsid w:val="001459DF"/>
    <w:rsid w:val="00152859"/>
    <w:rsid w:val="00157810"/>
    <w:rsid w:val="0016313A"/>
    <w:rsid w:val="001716B9"/>
    <w:rsid w:val="001720A6"/>
    <w:rsid w:val="00174771"/>
    <w:rsid w:val="001769D2"/>
    <w:rsid w:val="001800C5"/>
    <w:rsid w:val="001809F7"/>
    <w:rsid w:val="0018571B"/>
    <w:rsid w:val="00185A96"/>
    <w:rsid w:val="001B1081"/>
    <w:rsid w:val="001B2961"/>
    <w:rsid w:val="001E6D87"/>
    <w:rsid w:val="001F01D9"/>
    <w:rsid w:val="001F048A"/>
    <w:rsid w:val="001F5211"/>
    <w:rsid w:val="001F57E3"/>
    <w:rsid w:val="00201A21"/>
    <w:rsid w:val="0020235E"/>
    <w:rsid w:val="00207319"/>
    <w:rsid w:val="00224C83"/>
    <w:rsid w:val="00231E75"/>
    <w:rsid w:val="00240496"/>
    <w:rsid w:val="0024112C"/>
    <w:rsid w:val="00241F61"/>
    <w:rsid w:val="0024312E"/>
    <w:rsid w:val="00244393"/>
    <w:rsid w:val="0024736C"/>
    <w:rsid w:val="00251F24"/>
    <w:rsid w:val="00252DC4"/>
    <w:rsid w:val="00253D86"/>
    <w:rsid w:val="00257460"/>
    <w:rsid w:val="0026173B"/>
    <w:rsid w:val="002619AC"/>
    <w:rsid w:val="00265882"/>
    <w:rsid w:val="00276218"/>
    <w:rsid w:val="00281684"/>
    <w:rsid w:val="0028261A"/>
    <w:rsid w:val="00283DE2"/>
    <w:rsid w:val="002922DC"/>
    <w:rsid w:val="002946BF"/>
    <w:rsid w:val="00297BC1"/>
    <w:rsid w:val="002A26D1"/>
    <w:rsid w:val="002A394F"/>
    <w:rsid w:val="002A60A7"/>
    <w:rsid w:val="002B2A37"/>
    <w:rsid w:val="002C01D0"/>
    <w:rsid w:val="002C0BB6"/>
    <w:rsid w:val="002C44AA"/>
    <w:rsid w:val="002F0155"/>
    <w:rsid w:val="002F10EF"/>
    <w:rsid w:val="002F1BD2"/>
    <w:rsid w:val="002F5945"/>
    <w:rsid w:val="0030314A"/>
    <w:rsid w:val="00303567"/>
    <w:rsid w:val="00305FCC"/>
    <w:rsid w:val="0030614D"/>
    <w:rsid w:val="00313EEE"/>
    <w:rsid w:val="00326BC8"/>
    <w:rsid w:val="003272D0"/>
    <w:rsid w:val="003407B3"/>
    <w:rsid w:val="00371EF7"/>
    <w:rsid w:val="00374544"/>
    <w:rsid w:val="0037604A"/>
    <w:rsid w:val="0038069A"/>
    <w:rsid w:val="003A29AC"/>
    <w:rsid w:val="003A5650"/>
    <w:rsid w:val="003B19A4"/>
    <w:rsid w:val="003C2429"/>
    <w:rsid w:val="003E084D"/>
    <w:rsid w:val="003F3E11"/>
    <w:rsid w:val="00403233"/>
    <w:rsid w:val="004131C6"/>
    <w:rsid w:val="00426905"/>
    <w:rsid w:val="00436126"/>
    <w:rsid w:val="004426CF"/>
    <w:rsid w:val="004434D1"/>
    <w:rsid w:val="00443F30"/>
    <w:rsid w:val="0045063D"/>
    <w:rsid w:val="0046638B"/>
    <w:rsid w:val="00466454"/>
    <w:rsid w:val="00470F90"/>
    <w:rsid w:val="0048240D"/>
    <w:rsid w:val="004829E3"/>
    <w:rsid w:val="004849A0"/>
    <w:rsid w:val="00485ED5"/>
    <w:rsid w:val="00486702"/>
    <w:rsid w:val="00487A50"/>
    <w:rsid w:val="004A0CCC"/>
    <w:rsid w:val="004A491E"/>
    <w:rsid w:val="004A5BBD"/>
    <w:rsid w:val="004A71F0"/>
    <w:rsid w:val="004C16BC"/>
    <w:rsid w:val="004C25CB"/>
    <w:rsid w:val="004C3CA1"/>
    <w:rsid w:val="004C7D26"/>
    <w:rsid w:val="004D27F5"/>
    <w:rsid w:val="004E251F"/>
    <w:rsid w:val="004E2F79"/>
    <w:rsid w:val="004E33FE"/>
    <w:rsid w:val="004F1C05"/>
    <w:rsid w:val="004F249A"/>
    <w:rsid w:val="004F6706"/>
    <w:rsid w:val="00516508"/>
    <w:rsid w:val="00524D3A"/>
    <w:rsid w:val="00526FA5"/>
    <w:rsid w:val="00530EAE"/>
    <w:rsid w:val="00533783"/>
    <w:rsid w:val="0054084E"/>
    <w:rsid w:val="005410C1"/>
    <w:rsid w:val="00541D89"/>
    <w:rsid w:val="0054201B"/>
    <w:rsid w:val="0054354A"/>
    <w:rsid w:val="00544C19"/>
    <w:rsid w:val="00545B29"/>
    <w:rsid w:val="00551E61"/>
    <w:rsid w:val="00553D2D"/>
    <w:rsid w:val="00554BDF"/>
    <w:rsid w:val="00561FF8"/>
    <w:rsid w:val="00572E84"/>
    <w:rsid w:val="00580EA5"/>
    <w:rsid w:val="00581D12"/>
    <w:rsid w:val="00582C00"/>
    <w:rsid w:val="0058414D"/>
    <w:rsid w:val="0059135E"/>
    <w:rsid w:val="00593382"/>
    <w:rsid w:val="005A1469"/>
    <w:rsid w:val="005A5474"/>
    <w:rsid w:val="005B0C92"/>
    <w:rsid w:val="005B2CB2"/>
    <w:rsid w:val="005C0DA9"/>
    <w:rsid w:val="005C1904"/>
    <w:rsid w:val="005C3352"/>
    <w:rsid w:val="005D50F4"/>
    <w:rsid w:val="005D6C67"/>
    <w:rsid w:val="005E4314"/>
    <w:rsid w:val="005E5CE2"/>
    <w:rsid w:val="005F4D80"/>
    <w:rsid w:val="00605AA4"/>
    <w:rsid w:val="00642C44"/>
    <w:rsid w:val="00646F44"/>
    <w:rsid w:val="00651F65"/>
    <w:rsid w:val="0065219D"/>
    <w:rsid w:val="00654B78"/>
    <w:rsid w:val="00655F79"/>
    <w:rsid w:val="00665756"/>
    <w:rsid w:val="006673CA"/>
    <w:rsid w:val="00667E2C"/>
    <w:rsid w:val="006716E6"/>
    <w:rsid w:val="0068025F"/>
    <w:rsid w:val="006802D0"/>
    <w:rsid w:val="0068055B"/>
    <w:rsid w:val="00695DA5"/>
    <w:rsid w:val="006A2B67"/>
    <w:rsid w:val="006A3564"/>
    <w:rsid w:val="006A653C"/>
    <w:rsid w:val="006B0FCE"/>
    <w:rsid w:val="006B0FDD"/>
    <w:rsid w:val="006B2F9C"/>
    <w:rsid w:val="006B7A2D"/>
    <w:rsid w:val="006C2706"/>
    <w:rsid w:val="006C6A3F"/>
    <w:rsid w:val="006D5AD6"/>
    <w:rsid w:val="006E0974"/>
    <w:rsid w:val="006E12F1"/>
    <w:rsid w:val="006E2165"/>
    <w:rsid w:val="006E42FC"/>
    <w:rsid w:val="006F54EF"/>
    <w:rsid w:val="00710EB3"/>
    <w:rsid w:val="00713005"/>
    <w:rsid w:val="00713341"/>
    <w:rsid w:val="00714449"/>
    <w:rsid w:val="007228D4"/>
    <w:rsid w:val="007303C0"/>
    <w:rsid w:val="0073211A"/>
    <w:rsid w:val="00736A19"/>
    <w:rsid w:val="0074336F"/>
    <w:rsid w:val="00747859"/>
    <w:rsid w:val="007536A0"/>
    <w:rsid w:val="00754BF4"/>
    <w:rsid w:val="00764327"/>
    <w:rsid w:val="00767F71"/>
    <w:rsid w:val="00772BCE"/>
    <w:rsid w:val="00772F00"/>
    <w:rsid w:val="007911E6"/>
    <w:rsid w:val="007A0726"/>
    <w:rsid w:val="007A4F2E"/>
    <w:rsid w:val="007B74A0"/>
    <w:rsid w:val="007D54F6"/>
    <w:rsid w:val="007E3706"/>
    <w:rsid w:val="007E3845"/>
    <w:rsid w:val="00810541"/>
    <w:rsid w:val="00810749"/>
    <w:rsid w:val="00820E13"/>
    <w:rsid w:val="008214F3"/>
    <w:rsid w:val="0083280D"/>
    <w:rsid w:val="008355A2"/>
    <w:rsid w:val="00835D81"/>
    <w:rsid w:val="00835FF9"/>
    <w:rsid w:val="00836C75"/>
    <w:rsid w:val="00840A93"/>
    <w:rsid w:val="00843CEB"/>
    <w:rsid w:val="0084458B"/>
    <w:rsid w:val="00846AEE"/>
    <w:rsid w:val="008507D5"/>
    <w:rsid w:val="00854A59"/>
    <w:rsid w:val="008579C2"/>
    <w:rsid w:val="008604F7"/>
    <w:rsid w:val="00870E52"/>
    <w:rsid w:val="008813FA"/>
    <w:rsid w:val="008855B0"/>
    <w:rsid w:val="00894604"/>
    <w:rsid w:val="00894B23"/>
    <w:rsid w:val="008B5904"/>
    <w:rsid w:val="008B5CC2"/>
    <w:rsid w:val="008B61BC"/>
    <w:rsid w:val="008B66DE"/>
    <w:rsid w:val="008C1627"/>
    <w:rsid w:val="008C745B"/>
    <w:rsid w:val="008D7B82"/>
    <w:rsid w:val="008E03C7"/>
    <w:rsid w:val="008E0B51"/>
    <w:rsid w:val="008F2BDA"/>
    <w:rsid w:val="008F6ADF"/>
    <w:rsid w:val="00905B56"/>
    <w:rsid w:val="009075DB"/>
    <w:rsid w:val="00913BD2"/>
    <w:rsid w:val="009253C2"/>
    <w:rsid w:val="009301B1"/>
    <w:rsid w:val="00936F86"/>
    <w:rsid w:val="00937865"/>
    <w:rsid w:val="009420F8"/>
    <w:rsid w:val="00942B2E"/>
    <w:rsid w:val="00950DB0"/>
    <w:rsid w:val="0096066A"/>
    <w:rsid w:val="0097011D"/>
    <w:rsid w:val="0097270C"/>
    <w:rsid w:val="009736DC"/>
    <w:rsid w:val="00975C55"/>
    <w:rsid w:val="009769B8"/>
    <w:rsid w:val="0098291C"/>
    <w:rsid w:val="00982B46"/>
    <w:rsid w:val="00982C7B"/>
    <w:rsid w:val="00992156"/>
    <w:rsid w:val="00997675"/>
    <w:rsid w:val="009A0DC5"/>
    <w:rsid w:val="009A1C91"/>
    <w:rsid w:val="009A4BA6"/>
    <w:rsid w:val="009C7F72"/>
    <w:rsid w:val="009D3CF6"/>
    <w:rsid w:val="009D5661"/>
    <w:rsid w:val="009E3AE2"/>
    <w:rsid w:val="00A010D3"/>
    <w:rsid w:val="00A01B75"/>
    <w:rsid w:val="00A03C15"/>
    <w:rsid w:val="00A230C6"/>
    <w:rsid w:val="00A237BA"/>
    <w:rsid w:val="00A27AD4"/>
    <w:rsid w:val="00A3216B"/>
    <w:rsid w:val="00A43B97"/>
    <w:rsid w:val="00A47420"/>
    <w:rsid w:val="00A53779"/>
    <w:rsid w:val="00A6195F"/>
    <w:rsid w:val="00A6299A"/>
    <w:rsid w:val="00A66ECD"/>
    <w:rsid w:val="00A75B81"/>
    <w:rsid w:val="00A7742C"/>
    <w:rsid w:val="00A95A1D"/>
    <w:rsid w:val="00A969ED"/>
    <w:rsid w:val="00A97527"/>
    <w:rsid w:val="00AA7C2D"/>
    <w:rsid w:val="00AB1B40"/>
    <w:rsid w:val="00AB342C"/>
    <w:rsid w:val="00AD0265"/>
    <w:rsid w:val="00AD0922"/>
    <w:rsid w:val="00AD1946"/>
    <w:rsid w:val="00AD399F"/>
    <w:rsid w:val="00B0208C"/>
    <w:rsid w:val="00B02739"/>
    <w:rsid w:val="00B079E1"/>
    <w:rsid w:val="00B131B0"/>
    <w:rsid w:val="00B132CB"/>
    <w:rsid w:val="00B2006B"/>
    <w:rsid w:val="00B20E42"/>
    <w:rsid w:val="00B233CE"/>
    <w:rsid w:val="00B25D60"/>
    <w:rsid w:val="00B26364"/>
    <w:rsid w:val="00B31D0E"/>
    <w:rsid w:val="00B35B8F"/>
    <w:rsid w:val="00B43BCB"/>
    <w:rsid w:val="00B53350"/>
    <w:rsid w:val="00B67A4C"/>
    <w:rsid w:val="00B704F1"/>
    <w:rsid w:val="00B710B1"/>
    <w:rsid w:val="00B756AE"/>
    <w:rsid w:val="00B93978"/>
    <w:rsid w:val="00B94C6A"/>
    <w:rsid w:val="00BA2634"/>
    <w:rsid w:val="00BA2739"/>
    <w:rsid w:val="00BB4D36"/>
    <w:rsid w:val="00BB6623"/>
    <w:rsid w:val="00BB78EA"/>
    <w:rsid w:val="00BC01FD"/>
    <w:rsid w:val="00BD40AF"/>
    <w:rsid w:val="00BD68AF"/>
    <w:rsid w:val="00BD6F23"/>
    <w:rsid w:val="00BF0102"/>
    <w:rsid w:val="00BF3051"/>
    <w:rsid w:val="00C018EA"/>
    <w:rsid w:val="00C03D80"/>
    <w:rsid w:val="00C05793"/>
    <w:rsid w:val="00C10F7E"/>
    <w:rsid w:val="00C13342"/>
    <w:rsid w:val="00C17220"/>
    <w:rsid w:val="00C2617E"/>
    <w:rsid w:val="00C34133"/>
    <w:rsid w:val="00C350C2"/>
    <w:rsid w:val="00C40AA9"/>
    <w:rsid w:val="00C41B0E"/>
    <w:rsid w:val="00C60488"/>
    <w:rsid w:val="00C613EC"/>
    <w:rsid w:val="00C63A78"/>
    <w:rsid w:val="00C66CD5"/>
    <w:rsid w:val="00C753F9"/>
    <w:rsid w:val="00C775B2"/>
    <w:rsid w:val="00C77667"/>
    <w:rsid w:val="00C779A7"/>
    <w:rsid w:val="00C8297F"/>
    <w:rsid w:val="00C844D4"/>
    <w:rsid w:val="00CA3217"/>
    <w:rsid w:val="00CA46D4"/>
    <w:rsid w:val="00CA5B74"/>
    <w:rsid w:val="00CA79B9"/>
    <w:rsid w:val="00CB1902"/>
    <w:rsid w:val="00CC3466"/>
    <w:rsid w:val="00CD05DC"/>
    <w:rsid w:val="00CD0D88"/>
    <w:rsid w:val="00CD26AD"/>
    <w:rsid w:val="00CD3BF7"/>
    <w:rsid w:val="00CE78F4"/>
    <w:rsid w:val="00D02F09"/>
    <w:rsid w:val="00D03319"/>
    <w:rsid w:val="00D229B2"/>
    <w:rsid w:val="00D23F68"/>
    <w:rsid w:val="00D246D4"/>
    <w:rsid w:val="00D24C38"/>
    <w:rsid w:val="00D256BA"/>
    <w:rsid w:val="00D356A3"/>
    <w:rsid w:val="00D4419C"/>
    <w:rsid w:val="00D45458"/>
    <w:rsid w:val="00D540F2"/>
    <w:rsid w:val="00D559EE"/>
    <w:rsid w:val="00D61E41"/>
    <w:rsid w:val="00D670AE"/>
    <w:rsid w:val="00D7189C"/>
    <w:rsid w:val="00D761AC"/>
    <w:rsid w:val="00D763D1"/>
    <w:rsid w:val="00D82291"/>
    <w:rsid w:val="00D85997"/>
    <w:rsid w:val="00D85E77"/>
    <w:rsid w:val="00D95EF7"/>
    <w:rsid w:val="00D970AC"/>
    <w:rsid w:val="00DA672C"/>
    <w:rsid w:val="00DB04B0"/>
    <w:rsid w:val="00DB4FD0"/>
    <w:rsid w:val="00DC4507"/>
    <w:rsid w:val="00DC76D5"/>
    <w:rsid w:val="00DD1856"/>
    <w:rsid w:val="00DD1B08"/>
    <w:rsid w:val="00DE3772"/>
    <w:rsid w:val="00DF48D4"/>
    <w:rsid w:val="00E252E3"/>
    <w:rsid w:val="00E32001"/>
    <w:rsid w:val="00E3516B"/>
    <w:rsid w:val="00E35D32"/>
    <w:rsid w:val="00E37E7E"/>
    <w:rsid w:val="00E45EF5"/>
    <w:rsid w:val="00E465F0"/>
    <w:rsid w:val="00E52C8B"/>
    <w:rsid w:val="00E6082C"/>
    <w:rsid w:val="00E61C47"/>
    <w:rsid w:val="00E65F28"/>
    <w:rsid w:val="00E66DE2"/>
    <w:rsid w:val="00E734A5"/>
    <w:rsid w:val="00E7764A"/>
    <w:rsid w:val="00E82399"/>
    <w:rsid w:val="00E853D1"/>
    <w:rsid w:val="00E861F2"/>
    <w:rsid w:val="00E92E8A"/>
    <w:rsid w:val="00EA19D1"/>
    <w:rsid w:val="00EA6E07"/>
    <w:rsid w:val="00EB0100"/>
    <w:rsid w:val="00EB0C56"/>
    <w:rsid w:val="00EB3BD9"/>
    <w:rsid w:val="00EB4ABD"/>
    <w:rsid w:val="00EB52C1"/>
    <w:rsid w:val="00EB5B4B"/>
    <w:rsid w:val="00EB6248"/>
    <w:rsid w:val="00EB727D"/>
    <w:rsid w:val="00EC784A"/>
    <w:rsid w:val="00ED4DD6"/>
    <w:rsid w:val="00ED5EB6"/>
    <w:rsid w:val="00EE65DB"/>
    <w:rsid w:val="00EF4BEC"/>
    <w:rsid w:val="00EF5D88"/>
    <w:rsid w:val="00F051E2"/>
    <w:rsid w:val="00F05D29"/>
    <w:rsid w:val="00F13FC0"/>
    <w:rsid w:val="00F265DA"/>
    <w:rsid w:val="00F27BD2"/>
    <w:rsid w:val="00F31B68"/>
    <w:rsid w:val="00F32D24"/>
    <w:rsid w:val="00F364CE"/>
    <w:rsid w:val="00F365A9"/>
    <w:rsid w:val="00F40755"/>
    <w:rsid w:val="00F40857"/>
    <w:rsid w:val="00F44E7C"/>
    <w:rsid w:val="00F5378C"/>
    <w:rsid w:val="00F54809"/>
    <w:rsid w:val="00F54F33"/>
    <w:rsid w:val="00F61E68"/>
    <w:rsid w:val="00F63E87"/>
    <w:rsid w:val="00F64EC7"/>
    <w:rsid w:val="00F711C9"/>
    <w:rsid w:val="00F76CE0"/>
    <w:rsid w:val="00F770C5"/>
    <w:rsid w:val="00F81245"/>
    <w:rsid w:val="00F822D1"/>
    <w:rsid w:val="00F9198F"/>
    <w:rsid w:val="00F9669C"/>
    <w:rsid w:val="00FA267C"/>
    <w:rsid w:val="00FA435E"/>
    <w:rsid w:val="00FA5EF1"/>
    <w:rsid w:val="00FA6764"/>
    <w:rsid w:val="00FA79DA"/>
    <w:rsid w:val="00FB31F9"/>
    <w:rsid w:val="00FB4797"/>
    <w:rsid w:val="00FB7BF0"/>
    <w:rsid w:val="00FC59FD"/>
    <w:rsid w:val="00FC67B1"/>
    <w:rsid w:val="00FD3F6D"/>
    <w:rsid w:val="00FD45BD"/>
    <w:rsid w:val="00FD52D5"/>
    <w:rsid w:val="00FE3802"/>
    <w:rsid w:val="00FE58ED"/>
    <w:rsid w:val="00FF4CA0"/>
    <w:rsid w:val="02A2429F"/>
    <w:rsid w:val="03391673"/>
    <w:rsid w:val="056E3556"/>
    <w:rsid w:val="070B742B"/>
    <w:rsid w:val="0820123D"/>
    <w:rsid w:val="084F6B52"/>
    <w:rsid w:val="08744CE5"/>
    <w:rsid w:val="0A703CBC"/>
    <w:rsid w:val="0B07538A"/>
    <w:rsid w:val="0B080BA3"/>
    <w:rsid w:val="0B815A55"/>
    <w:rsid w:val="0C006D9B"/>
    <w:rsid w:val="0D272B46"/>
    <w:rsid w:val="0E392B6E"/>
    <w:rsid w:val="11F07251"/>
    <w:rsid w:val="15B62037"/>
    <w:rsid w:val="168577EA"/>
    <w:rsid w:val="19F52C06"/>
    <w:rsid w:val="1E0F3723"/>
    <w:rsid w:val="1E817003"/>
    <w:rsid w:val="1F8A5969"/>
    <w:rsid w:val="211003F9"/>
    <w:rsid w:val="2AAF6433"/>
    <w:rsid w:val="2AD43CE5"/>
    <w:rsid w:val="2D840FD7"/>
    <w:rsid w:val="2FFE5B53"/>
    <w:rsid w:val="30DD15F0"/>
    <w:rsid w:val="35174914"/>
    <w:rsid w:val="373C0A3C"/>
    <w:rsid w:val="39EF6D90"/>
    <w:rsid w:val="3C31102B"/>
    <w:rsid w:val="3D514E4F"/>
    <w:rsid w:val="41423887"/>
    <w:rsid w:val="42915812"/>
    <w:rsid w:val="44CA3050"/>
    <w:rsid w:val="45601534"/>
    <w:rsid w:val="462437CE"/>
    <w:rsid w:val="46A5232D"/>
    <w:rsid w:val="46BD6CE3"/>
    <w:rsid w:val="47F10ACA"/>
    <w:rsid w:val="49B818C5"/>
    <w:rsid w:val="4A446E30"/>
    <w:rsid w:val="4AD23574"/>
    <w:rsid w:val="4C91245B"/>
    <w:rsid w:val="4D255F18"/>
    <w:rsid w:val="4D8329C2"/>
    <w:rsid w:val="4DD34853"/>
    <w:rsid w:val="4E3E6DEE"/>
    <w:rsid w:val="4E4B1B2D"/>
    <w:rsid w:val="4FE34DE9"/>
    <w:rsid w:val="52035110"/>
    <w:rsid w:val="529F2060"/>
    <w:rsid w:val="55E45018"/>
    <w:rsid w:val="55F741F6"/>
    <w:rsid w:val="56A8222D"/>
    <w:rsid w:val="57181FA1"/>
    <w:rsid w:val="57330A32"/>
    <w:rsid w:val="5800023B"/>
    <w:rsid w:val="58494F04"/>
    <w:rsid w:val="58D6764A"/>
    <w:rsid w:val="59214DE8"/>
    <w:rsid w:val="5A321969"/>
    <w:rsid w:val="5A56400F"/>
    <w:rsid w:val="60AE7228"/>
    <w:rsid w:val="64163F0C"/>
    <w:rsid w:val="650262DA"/>
    <w:rsid w:val="65EB0E69"/>
    <w:rsid w:val="67B60BAB"/>
    <w:rsid w:val="68537464"/>
    <w:rsid w:val="70295664"/>
    <w:rsid w:val="703D7688"/>
    <w:rsid w:val="70A02BF3"/>
    <w:rsid w:val="73D63724"/>
    <w:rsid w:val="742A5612"/>
    <w:rsid w:val="774621F2"/>
    <w:rsid w:val="78397B02"/>
    <w:rsid w:val="79232523"/>
    <w:rsid w:val="7967190A"/>
    <w:rsid w:val="7B646DB9"/>
    <w:rsid w:val="7C40716C"/>
    <w:rsid w:val="7C487C15"/>
    <w:rsid w:val="7D0D2046"/>
    <w:rsid w:val="7EAB3892"/>
    <w:rsid w:val="7EE429E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1" w:name="heading 2"/>
    <w:lsdException w:qFormat="1" w:uiPriority="1"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szCs w:val="24"/>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autoRedefine/>
    <w:qFormat/>
    <w:uiPriority w:val="0"/>
    <w:rPr>
      <w:rFonts w:eastAsia="仿宋_GB2312"/>
      <w:sz w:val="30"/>
    </w:rPr>
  </w:style>
  <w:style w:type="paragraph" w:styleId="5">
    <w:name w:val="Body Text Indent"/>
    <w:basedOn w:val="1"/>
    <w:link w:val="15"/>
    <w:autoRedefine/>
    <w:qFormat/>
    <w:uiPriority w:val="0"/>
    <w:pPr>
      <w:tabs>
        <w:tab w:val="left" w:pos="0"/>
        <w:tab w:val="left" w:pos="993"/>
        <w:tab w:val="left" w:pos="1134"/>
      </w:tabs>
      <w:spacing w:line="500" w:lineRule="exact"/>
      <w:ind w:firstLine="567"/>
    </w:pPr>
    <w:rPr>
      <w:rFonts w:ascii="宋体" w:hAnsi="Calibri"/>
      <w:sz w:val="28"/>
      <w:szCs w:val="22"/>
    </w:rPr>
  </w:style>
  <w:style w:type="paragraph" w:styleId="6">
    <w:name w:val="Plain Text"/>
    <w:basedOn w:val="1"/>
    <w:autoRedefine/>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val="none" w:color="000000"/>
    </w:rPr>
  </w:style>
  <w:style w:type="paragraph" w:styleId="7">
    <w:name w:val="Date"/>
    <w:basedOn w:val="1"/>
    <w:next w:val="1"/>
    <w:autoRedefine/>
    <w:qFormat/>
    <w:uiPriority w:val="0"/>
    <w:pPr>
      <w:ind w:left="100" w:leftChars="2500"/>
    </w:pPr>
  </w:style>
  <w:style w:type="paragraph" w:styleId="8">
    <w:name w:val="Balloon Text"/>
    <w:basedOn w:val="1"/>
    <w:autoRedefine/>
    <w:semiHidden/>
    <w:qFormat/>
    <w:uiPriority w:val="0"/>
    <w:rPr>
      <w:sz w:val="18"/>
      <w:szCs w:val="18"/>
    </w:rPr>
  </w:style>
  <w:style w:type="paragraph" w:styleId="9">
    <w:name w:val="footer"/>
    <w:basedOn w:val="1"/>
    <w:link w:val="16"/>
    <w:autoRedefine/>
    <w:qFormat/>
    <w:uiPriority w:val="0"/>
    <w:pPr>
      <w:tabs>
        <w:tab w:val="center" w:pos="4153"/>
        <w:tab w:val="right" w:pos="8306"/>
      </w:tabs>
      <w:snapToGrid w:val="0"/>
      <w:jc w:val="left"/>
    </w:pPr>
    <w:rPr>
      <w:sz w:val="18"/>
      <w:szCs w:val="18"/>
    </w:rPr>
  </w:style>
  <w:style w:type="paragraph" w:styleId="10">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autoRedefine/>
    <w:qFormat/>
    <w:uiPriority w:val="0"/>
    <w:pPr>
      <w:spacing w:after="120" w:line="480" w:lineRule="auto"/>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正文文本缩进 Char"/>
    <w:link w:val="5"/>
    <w:autoRedefine/>
    <w:qFormat/>
    <w:uiPriority w:val="0"/>
    <w:rPr>
      <w:rFonts w:ascii="宋体" w:hAnsi="Calibri"/>
      <w:kern w:val="2"/>
      <w:sz w:val="28"/>
      <w:szCs w:val="22"/>
    </w:rPr>
  </w:style>
  <w:style w:type="character" w:customStyle="1" w:styleId="16">
    <w:name w:val="页脚 Char"/>
    <w:link w:val="9"/>
    <w:autoRedefine/>
    <w:qFormat/>
    <w:uiPriority w:val="0"/>
    <w:rPr>
      <w:kern w:val="2"/>
      <w:sz w:val="18"/>
      <w:szCs w:val="18"/>
    </w:rPr>
  </w:style>
  <w:style w:type="character" w:customStyle="1" w:styleId="17">
    <w:name w:val="页眉 Char"/>
    <w:link w:val="10"/>
    <w:autoRedefine/>
    <w:qFormat/>
    <w:uiPriority w:val="0"/>
    <w:rPr>
      <w:kern w:val="2"/>
      <w:sz w:val="18"/>
      <w:szCs w:val="18"/>
    </w:rPr>
  </w:style>
  <w:style w:type="paragraph" w:customStyle="1" w:styleId="18">
    <w:name w:val="Char"/>
    <w:basedOn w:val="1"/>
    <w:autoRedefine/>
    <w:qFormat/>
    <w:uiPriority w:val="0"/>
  </w:style>
  <w:style w:type="paragraph" w:customStyle="1" w:styleId="19">
    <w:name w:val="No Spacing1"/>
    <w:autoRedefine/>
    <w:qFormat/>
    <w:uiPriority w:val="0"/>
    <w:rPr>
      <w:rFonts w:ascii="Calibri" w:hAnsi="Calibri" w:eastAsia="宋体" w:cs="Times New Roman"/>
      <w:sz w:val="22"/>
      <w:szCs w:val="22"/>
      <w:lang w:val="en-US" w:eastAsia="zh-CN" w:bidi="ar-SA"/>
    </w:rPr>
  </w:style>
  <w:style w:type="paragraph" w:styleId="20">
    <w:name w:val="List Paragraph"/>
    <w:basedOn w:val="1"/>
    <w:autoRedefine/>
    <w:qFormat/>
    <w:uiPriority w:val="0"/>
    <w:pPr>
      <w:ind w:firstLine="420" w:firstLineChars="200"/>
    </w:pPr>
    <w:rPr>
      <w:rFonts w:ascii="Calibri" w:hAnsi="Calibri"/>
      <w:szCs w:val="22"/>
    </w:rPr>
  </w:style>
  <w:style w:type="paragraph" w:customStyle="1" w:styleId="21">
    <w:name w:val="List Paragraph1"/>
    <w:basedOn w:val="1"/>
    <w:autoRedefine/>
    <w:qFormat/>
    <w:uiPriority w:val="0"/>
    <w:pPr>
      <w:widowControl/>
      <w:ind w:firstLine="420" w:firstLineChars="200"/>
      <w:jc w:val="left"/>
    </w:pPr>
    <w:rPr>
      <w:rFonts w:ascii="宋体" w:hAnsi="宋体" w:cs="宋体"/>
      <w:kern w:val="0"/>
      <w:sz w:val="24"/>
    </w:rPr>
  </w:style>
  <w:style w:type="paragraph" w:customStyle="1" w:styleId="22">
    <w:name w:val="+正文"/>
    <w:basedOn w:val="1"/>
    <w:autoRedefine/>
    <w:qFormat/>
    <w:uiPriority w:val="0"/>
    <w:pPr>
      <w:spacing w:line="360" w:lineRule="auto"/>
      <w:ind w:firstLine="200" w:firstLineChars="200"/>
    </w:pPr>
    <w:rPr>
      <w:sz w:val="24"/>
      <w:szCs w:val="28"/>
    </w:rPr>
  </w:style>
  <w:style w:type="paragraph" w:styleId="23">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zls</Company>
  <Pages>14</Pages>
  <Words>775</Words>
  <Characters>4423</Characters>
  <Lines>36</Lines>
  <Paragraphs>10</Paragraphs>
  <TotalTime>1</TotalTime>
  <ScaleCrop>false</ScaleCrop>
  <LinksUpToDate>false</LinksUpToDate>
  <CharactersWithSpaces>5188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2021-01-14T03:12:00Z</dcterms:created>
  <dc:creator>dzs</dc:creator>
  <cp:lastModifiedBy>Administrator</cp:lastModifiedBy>
  <cp:lastPrinted>2024-05-15T01:47:00Z</cp:lastPrinted>
  <dcterms:modified xsi:type="dcterms:W3CDTF">2024-05-15T06:45:36Z</dcterms:modified>
  <dc:title>扬州自来水总公司工程材料招标邀请书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18695E5AA2D5459D9583D5E6BBA434E5</vt:lpwstr>
  </property>
</Properties>
</file>